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85A" w:rsidRPr="005B485A" w:rsidRDefault="005B485A" w:rsidP="005B485A">
      <w:pPr>
        <w:spacing w:afterLines="100" w:after="312" w:line="360" w:lineRule="auto"/>
        <w:jc w:val="left"/>
        <w:rPr>
          <w:rFonts w:ascii="仿宋_GB2312" w:eastAsia="仿宋_GB2312" w:hAnsi="微软雅黑" w:hint="eastAsia"/>
          <w:b/>
          <w:sz w:val="30"/>
          <w:szCs w:val="28"/>
        </w:rPr>
      </w:pPr>
      <w:r w:rsidRPr="005B485A">
        <w:rPr>
          <w:rFonts w:ascii="仿宋_GB2312" w:eastAsia="仿宋_GB2312" w:hAnsi="微软雅黑" w:hint="eastAsia"/>
          <w:b/>
          <w:sz w:val="30"/>
          <w:szCs w:val="28"/>
        </w:rPr>
        <w:t>附件</w:t>
      </w:r>
      <w:bookmarkStart w:id="0" w:name="_GoBack"/>
      <w:bookmarkEnd w:id="0"/>
    </w:p>
    <w:p w:rsidR="00485A42" w:rsidRPr="00450A2E" w:rsidRDefault="004C486A">
      <w:pPr>
        <w:spacing w:afterLines="100" w:after="312" w:line="360" w:lineRule="auto"/>
        <w:jc w:val="center"/>
        <w:rPr>
          <w:rFonts w:ascii="方正小标宋简体" w:eastAsia="方正小标宋简体"/>
          <w:sz w:val="36"/>
          <w:szCs w:val="36"/>
        </w:rPr>
      </w:pPr>
      <w:r w:rsidRPr="00450A2E">
        <w:rPr>
          <w:rFonts w:ascii="方正小标宋简体" w:eastAsia="方正小标宋简体" w:hint="eastAsia"/>
          <w:sz w:val="40"/>
          <w:szCs w:val="36"/>
        </w:rPr>
        <w:t>成都信息工程大学</w:t>
      </w:r>
      <w:r w:rsidR="007E647F" w:rsidRPr="00450A2E">
        <w:rPr>
          <w:rFonts w:ascii="方正小标宋简体" w:eastAsia="方正小标宋简体" w:hint="eastAsia"/>
          <w:sz w:val="40"/>
          <w:szCs w:val="36"/>
        </w:rPr>
        <w:t>201</w:t>
      </w:r>
      <w:r w:rsidR="006A51CD" w:rsidRPr="00450A2E">
        <w:rPr>
          <w:rFonts w:ascii="方正小标宋简体" w:eastAsia="方正小标宋简体" w:hint="eastAsia"/>
          <w:sz w:val="40"/>
          <w:szCs w:val="36"/>
        </w:rPr>
        <w:t>7</w:t>
      </w:r>
      <w:r w:rsidR="007E647F" w:rsidRPr="00450A2E">
        <w:rPr>
          <w:rFonts w:ascii="方正小标宋简体" w:eastAsia="方正小标宋简体" w:hint="eastAsia"/>
          <w:sz w:val="40"/>
          <w:szCs w:val="36"/>
        </w:rPr>
        <w:t>—201</w:t>
      </w:r>
      <w:r w:rsidR="006A51CD" w:rsidRPr="00450A2E">
        <w:rPr>
          <w:rFonts w:ascii="方正小标宋简体" w:eastAsia="方正小标宋简体" w:hint="eastAsia"/>
          <w:sz w:val="40"/>
          <w:szCs w:val="36"/>
        </w:rPr>
        <w:t>8</w:t>
      </w:r>
      <w:r w:rsidR="008534F7" w:rsidRPr="00450A2E">
        <w:rPr>
          <w:rFonts w:ascii="方正小标宋简体" w:eastAsia="方正小标宋简体" w:hint="eastAsia"/>
          <w:sz w:val="40"/>
          <w:szCs w:val="36"/>
        </w:rPr>
        <w:t>学年研究生评优</w:t>
      </w:r>
      <w:r w:rsidR="007E647F" w:rsidRPr="00450A2E">
        <w:rPr>
          <w:rFonts w:ascii="方正小标宋简体" w:eastAsia="方正小标宋简体" w:hint="eastAsia"/>
          <w:sz w:val="40"/>
          <w:szCs w:val="36"/>
        </w:rPr>
        <w:t>获奖</w:t>
      </w:r>
      <w:r w:rsidR="006A51CD" w:rsidRPr="00450A2E">
        <w:rPr>
          <w:rFonts w:ascii="方正小标宋简体" w:eastAsia="方正小标宋简体" w:hint="eastAsia"/>
          <w:sz w:val="40"/>
          <w:szCs w:val="36"/>
        </w:rPr>
        <w:t>学生</w:t>
      </w:r>
      <w:r w:rsidR="007E647F" w:rsidRPr="00450A2E">
        <w:rPr>
          <w:rFonts w:ascii="方正小标宋简体" w:eastAsia="方正小标宋简体" w:hint="eastAsia"/>
          <w:sz w:val="40"/>
          <w:szCs w:val="36"/>
        </w:rPr>
        <w:t>名单</w:t>
      </w:r>
    </w:p>
    <w:p w:rsidR="00485A42" w:rsidRPr="00BA4036" w:rsidRDefault="00BB22FA" w:rsidP="00BB22FA">
      <w:pPr>
        <w:tabs>
          <w:tab w:val="left" w:pos="720"/>
        </w:tabs>
        <w:spacing w:line="560" w:lineRule="exact"/>
        <w:rPr>
          <w:rFonts w:ascii="仿宋_GB2312" w:eastAsia="仿宋_GB2312" w:hAnsi="微软雅黑"/>
          <w:b/>
          <w:sz w:val="30"/>
          <w:szCs w:val="28"/>
        </w:rPr>
      </w:pPr>
      <w:r w:rsidRPr="00BA4036">
        <w:rPr>
          <w:rFonts w:ascii="仿宋_GB2312" w:eastAsia="仿宋_GB2312" w:hAnsi="微软雅黑" w:hint="eastAsia"/>
          <w:b/>
          <w:sz w:val="30"/>
          <w:szCs w:val="28"/>
        </w:rPr>
        <w:t>一、</w:t>
      </w:r>
      <w:r w:rsidR="007E647F" w:rsidRPr="00BA4036">
        <w:rPr>
          <w:rFonts w:ascii="仿宋_GB2312" w:eastAsia="仿宋_GB2312" w:hAnsi="微软雅黑" w:hint="eastAsia"/>
          <w:b/>
          <w:sz w:val="30"/>
          <w:szCs w:val="28"/>
        </w:rPr>
        <w:t>学习优秀奖</w:t>
      </w:r>
    </w:p>
    <w:p w:rsidR="00485A42" w:rsidRPr="00BA4036" w:rsidRDefault="007E647F" w:rsidP="00BB22FA">
      <w:pPr>
        <w:spacing w:line="560" w:lineRule="exact"/>
        <w:ind w:firstLineChars="200" w:firstLine="560"/>
        <w:rPr>
          <w:rFonts w:ascii="仿宋_GB2312" w:eastAsia="仿宋_GB2312"/>
          <w:bCs/>
          <w:color w:val="000000"/>
          <w:sz w:val="28"/>
          <w:szCs w:val="28"/>
        </w:rPr>
      </w:pPr>
      <w:r w:rsidRPr="00BA4036">
        <w:rPr>
          <w:rFonts w:ascii="仿宋_GB2312" w:eastAsia="仿宋_GB2312" w:hint="eastAsia"/>
          <w:sz w:val="28"/>
          <w:szCs w:val="28"/>
        </w:rPr>
        <w:t>大气科学学院：</w:t>
      </w:r>
      <w:r w:rsidR="0069667A" w:rsidRPr="00BA4036">
        <w:rPr>
          <w:rFonts w:ascii="仿宋_GB2312" w:eastAsia="仿宋_GB2312" w:hint="eastAsia"/>
          <w:bCs/>
          <w:color w:val="000000"/>
          <w:sz w:val="28"/>
          <w:szCs w:val="28"/>
        </w:rPr>
        <w:t>张芳丽  艾  泽  雷  婧</w:t>
      </w:r>
    </w:p>
    <w:p w:rsidR="003F4CD1" w:rsidRPr="00BA4036" w:rsidRDefault="003F4CD1" w:rsidP="00BB22FA">
      <w:pPr>
        <w:spacing w:line="560" w:lineRule="exact"/>
        <w:ind w:firstLineChars="200" w:firstLine="560"/>
        <w:rPr>
          <w:rFonts w:ascii="仿宋_GB2312" w:eastAsia="仿宋_GB2312"/>
          <w:sz w:val="28"/>
          <w:szCs w:val="28"/>
        </w:rPr>
      </w:pPr>
      <w:r w:rsidRPr="00BA4036">
        <w:rPr>
          <w:rFonts w:ascii="仿宋_GB2312" w:eastAsia="仿宋_GB2312" w:hint="eastAsia"/>
          <w:bCs/>
          <w:sz w:val="28"/>
          <w:szCs w:val="28"/>
        </w:rPr>
        <w:t>电子工程学院：</w:t>
      </w:r>
      <w:r w:rsidR="006B74E8" w:rsidRPr="00BA4036">
        <w:rPr>
          <w:rFonts w:ascii="仿宋_GB2312" w:eastAsia="仿宋_GB2312" w:hint="eastAsia"/>
          <w:bCs/>
          <w:sz w:val="28"/>
          <w:szCs w:val="28"/>
        </w:rPr>
        <w:t xml:space="preserve">陈婉婷 </w:t>
      </w:r>
      <w:r w:rsidR="004B2D33">
        <w:rPr>
          <w:rFonts w:ascii="仿宋_GB2312" w:eastAsia="仿宋_GB2312" w:hint="eastAsia"/>
          <w:bCs/>
          <w:sz w:val="28"/>
          <w:szCs w:val="28"/>
        </w:rPr>
        <w:t xml:space="preserve"> </w:t>
      </w:r>
      <w:r w:rsidR="006B74E8" w:rsidRPr="00BA4036">
        <w:rPr>
          <w:rFonts w:ascii="仿宋_GB2312" w:eastAsia="仿宋_GB2312" w:hint="eastAsia"/>
          <w:bCs/>
          <w:sz w:val="28"/>
          <w:szCs w:val="28"/>
        </w:rPr>
        <w:t>王桐根</w:t>
      </w:r>
      <w:r w:rsidR="0069667A" w:rsidRPr="00BA4036">
        <w:rPr>
          <w:rFonts w:ascii="仿宋_GB2312" w:eastAsia="仿宋_GB2312" w:hint="eastAsia"/>
          <w:sz w:val="28"/>
          <w:szCs w:val="28"/>
        </w:rPr>
        <w:t xml:space="preserve"> </w:t>
      </w:r>
    </w:p>
    <w:p w:rsidR="00AE68AF" w:rsidRPr="00BA4036" w:rsidRDefault="007E647F" w:rsidP="00BB22FA">
      <w:pPr>
        <w:spacing w:line="560" w:lineRule="exact"/>
        <w:ind w:firstLineChars="200" w:firstLine="560"/>
        <w:rPr>
          <w:rFonts w:ascii="仿宋_GB2312" w:eastAsia="仿宋_GB2312"/>
          <w:color w:val="000000"/>
          <w:sz w:val="28"/>
          <w:szCs w:val="28"/>
        </w:rPr>
      </w:pPr>
      <w:r w:rsidRPr="00BA4036">
        <w:rPr>
          <w:rFonts w:ascii="仿宋_GB2312" w:eastAsia="仿宋_GB2312" w:hint="eastAsia"/>
          <w:color w:val="000000"/>
          <w:sz w:val="28"/>
          <w:szCs w:val="28"/>
        </w:rPr>
        <w:t>资源环境学院：</w:t>
      </w:r>
      <w:r w:rsidR="00293370" w:rsidRPr="00BA4036">
        <w:rPr>
          <w:rFonts w:ascii="仿宋_GB2312" w:eastAsia="仿宋_GB2312" w:hint="eastAsia"/>
          <w:color w:val="000000"/>
          <w:sz w:val="28"/>
          <w:szCs w:val="28"/>
        </w:rPr>
        <w:t>王晨莹</w:t>
      </w:r>
      <w:r w:rsidR="0069667A" w:rsidRPr="00BA4036">
        <w:rPr>
          <w:rFonts w:ascii="仿宋_GB2312" w:eastAsia="仿宋_GB2312" w:hint="eastAsia"/>
          <w:color w:val="000000"/>
          <w:sz w:val="28"/>
          <w:szCs w:val="28"/>
        </w:rPr>
        <w:t xml:space="preserve"> </w:t>
      </w:r>
    </w:p>
    <w:p w:rsidR="003766B4" w:rsidRPr="00BA4036" w:rsidRDefault="00215F0E" w:rsidP="00BB22FA">
      <w:pPr>
        <w:spacing w:line="560" w:lineRule="exact"/>
        <w:ind w:firstLineChars="200" w:firstLine="560"/>
        <w:rPr>
          <w:rFonts w:ascii="仿宋_GB2312" w:eastAsia="仿宋_GB2312"/>
          <w:color w:val="000000"/>
          <w:sz w:val="28"/>
          <w:szCs w:val="28"/>
        </w:rPr>
      </w:pPr>
      <w:r w:rsidRPr="00BA4036">
        <w:rPr>
          <w:rFonts w:ascii="仿宋_GB2312" w:eastAsia="仿宋_GB2312" w:hint="eastAsia"/>
          <w:color w:val="000000"/>
          <w:sz w:val="28"/>
          <w:szCs w:val="28"/>
        </w:rPr>
        <w:t>通信工程学院：</w:t>
      </w:r>
      <w:r w:rsidR="00E53BA5" w:rsidRPr="00BA4036">
        <w:rPr>
          <w:rFonts w:ascii="仿宋_GB2312" w:eastAsia="仿宋_GB2312" w:hint="eastAsia"/>
          <w:color w:val="000000"/>
          <w:sz w:val="28"/>
          <w:szCs w:val="28"/>
        </w:rPr>
        <w:t xml:space="preserve">郭春妮 </w:t>
      </w:r>
      <w:r w:rsidR="004B2D33">
        <w:rPr>
          <w:rFonts w:ascii="仿宋_GB2312" w:eastAsia="仿宋_GB2312" w:hint="eastAsia"/>
          <w:color w:val="000000"/>
          <w:sz w:val="28"/>
          <w:szCs w:val="28"/>
        </w:rPr>
        <w:t xml:space="preserve"> </w:t>
      </w:r>
      <w:r w:rsidR="00E53BA5" w:rsidRPr="00BA4036">
        <w:rPr>
          <w:rFonts w:ascii="仿宋_GB2312" w:eastAsia="仿宋_GB2312" w:hint="eastAsia"/>
          <w:color w:val="000000"/>
          <w:sz w:val="28"/>
          <w:szCs w:val="28"/>
        </w:rPr>
        <w:t xml:space="preserve">文熙坪 </w:t>
      </w:r>
      <w:r w:rsidR="004B2D33">
        <w:rPr>
          <w:rFonts w:ascii="仿宋_GB2312" w:eastAsia="仿宋_GB2312" w:hint="eastAsia"/>
          <w:color w:val="000000"/>
          <w:sz w:val="28"/>
          <w:szCs w:val="28"/>
        </w:rPr>
        <w:t xml:space="preserve"> </w:t>
      </w:r>
      <w:r w:rsidR="00E53BA5" w:rsidRPr="00BA4036">
        <w:rPr>
          <w:rFonts w:ascii="仿宋_GB2312" w:eastAsia="仿宋_GB2312" w:hint="eastAsia"/>
          <w:color w:val="000000"/>
          <w:sz w:val="28"/>
          <w:szCs w:val="28"/>
        </w:rPr>
        <w:t>李芝友</w:t>
      </w:r>
      <w:r w:rsidR="004B2D33">
        <w:rPr>
          <w:rFonts w:ascii="仿宋_GB2312" w:eastAsia="仿宋_GB2312" w:hint="eastAsia"/>
          <w:color w:val="000000"/>
          <w:sz w:val="28"/>
          <w:szCs w:val="28"/>
        </w:rPr>
        <w:t xml:space="preserve"> </w:t>
      </w:r>
      <w:r w:rsidR="00E53BA5" w:rsidRPr="00BA4036">
        <w:rPr>
          <w:rFonts w:ascii="仿宋_GB2312" w:eastAsia="仿宋_GB2312" w:hint="eastAsia"/>
          <w:color w:val="000000"/>
          <w:sz w:val="28"/>
          <w:szCs w:val="28"/>
        </w:rPr>
        <w:t xml:space="preserve"> 万生笑</w:t>
      </w:r>
      <w:r w:rsidR="0069667A" w:rsidRPr="00BA4036">
        <w:rPr>
          <w:rFonts w:ascii="仿宋_GB2312" w:eastAsia="仿宋_GB2312" w:hint="eastAsia"/>
          <w:color w:val="000000"/>
          <w:sz w:val="28"/>
          <w:szCs w:val="28"/>
        </w:rPr>
        <w:t xml:space="preserve"> </w:t>
      </w:r>
    </w:p>
    <w:p w:rsidR="00215F0E" w:rsidRPr="00BA4036" w:rsidRDefault="006177FA" w:rsidP="00BB22FA">
      <w:pPr>
        <w:spacing w:line="560" w:lineRule="exact"/>
        <w:ind w:firstLineChars="200" w:firstLine="560"/>
        <w:rPr>
          <w:rFonts w:ascii="仿宋_GB2312" w:eastAsia="仿宋_GB2312"/>
          <w:color w:val="000000"/>
          <w:sz w:val="28"/>
          <w:szCs w:val="28"/>
        </w:rPr>
      </w:pPr>
      <w:r w:rsidRPr="00BA4036">
        <w:rPr>
          <w:rFonts w:ascii="仿宋_GB2312" w:eastAsia="仿宋_GB2312" w:hint="eastAsia"/>
          <w:bCs/>
          <w:color w:val="000000"/>
          <w:sz w:val="28"/>
          <w:szCs w:val="28"/>
        </w:rPr>
        <w:t>应用数学学院：</w:t>
      </w:r>
      <w:r w:rsidR="0060377E" w:rsidRPr="00BA4036">
        <w:rPr>
          <w:rFonts w:ascii="仿宋_GB2312" w:eastAsia="仿宋_GB2312" w:hint="eastAsia"/>
          <w:bCs/>
          <w:color w:val="000000"/>
          <w:sz w:val="28"/>
          <w:szCs w:val="28"/>
        </w:rPr>
        <w:t>郭弘</w:t>
      </w:r>
      <w:r w:rsidR="00AE68AF" w:rsidRPr="00BA4036">
        <w:rPr>
          <w:rFonts w:ascii="仿宋_GB2312" w:eastAsia="仿宋_GB2312" w:hint="eastAsia"/>
          <w:bCs/>
          <w:color w:val="000000"/>
          <w:sz w:val="28"/>
          <w:szCs w:val="28"/>
        </w:rPr>
        <w:t xml:space="preserve"> </w:t>
      </w:r>
    </w:p>
    <w:p w:rsidR="00061923" w:rsidRPr="00BA4036" w:rsidRDefault="00061923" w:rsidP="00BB22FA">
      <w:pPr>
        <w:spacing w:line="560" w:lineRule="exact"/>
        <w:ind w:firstLineChars="200" w:firstLine="560"/>
        <w:rPr>
          <w:rFonts w:ascii="仿宋_GB2312" w:eastAsia="仿宋_GB2312"/>
          <w:color w:val="000000"/>
          <w:sz w:val="28"/>
          <w:szCs w:val="28"/>
        </w:rPr>
      </w:pPr>
      <w:r w:rsidRPr="00BA4036">
        <w:rPr>
          <w:rFonts w:ascii="仿宋_GB2312" w:eastAsia="仿宋_GB2312" w:hint="eastAsia"/>
          <w:bCs/>
          <w:color w:val="000000"/>
          <w:sz w:val="28"/>
          <w:szCs w:val="28"/>
        </w:rPr>
        <w:t>统计学院：</w:t>
      </w:r>
      <w:r w:rsidR="00471001" w:rsidRPr="00BA4036">
        <w:rPr>
          <w:rFonts w:ascii="仿宋_GB2312" w:eastAsia="仿宋_GB2312" w:hint="eastAsia"/>
          <w:bCs/>
          <w:color w:val="000000"/>
          <w:sz w:val="28"/>
          <w:szCs w:val="28"/>
        </w:rPr>
        <w:t>叶欢蝶  彭跃秒</w:t>
      </w:r>
      <w:r w:rsidR="0069667A" w:rsidRPr="00BA4036">
        <w:rPr>
          <w:rFonts w:ascii="仿宋_GB2312" w:eastAsia="仿宋_GB2312" w:hint="eastAsia"/>
          <w:color w:val="000000"/>
          <w:sz w:val="28"/>
          <w:szCs w:val="28"/>
        </w:rPr>
        <w:t xml:space="preserve"> </w:t>
      </w:r>
    </w:p>
    <w:p w:rsidR="00A744AF" w:rsidRPr="00BA4036" w:rsidRDefault="00AE68AF" w:rsidP="00BB22FA">
      <w:pPr>
        <w:spacing w:line="560" w:lineRule="exact"/>
        <w:ind w:firstLineChars="200" w:firstLine="560"/>
        <w:rPr>
          <w:rFonts w:ascii="仿宋_GB2312" w:eastAsia="仿宋_GB2312"/>
          <w:color w:val="000000"/>
          <w:sz w:val="28"/>
          <w:szCs w:val="28"/>
        </w:rPr>
      </w:pPr>
      <w:r w:rsidRPr="00BA4036">
        <w:rPr>
          <w:rFonts w:ascii="仿宋_GB2312" w:eastAsia="仿宋_GB2312" w:hint="eastAsia"/>
          <w:color w:val="000000"/>
          <w:sz w:val="28"/>
          <w:szCs w:val="28"/>
        </w:rPr>
        <w:t>管理学院：</w:t>
      </w:r>
      <w:r w:rsidR="00471001" w:rsidRPr="00BA4036">
        <w:rPr>
          <w:rFonts w:ascii="仿宋_GB2312" w:eastAsia="仿宋_GB2312" w:hint="eastAsia"/>
          <w:color w:val="000000"/>
          <w:sz w:val="28"/>
          <w:szCs w:val="28"/>
        </w:rPr>
        <w:t>刘婷</w:t>
      </w:r>
      <w:r w:rsidRPr="00BA4036">
        <w:rPr>
          <w:rFonts w:ascii="仿宋_GB2312" w:eastAsia="仿宋_GB2312" w:hint="eastAsia"/>
          <w:color w:val="000000"/>
          <w:sz w:val="28"/>
          <w:szCs w:val="28"/>
        </w:rPr>
        <w:t xml:space="preserve"> </w:t>
      </w:r>
    </w:p>
    <w:p w:rsidR="004044E0" w:rsidRPr="00BA4036" w:rsidRDefault="0001149E" w:rsidP="00BB22FA">
      <w:pPr>
        <w:spacing w:line="560" w:lineRule="exact"/>
        <w:ind w:firstLineChars="200" w:firstLine="560"/>
        <w:rPr>
          <w:rFonts w:ascii="仿宋_GB2312" w:eastAsia="仿宋_GB2312"/>
          <w:color w:val="000000"/>
          <w:sz w:val="28"/>
          <w:szCs w:val="28"/>
        </w:rPr>
      </w:pPr>
      <w:r w:rsidRPr="00BA4036">
        <w:rPr>
          <w:rFonts w:ascii="仿宋_GB2312" w:eastAsia="仿宋_GB2312" w:hint="eastAsia"/>
          <w:color w:val="000000"/>
          <w:sz w:val="28"/>
          <w:szCs w:val="28"/>
        </w:rPr>
        <w:t>物流学院：</w:t>
      </w:r>
      <w:r w:rsidR="005E1C20" w:rsidRPr="00BA4036">
        <w:rPr>
          <w:rFonts w:ascii="仿宋_GB2312" w:eastAsia="仿宋_GB2312" w:hint="eastAsia"/>
          <w:color w:val="000000"/>
          <w:sz w:val="28"/>
          <w:szCs w:val="28"/>
        </w:rPr>
        <w:t>魏映乔</w:t>
      </w:r>
      <w:r w:rsidR="00AE68AF" w:rsidRPr="00BA4036">
        <w:rPr>
          <w:rFonts w:ascii="仿宋_GB2312" w:eastAsia="仿宋_GB2312" w:hint="eastAsia"/>
          <w:color w:val="000000"/>
          <w:sz w:val="28"/>
          <w:szCs w:val="28"/>
        </w:rPr>
        <w:t xml:space="preserve"> </w:t>
      </w:r>
    </w:p>
    <w:p w:rsidR="00485A42" w:rsidRPr="00BA4036" w:rsidRDefault="00BB22FA" w:rsidP="00BB22FA">
      <w:pPr>
        <w:tabs>
          <w:tab w:val="left" w:pos="720"/>
        </w:tabs>
        <w:spacing w:line="560" w:lineRule="exact"/>
        <w:rPr>
          <w:rFonts w:ascii="仿宋_GB2312" w:eastAsia="仿宋_GB2312" w:hAnsi="微软雅黑"/>
          <w:b/>
          <w:sz w:val="30"/>
          <w:szCs w:val="28"/>
        </w:rPr>
      </w:pPr>
      <w:r w:rsidRPr="00BA4036">
        <w:rPr>
          <w:rFonts w:ascii="仿宋_GB2312" w:eastAsia="仿宋_GB2312" w:hAnsi="微软雅黑" w:hint="eastAsia"/>
          <w:b/>
          <w:sz w:val="30"/>
          <w:szCs w:val="28"/>
        </w:rPr>
        <w:t>二、</w:t>
      </w:r>
      <w:r w:rsidR="007E647F" w:rsidRPr="00BA4036">
        <w:rPr>
          <w:rFonts w:ascii="仿宋_GB2312" w:eastAsia="仿宋_GB2312" w:hAnsi="微软雅黑" w:hint="eastAsia"/>
          <w:b/>
          <w:sz w:val="30"/>
          <w:szCs w:val="28"/>
        </w:rPr>
        <w:t>优秀研究生奖</w:t>
      </w:r>
    </w:p>
    <w:p w:rsidR="00485A42" w:rsidRPr="00BA4036" w:rsidRDefault="00B57767" w:rsidP="00BB22FA">
      <w:pPr>
        <w:spacing w:line="560" w:lineRule="exact"/>
        <w:ind w:firstLineChars="200" w:firstLine="560"/>
        <w:rPr>
          <w:rFonts w:ascii="仿宋_GB2312" w:eastAsia="仿宋_GB2312"/>
          <w:sz w:val="28"/>
          <w:szCs w:val="28"/>
        </w:rPr>
      </w:pPr>
      <w:r w:rsidRPr="00BA4036">
        <w:rPr>
          <w:rFonts w:ascii="仿宋_GB2312" w:eastAsia="仿宋_GB2312" w:hint="eastAsia"/>
          <w:sz w:val="28"/>
          <w:szCs w:val="28"/>
        </w:rPr>
        <w:t>电子工程学院</w:t>
      </w:r>
      <w:r w:rsidR="007E647F" w:rsidRPr="00BA4036">
        <w:rPr>
          <w:rFonts w:ascii="仿宋_GB2312" w:eastAsia="仿宋_GB2312" w:hint="eastAsia"/>
          <w:sz w:val="28"/>
          <w:szCs w:val="28"/>
        </w:rPr>
        <w:t>：</w:t>
      </w:r>
      <w:r w:rsidR="006B74E8" w:rsidRPr="00BA4036">
        <w:rPr>
          <w:rFonts w:ascii="仿宋_GB2312" w:eastAsia="仿宋_GB2312" w:hint="eastAsia"/>
          <w:sz w:val="28"/>
          <w:szCs w:val="28"/>
        </w:rPr>
        <w:t>冉元波</w:t>
      </w:r>
      <w:r w:rsidR="0069667A" w:rsidRPr="00BA4036">
        <w:rPr>
          <w:rFonts w:ascii="仿宋_GB2312" w:eastAsia="仿宋_GB2312" w:hint="eastAsia"/>
          <w:sz w:val="28"/>
          <w:szCs w:val="28"/>
        </w:rPr>
        <w:t xml:space="preserve"> </w:t>
      </w:r>
    </w:p>
    <w:p w:rsidR="00485A42" w:rsidRPr="00BA4036" w:rsidRDefault="007E647F" w:rsidP="00BB22FA">
      <w:pPr>
        <w:spacing w:line="560" w:lineRule="exact"/>
        <w:ind w:firstLineChars="200" w:firstLine="560"/>
        <w:rPr>
          <w:rFonts w:ascii="仿宋_GB2312" w:eastAsia="仿宋_GB2312"/>
          <w:sz w:val="28"/>
          <w:szCs w:val="28"/>
        </w:rPr>
      </w:pPr>
      <w:r w:rsidRPr="00BA4036">
        <w:rPr>
          <w:rFonts w:ascii="仿宋_GB2312" w:eastAsia="仿宋_GB2312" w:hint="eastAsia"/>
          <w:sz w:val="28"/>
          <w:szCs w:val="28"/>
        </w:rPr>
        <w:t>资源环境学院：</w:t>
      </w:r>
      <w:r w:rsidR="00293370" w:rsidRPr="00BA4036">
        <w:rPr>
          <w:rFonts w:ascii="仿宋_GB2312" w:eastAsia="仿宋_GB2312" w:hint="eastAsia"/>
          <w:sz w:val="28"/>
          <w:szCs w:val="28"/>
        </w:rPr>
        <w:t>王子凌</w:t>
      </w:r>
      <w:r w:rsidR="00B859E2" w:rsidRPr="00BA4036">
        <w:rPr>
          <w:rFonts w:ascii="仿宋_GB2312" w:eastAsia="仿宋_GB2312" w:hint="eastAsia"/>
          <w:sz w:val="28"/>
          <w:szCs w:val="28"/>
        </w:rPr>
        <w:t xml:space="preserve"> </w:t>
      </w:r>
    </w:p>
    <w:p w:rsidR="00485A42" w:rsidRPr="00BA4036" w:rsidRDefault="00B859E2" w:rsidP="00BB22FA">
      <w:pPr>
        <w:spacing w:line="560" w:lineRule="exact"/>
        <w:ind w:firstLineChars="200" w:firstLine="560"/>
        <w:rPr>
          <w:rFonts w:ascii="仿宋_GB2312" w:eastAsia="仿宋_GB2312"/>
          <w:sz w:val="28"/>
          <w:szCs w:val="28"/>
        </w:rPr>
      </w:pPr>
      <w:r w:rsidRPr="00BA4036">
        <w:rPr>
          <w:rFonts w:ascii="仿宋_GB2312" w:eastAsia="仿宋_GB2312" w:hint="eastAsia"/>
          <w:sz w:val="28"/>
          <w:szCs w:val="28"/>
        </w:rPr>
        <w:t>计算机学院：</w:t>
      </w:r>
      <w:r w:rsidR="00BB22FA" w:rsidRPr="00BA4036">
        <w:rPr>
          <w:rFonts w:ascii="仿宋_GB2312" w:eastAsia="仿宋_GB2312" w:hint="eastAsia"/>
          <w:sz w:val="28"/>
          <w:szCs w:val="28"/>
        </w:rPr>
        <w:t xml:space="preserve">  </w:t>
      </w:r>
      <w:r w:rsidR="00BE75A9" w:rsidRPr="00BA4036">
        <w:rPr>
          <w:rFonts w:ascii="仿宋_GB2312" w:eastAsia="仿宋_GB2312" w:hint="eastAsia"/>
          <w:sz w:val="28"/>
          <w:szCs w:val="28"/>
        </w:rPr>
        <w:t>郭川磊</w:t>
      </w:r>
      <w:r w:rsidRPr="00BA4036">
        <w:rPr>
          <w:rFonts w:ascii="仿宋_GB2312" w:eastAsia="仿宋_GB2312" w:hint="eastAsia"/>
          <w:sz w:val="28"/>
          <w:szCs w:val="28"/>
        </w:rPr>
        <w:t xml:space="preserve"> </w:t>
      </w:r>
    </w:p>
    <w:p w:rsidR="006B62C5" w:rsidRPr="00BA4036" w:rsidRDefault="006B62C5" w:rsidP="00BB22FA">
      <w:pPr>
        <w:spacing w:line="560" w:lineRule="exact"/>
        <w:ind w:firstLineChars="200" w:firstLine="560"/>
        <w:rPr>
          <w:rFonts w:ascii="仿宋_GB2312" w:eastAsia="仿宋_GB2312"/>
          <w:sz w:val="28"/>
          <w:szCs w:val="28"/>
        </w:rPr>
      </w:pPr>
      <w:r w:rsidRPr="00BA4036">
        <w:rPr>
          <w:rFonts w:ascii="仿宋_GB2312" w:eastAsia="仿宋_GB2312" w:hint="eastAsia"/>
          <w:sz w:val="28"/>
          <w:szCs w:val="28"/>
        </w:rPr>
        <w:t>网络空间安全学院：高路路</w:t>
      </w:r>
    </w:p>
    <w:p w:rsidR="0060377E" w:rsidRPr="00BA4036" w:rsidRDefault="0060377E" w:rsidP="00BB22FA">
      <w:pPr>
        <w:spacing w:line="560" w:lineRule="exact"/>
        <w:ind w:firstLineChars="200" w:firstLine="560"/>
        <w:rPr>
          <w:rFonts w:ascii="仿宋_GB2312" w:eastAsia="仿宋_GB2312"/>
          <w:sz w:val="28"/>
          <w:szCs w:val="28"/>
        </w:rPr>
      </w:pPr>
      <w:r w:rsidRPr="00BA4036">
        <w:rPr>
          <w:rFonts w:ascii="仿宋_GB2312" w:eastAsia="仿宋_GB2312" w:hint="eastAsia"/>
          <w:sz w:val="28"/>
          <w:szCs w:val="28"/>
        </w:rPr>
        <w:t>应用数学学院：李祖艳</w:t>
      </w:r>
    </w:p>
    <w:p w:rsidR="00485A42" w:rsidRPr="00BA4036" w:rsidRDefault="007E647F" w:rsidP="00BB22FA">
      <w:pPr>
        <w:tabs>
          <w:tab w:val="left" w:pos="720"/>
        </w:tabs>
        <w:spacing w:line="560" w:lineRule="exact"/>
        <w:rPr>
          <w:rFonts w:ascii="仿宋_GB2312" w:eastAsia="仿宋_GB2312" w:hAnsi="微软雅黑"/>
          <w:b/>
          <w:sz w:val="30"/>
          <w:szCs w:val="28"/>
        </w:rPr>
      </w:pPr>
      <w:r w:rsidRPr="00BA4036">
        <w:rPr>
          <w:rFonts w:ascii="仿宋_GB2312" w:eastAsia="仿宋_GB2312" w:hAnsi="微软雅黑" w:hint="eastAsia"/>
          <w:b/>
          <w:sz w:val="30"/>
          <w:szCs w:val="28"/>
        </w:rPr>
        <w:t>三、优秀研究生干部奖</w:t>
      </w:r>
    </w:p>
    <w:p w:rsidR="00485A42" w:rsidRPr="00BA4036" w:rsidRDefault="0050114F" w:rsidP="00BB22FA">
      <w:pPr>
        <w:spacing w:line="560" w:lineRule="exact"/>
        <w:ind w:leftChars="200" w:left="2520" w:hangingChars="750" w:hanging="2100"/>
        <w:rPr>
          <w:rFonts w:ascii="仿宋_GB2312" w:eastAsia="仿宋_GB2312"/>
          <w:sz w:val="28"/>
          <w:szCs w:val="28"/>
        </w:rPr>
      </w:pPr>
      <w:r w:rsidRPr="00BA4036">
        <w:rPr>
          <w:rFonts w:ascii="仿宋_GB2312" w:eastAsia="仿宋_GB2312" w:hint="eastAsia"/>
          <w:sz w:val="28"/>
          <w:szCs w:val="28"/>
        </w:rPr>
        <w:t>大气科学</w:t>
      </w:r>
      <w:r w:rsidR="007E647F" w:rsidRPr="00BA4036">
        <w:rPr>
          <w:rFonts w:ascii="仿宋_GB2312" w:eastAsia="仿宋_GB2312" w:hint="eastAsia"/>
          <w:sz w:val="28"/>
          <w:szCs w:val="28"/>
        </w:rPr>
        <w:t>学院：</w:t>
      </w:r>
      <w:r w:rsidR="00BB22FA" w:rsidRPr="00BA4036">
        <w:rPr>
          <w:rFonts w:ascii="仿宋_GB2312" w:eastAsia="仿宋_GB2312" w:hint="eastAsia"/>
          <w:sz w:val="28"/>
          <w:szCs w:val="28"/>
        </w:rPr>
        <w:t xml:space="preserve"> </w:t>
      </w:r>
      <w:r w:rsidR="0069667A" w:rsidRPr="00BA4036">
        <w:rPr>
          <w:rFonts w:ascii="仿宋_GB2312" w:eastAsia="仿宋_GB2312" w:hint="eastAsia"/>
          <w:sz w:val="28"/>
          <w:szCs w:val="28"/>
        </w:rPr>
        <w:t>姚闯  张芳丽  廖雨静  吕钊  武欣蕊  艾雅雯仇敏  温涛  王碧菡  斯思  韩丽娜</w:t>
      </w:r>
      <w:r w:rsidRPr="00BA4036">
        <w:rPr>
          <w:rFonts w:ascii="仿宋_GB2312" w:eastAsia="仿宋_GB2312" w:hint="eastAsia"/>
          <w:sz w:val="28"/>
          <w:szCs w:val="28"/>
        </w:rPr>
        <w:t xml:space="preserve">  </w:t>
      </w:r>
    </w:p>
    <w:p w:rsidR="00485A42" w:rsidRPr="00BA4036" w:rsidRDefault="0050114F" w:rsidP="00BB22FA">
      <w:pPr>
        <w:spacing w:line="560" w:lineRule="exact"/>
        <w:ind w:firstLineChars="200" w:firstLine="560"/>
        <w:rPr>
          <w:rFonts w:ascii="仿宋_GB2312" w:eastAsia="仿宋_GB2312"/>
          <w:sz w:val="28"/>
          <w:szCs w:val="28"/>
        </w:rPr>
      </w:pPr>
      <w:r w:rsidRPr="00BA4036">
        <w:rPr>
          <w:rFonts w:ascii="仿宋_GB2312" w:eastAsia="仿宋_GB2312" w:hint="eastAsia"/>
          <w:sz w:val="28"/>
          <w:szCs w:val="28"/>
        </w:rPr>
        <w:t>电子工程</w:t>
      </w:r>
      <w:r w:rsidR="007E647F" w:rsidRPr="00BA4036">
        <w:rPr>
          <w:rFonts w:ascii="仿宋_GB2312" w:eastAsia="仿宋_GB2312" w:hint="eastAsia"/>
          <w:sz w:val="28"/>
          <w:szCs w:val="28"/>
        </w:rPr>
        <w:t>学院：</w:t>
      </w:r>
      <w:r w:rsidR="006B74E8" w:rsidRPr="00BA4036">
        <w:rPr>
          <w:rFonts w:ascii="仿宋_GB2312" w:eastAsia="仿宋_GB2312" w:hint="eastAsia"/>
          <w:sz w:val="28"/>
          <w:szCs w:val="28"/>
        </w:rPr>
        <w:t>陈婉婷</w:t>
      </w:r>
      <w:r w:rsidR="004B2D33">
        <w:rPr>
          <w:rFonts w:ascii="仿宋_GB2312" w:eastAsia="仿宋_GB2312" w:hint="eastAsia"/>
          <w:sz w:val="28"/>
          <w:szCs w:val="28"/>
        </w:rPr>
        <w:t xml:space="preserve"> </w:t>
      </w:r>
      <w:r w:rsidR="006B74E8" w:rsidRPr="00BA4036">
        <w:rPr>
          <w:rFonts w:ascii="仿宋_GB2312" w:eastAsia="仿宋_GB2312" w:hint="eastAsia"/>
          <w:sz w:val="28"/>
          <w:szCs w:val="28"/>
        </w:rPr>
        <w:t xml:space="preserve"> 徐意泊</w:t>
      </w:r>
      <w:r w:rsidR="004B2D33">
        <w:rPr>
          <w:rFonts w:ascii="仿宋_GB2312" w:eastAsia="仿宋_GB2312" w:hint="eastAsia"/>
          <w:sz w:val="28"/>
          <w:szCs w:val="28"/>
        </w:rPr>
        <w:t xml:space="preserve"> </w:t>
      </w:r>
      <w:r w:rsidR="006B74E8" w:rsidRPr="00BA4036">
        <w:rPr>
          <w:rFonts w:ascii="仿宋_GB2312" w:eastAsia="仿宋_GB2312" w:hint="eastAsia"/>
          <w:sz w:val="28"/>
          <w:szCs w:val="28"/>
        </w:rPr>
        <w:t xml:space="preserve"> 陈富浩 </w:t>
      </w:r>
      <w:r w:rsidR="004B2D33">
        <w:rPr>
          <w:rFonts w:ascii="仿宋_GB2312" w:eastAsia="仿宋_GB2312" w:hint="eastAsia"/>
          <w:sz w:val="28"/>
          <w:szCs w:val="28"/>
        </w:rPr>
        <w:t xml:space="preserve"> </w:t>
      </w:r>
      <w:r w:rsidR="006B74E8" w:rsidRPr="00BA4036">
        <w:rPr>
          <w:rFonts w:ascii="仿宋_GB2312" w:eastAsia="仿宋_GB2312" w:hint="eastAsia"/>
          <w:sz w:val="28"/>
          <w:szCs w:val="28"/>
        </w:rPr>
        <w:t>张超</w:t>
      </w:r>
      <w:r w:rsidR="007E647F" w:rsidRPr="00BA4036">
        <w:rPr>
          <w:rFonts w:ascii="仿宋_GB2312" w:eastAsia="仿宋_GB2312" w:hint="eastAsia"/>
          <w:sz w:val="28"/>
          <w:szCs w:val="28"/>
        </w:rPr>
        <w:t xml:space="preserve"> </w:t>
      </w:r>
    </w:p>
    <w:p w:rsidR="00485A42" w:rsidRPr="00BA4036" w:rsidRDefault="007E647F" w:rsidP="00BB22FA">
      <w:pPr>
        <w:spacing w:line="560" w:lineRule="exact"/>
        <w:ind w:firstLineChars="200" w:firstLine="560"/>
        <w:rPr>
          <w:rFonts w:ascii="仿宋_GB2312" w:eastAsia="仿宋_GB2312"/>
          <w:sz w:val="28"/>
          <w:szCs w:val="28"/>
        </w:rPr>
      </w:pPr>
      <w:r w:rsidRPr="00BA4036">
        <w:rPr>
          <w:rFonts w:ascii="仿宋_GB2312" w:eastAsia="仿宋_GB2312" w:hint="eastAsia"/>
          <w:sz w:val="28"/>
          <w:szCs w:val="28"/>
        </w:rPr>
        <w:lastRenderedPageBreak/>
        <w:t>资源环境学院</w:t>
      </w:r>
      <w:r w:rsidR="008A3364" w:rsidRPr="00BA4036">
        <w:rPr>
          <w:rFonts w:ascii="仿宋_GB2312" w:eastAsia="仿宋_GB2312" w:hint="eastAsia"/>
          <w:sz w:val="28"/>
          <w:szCs w:val="28"/>
        </w:rPr>
        <w:t>：</w:t>
      </w:r>
      <w:r w:rsidR="00293370" w:rsidRPr="00BA4036">
        <w:rPr>
          <w:rFonts w:ascii="仿宋_GB2312" w:eastAsia="仿宋_GB2312" w:hint="eastAsia"/>
          <w:sz w:val="28"/>
          <w:szCs w:val="28"/>
        </w:rPr>
        <w:t>张鑫钰   乔玉红</w:t>
      </w:r>
      <w:r w:rsidR="0069667A" w:rsidRPr="00BA4036">
        <w:rPr>
          <w:rFonts w:ascii="仿宋_GB2312" w:eastAsia="仿宋_GB2312" w:hint="eastAsia"/>
          <w:sz w:val="28"/>
          <w:szCs w:val="28"/>
        </w:rPr>
        <w:t xml:space="preserve"> </w:t>
      </w:r>
    </w:p>
    <w:p w:rsidR="00F71C63" w:rsidRPr="00BA4036" w:rsidRDefault="007E647F" w:rsidP="00BB22FA">
      <w:pPr>
        <w:spacing w:line="560" w:lineRule="exact"/>
        <w:ind w:firstLineChars="200" w:firstLine="560"/>
        <w:rPr>
          <w:rFonts w:ascii="仿宋_GB2312" w:eastAsia="仿宋_GB2312"/>
          <w:sz w:val="28"/>
          <w:szCs w:val="28"/>
        </w:rPr>
      </w:pPr>
      <w:r w:rsidRPr="00BA4036">
        <w:rPr>
          <w:rFonts w:ascii="仿宋_GB2312" w:eastAsia="仿宋_GB2312" w:hint="eastAsia"/>
          <w:sz w:val="28"/>
          <w:szCs w:val="28"/>
        </w:rPr>
        <w:t>计算机学院：</w:t>
      </w:r>
      <w:r w:rsidR="00BB22FA" w:rsidRPr="00BA4036">
        <w:rPr>
          <w:rFonts w:ascii="仿宋_GB2312" w:eastAsia="仿宋_GB2312" w:hint="eastAsia"/>
          <w:sz w:val="28"/>
          <w:szCs w:val="28"/>
        </w:rPr>
        <w:t xml:space="preserve">  </w:t>
      </w:r>
      <w:r w:rsidR="00FE0CE2" w:rsidRPr="00BA4036">
        <w:rPr>
          <w:rFonts w:ascii="仿宋_GB2312" w:eastAsia="仿宋_GB2312" w:hint="eastAsia"/>
          <w:sz w:val="28"/>
          <w:szCs w:val="28"/>
        </w:rPr>
        <w:t>何冰倩  高正杰</w:t>
      </w:r>
      <w:r w:rsidR="0050114F" w:rsidRPr="00BA4036">
        <w:rPr>
          <w:rFonts w:ascii="仿宋_GB2312" w:eastAsia="仿宋_GB2312" w:hint="eastAsia"/>
          <w:sz w:val="28"/>
          <w:szCs w:val="28"/>
        </w:rPr>
        <w:t xml:space="preserve"> </w:t>
      </w:r>
    </w:p>
    <w:p w:rsidR="00485A42" w:rsidRPr="00BA4036" w:rsidRDefault="007E647F" w:rsidP="00BB22FA">
      <w:pPr>
        <w:spacing w:line="560" w:lineRule="exact"/>
        <w:ind w:firstLineChars="200" w:firstLine="560"/>
        <w:rPr>
          <w:rFonts w:ascii="仿宋_GB2312" w:eastAsia="仿宋_GB2312"/>
          <w:sz w:val="28"/>
          <w:szCs w:val="28"/>
        </w:rPr>
      </w:pPr>
      <w:r w:rsidRPr="00BA4036">
        <w:rPr>
          <w:rFonts w:ascii="仿宋_GB2312" w:eastAsia="仿宋_GB2312" w:hint="eastAsia"/>
          <w:sz w:val="28"/>
          <w:szCs w:val="28"/>
        </w:rPr>
        <w:t>软件工程学院：</w:t>
      </w:r>
      <w:r w:rsidR="00A54F81" w:rsidRPr="00BA4036">
        <w:rPr>
          <w:rFonts w:ascii="仿宋_GB2312" w:eastAsia="仿宋_GB2312" w:hint="eastAsia"/>
          <w:sz w:val="28"/>
          <w:szCs w:val="28"/>
        </w:rPr>
        <w:t>何梦秋  任李娟</w:t>
      </w:r>
      <w:r w:rsidR="00DF7FE8" w:rsidRPr="00BA4036">
        <w:rPr>
          <w:rFonts w:ascii="仿宋_GB2312" w:eastAsia="仿宋_GB2312" w:hint="eastAsia"/>
          <w:sz w:val="28"/>
          <w:szCs w:val="28"/>
        </w:rPr>
        <w:t xml:space="preserve"> </w:t>
      </w:r>
      <w:r w:rsidR="00841A2E" w:rsidRPr="00BA4036">
        <w:rPr>
          <w:rFonts w:ascii="仿宋_GB2312" w:eastAsia="仿宋_GB2312" w:hint="eastAsia"/>
          <w:sz w:val="28"/>
          <w:szCs w:val="28"/>
        </w:rPr>
        <w:t xml:space="preserve">   </w:t>
      </w:r>
    </w:p>
    <w:p w:rsidR="006B62C5" w:rsidRPr="00BA4036" w:rsidRDefault="007E647F" w:rsidP="00BB22FA">
      <w:pPr>
        <w:spacing w:line="560" w:lineRule="exact"/>
        <w:ind w:firstLineChars="200" w:firstLine="560"/>
        <w:rPr>
          <w:rFonts w:ascii="仿宋_GB2312" w:eastAsia="仿宋_GB2312"/>
          <w:sz w:val="28"/>
          <w:szCs w:val="28"/>
        </w:rPr>
      </w:pPr>
      <w:r w:rsidRPr="00BA4036">
        <w:rPr>
          <w:rFonts w:ascii="仿宋_GB2312" w:eastAsia="仿宋_GB2312" w:hint="eastAsia"/>
          <w:sz w:val="28"/>
          <w:szCs w:val="28"/>
        </w:rPr>
        <w:t>通信工程学院：</w:t>
      </w:r>
      <w:r w:rsidR="00E53BA5" w:rsidRPr="00BA4036">
        <w:rPr>
          <w:rFonts w:ascii="仿宋_GB2312" w:eastAsia="仿宋_GB2312" w:hint="eastAsia"/>
          <w:sz w:val="28"/>
          <w:szCs w:val="28"/>
        </w:rPr>
        <w:t xml:space="preserve">方利鑫 </w:t>
      </w:r>
      <w:r w:rsidR="004B2D33">
        <w:rPr>
          <w:rFonts w:ascii="仿宋_GB2312" w:eastAsia="仿宋_GB2312" w:hint="eastAsia"/>
          <w:sz w:val="28"/>
          <w:szCs w:val="28"/>
        </w:rPr>
        <w:t xml:space="preserve"> </w:t>
      </w:r>
      <w:r w:rsidR="00E53BA5" w:rsidRPr="00BA4036">
        <w:rPr>
          <w:rFonts w:ascii="仿宋_GB2312" w:eastAsia="仿宋_GB2312" w:hint="eastAsia"/>
          <w:sz w:val="28"/>
          <w:szCs w:val="28"/>
        </w:rPr>
        <w:t xml:space="preserve">夏朝禹 </w:t>
      </w:r>
      <w:r w:rsidR="004B2D33">
        <w:rPr>
          <w:rFonts w:ascii="仿宋_GB2312" w:eastAsia="仿宋_GB2312" w:hint="eastAsia"/>
          <w:sz w:val="28"/>
          <w:szCs w:val="28"/>
        </w:rPr>
        <w:t xml:space="preserve"> </w:t>
      </w:r>
      <w:r w:rsidR="00E53BA5" w:rsidRPr="00BA4036">
        <w:rPr>
          <w:rFonts w:ascii="仿宋_GB2312" w:eastAsia="仿宋_GB2312" w:hint="eastAsia"/>
          <w:sz w:val="28"/>
          <w:szCs w:val="28"/>
        </w:rPr>
        <w:t>伏廷伟</w:t>
      </w:r>
      <w:r w:rsidR="004B2D33">
        <w:rPr>
          <w:rFonts w:ascii="仿宋_GB2312" w:eastAsia="仿宋_GB2312" w:hint="eastAsia"/>
          <w:sz w:val="28"/>
          <w:szCs w:val="28"/>
        </w:rPr>
        <w:t xml:space="preserve"> </w:t>
      </w:r>
      <w:r w:rsidR="00E53BA5" w:rsidRPr="00BA4036">
        <w:rPr>
          <w:rFonts w:ascii="仿宋_GB2312" w:eastAsia="仿宋_GB2312" w:hint="eastAsia"/>
          <w:sz w:val="28"/>
          <w:szCs w:val="28"/>
        </w:rPr>
        <w:t xml:space="preserve"> 黄子良</w:t>
      </w:r>
    </w:p>
    <w:p w:rsidR="00485A42" w:rsidRPr="00BA4036" w:rsidRDefault="006B62C5" w:rsidP="00BB22FA">
      <w:pPr>
        <w:spacing w:line="560" w:lineRule="exact"/>
        <w:ind w:firstLineChars="200" w:firstLine="560"/>
        <w:rPr>
          <w:rFonts w:ascii="仿宋_GB2312" w:eastAsia="仿宋_GB2312"/>
          <w:sz w:val="28"/>
          <w:szCs w:val="28"/>
        </w:rPr>
      </w:pPr>
      <w:r w:rsidRPr="00BA4036">
        <w:rPr>
          <w:rFonts w:ascii="仿宋_GB2312" w:eastAsia="仿宋_GB2312" w:hint="eastAsia"/>
          <w:sz w:val="28"/>
          <w:szCs w:val="28"/>
        </w:rPr>
        <w:t>控制工程学院：罗双</w:t>
      </w:r>
      <w:r w:rsidR="006532D7" w:rsidRPr="00BA4036">
        <w:rPr>
          <w:rFonts w:ascii="仿宋_GB2312" w:eastAsia="仿宋_GB2312" w:hint="eastAsia"/>
          <w:sz w:val="28"/>
          <w:szCs w:val="28"/>
        </w:rPr>
        <w:t xml:space="preserve"> </w:t>
      </w:r>
    </w:p>
    <w:p w:rsidR="0050114F" w:rsidRPr="00BA4036" w:rsidRDefault="009B5314" w:rsidP="00BB22FA">
      <w:pPr>
        <w:spacing w:line="560" w:lineRule="exact"/>
        <w:ind w:firstLineChars="200" w:firstLine="560"/>
        <w:rPr>
          <w:rFonts w:ascii="仿宋_GB2312" w:eastAsia="仿宋_GB2312"/>
          <w:sz w:val="28"/>
          <w:szCs w:val="28"/>
        </w:rPr>
      </w:pPr>
      <w:r w:rsidRPr="00BA4036">
        <w:rPr>
          <w:rFonts w:ascii="仿宋_GB2312" w:eastAsia="仿宋_GB2312" w:hint="eastAsia"/>
          <w:sz w:val="28"/>
          <w:szCs w:val="28"/>
        </w:rPr>
        <w:t>网络空间安全</w:t>
      </w:r>
      <w:r w:rsidR="00172BD7" w:rsidRPr="00BA4036">
        <w:rPr>
          <w:rFonts w:ascii="仿宋_GB2312" w:eastAsia="仿宋_GB2312" w:hint="eastAsia"/>
          <w:sz w:val="28"/>
          <w:szCs w:val="28"/>
        </w:rPr>
        <w:t>学院：</w:t>
      </w:r>
      <w:r w:rsidR="006B62C5" w:rsidRPr="00BA4036">
        <w:rPr>
          <w:rFonts w:ascii="仿宋_GB2312" w:eastAsia="仿宋_GB2312" w:hint="eastAsia"/>
          <w:sz w:val="28"/>
          <w:szCs w:val="28"/>
        </w:rPr>
        <w:t>刘勇  罗雪  杨欢</w:t>
      </w:r>
      <w:r w:rsidR="0069667A" w:rsidRPr="00BA4036">
        <w:rPr>
          <w:rFonts w:ascii="仿宋_GB2312" w:eastAsia="仿宋_GB2312" w:hint="eastAsia"/>
          <w:sz w:val="28"/>
          <w:szCs w:val="28"/>
        </w:rPr>
        <w:t xml:space="preserve"> </w:t>
      </w:r>
    </w:p>
    <w:p w:rsidR="00C07673" w:rsidRPr="00BA4036" w:rsidRDefault="00213334" w:rsidP="00BB22FA">
      <w:pPr>
        <w:spacing w:line="560" w:lineRule="exact"/>
        <w:ind w:firstLineChars="200" w:firstLine="560"/>
        <w:rPr>
          <w:rFonts w:ascii="仿宋_GB2312" w:eastAsia="仿宋_GB2312"/>
          <w:sz w:val="28"/>
          <w:szCs w:val="28"/>
        </w:rPr>
      </w:pPr>
      <w:r w:rsidRPr="00BA4036">
        <w:rPr>
          <w:rFonts w:ascii="仿宋_GB2312" w:eastAsia="仿宋_GB2312" w:hint="eastAsia"/>
          <w:sz w:val="28"/>
          <w:szCs w:val="28"/>
        </w:rPr>
        <w:t>应用数学学院：</w:t>
      </w:r>
      <w:r w:rsidR="0060377E" w:rsidRPr="00BA4036">
        <w:rPr>
          <w:rFonts w:ascii="仿宋_GB2312" w:eastAsia="仿宋_GB2312" w:hint="eastAsia"/>
          <w:sz w:val="28"/>
          <w:szCs w:val="28"/>
        </w:rPr>
        <w:t>范飞廷</w:t>
      </w:r>
    </w:p>
    <w:p w:rsidR="00213334" w:rsidRPr="00BA4036" w:rsidRDefault="00C07673" w:rsidP="00BB22FA">
      <w:pPr>
        <w:spacing w:line="560" w:lineRule="exact"/>
        <w:ind w:firstLineChars="200" w:firstLine="560"/>
        <w:rPr>
          <w:rFonts w:ascii="仿宋_GB2312" w:eastAsia="仿宋_GB2312"/>
          <w:sz w:val="28"/>
          <w:szCs w:val="28"/>
        </w:rPr>
      </w:pPr>
      <w:r w:rsidRPr="00BA4036">
        <w:rPr>
          <w:rFonts w:ascii="仿宋_GB2312" w:eastAsia="仿宋_GB2312" w:hint="eastAsia"/>
          <w:sz w:val="28"/>
          <w:szCs w:val="28"/>
        </w:rPr>
        <w:t>光电技术学院：安达志</w:t>
      </w:r>
      <w:r w:rsidR="0069667A" w:rsidRPr="00BA4036">
        <w:rPr>
          <w:rFonts w:ascii="仿宋_GB2312" w:eastAsia="仿宋_GB2312" w:hint="eastAsia"/>
          <w:sz w:val="28"/>
          <w:szCs w:val="28"/>
        </w:rPr>
        <w:t xml:space="preserve"> </w:t>
      </w:r>
    </w:p>
    <w:p w:rsidR="00A765DA" w:rsidRPr="00BA4036" w:rsidRDefault="00A765DA" w:rsidP="00BB22FA">
      <w:pPr>
        <w:spacing w:line="560" w:lineRule="exact"/>
        <w:ind w:firstLineChars="200" w:firstLine="560"/>
        <w:rPr>
          <w:rFonts w:ascii="仿宋_GB2312" w:eastAsia="仿宋_GB2312"/>
          <w:sz w:val="28"/>
          <w:szCs w:val="28"/>
        </w:rPr>
      </w:pPr>
      <w:r w:rsidRPr="00BA4036">
        <w:rPr>
          <w:rFonts w:ascii="仿宋_GB2312" w:eastAsia="仿宋_GB2312" w:hint="eastAsia"/>
          <w:sz w:val="28"/>
          <w:szCs w:val="28"/>
        </w:rPr>
        <w:t>统计学院：</w:t>
      </w:r>
      <w:r w:rsidR="00471001" w:rsidRPr="00BA4036">
        <w:rPr>
          <w:rFonts w:ascii="仿宋_GB2312" w:eastAsia="仿宋_GB2312" w:hint="eastAsia"/>
          <w:sz w:val="28"/>
          <w:szCs w:val="28"/>
        </w:rPr>
        <w:t>牛青颖</w:t>
      </w:r>
      <w:r w:rsidR="0069667A" w:rsidRPr="00BA4036">
        <w:rPr>
          <w:rFonts w:ascii="仿宋_GB2312" w:eastAsia="仿宋_GB2312" w:hint="eastAsia"/>
          <w:sz w:val="28"/>
          <w:szCs w:val="28"/>
        </w:rPr>
        <w:t xml:space="preserve"> </w:t>
      </w:r>
    </w:p>
    <w:p w:rsidR="0050114F" w:rsidRPr="00BA4036" w:rsidRDefault="0050114F" w:rsidP="00BB22FA">
      <w:pPr>
        <w:spacing w:line="560" w:lineRule="exact"/>
        <w:ind w:firstLineChars="200" w:firstLine="560"/>
        <w:rPr>
          <w:rFonts w:ascii="仿宋_GB2312" w:eastAsia="仿宋_GB2312"/>
          <w:sz w:val="28"/>
          <w:szCs w:val="28"/>
        </w:rPr>
      </w:pPr>
      <w:r w:rsidRPr="00BA4036">
        <w:rPr>
          <w:rFonts w:ascii="仿宋_GB2312" w:eastAsia="仿宋_GB2312" w:hint="eastAsia"/>
          <w:sz w:val="28"/>
          <w:szCs w:val="28"/>
        </w:rPr>
        <w:t>管理学院：</w:t>
      </w:r>
      <w:r w:rsidR="00471001" w:rsidRPr="00BA4036">
        <w:rPr>
          <w:rFonts w:ascii="仿宋_GB2312" w:eastAsia="仿宋_GB2312" w:hint="eastAsia"/>
          <w:sz w:val="28"/>
          <w:szCs w:val="28"/>
        </w:rPr>
        <w:t>冉莹莹</w:t>
      </w:r>
      <w:r w:rsidR="0069667A" w:rsidRPr="00BA4036">
        <w:rPr>
          <w:rFonts w:ascii="仿宋_GB2312" w:eastAsia="仿宋_GB2312" w:hint="eastAsia"/>
          <w:sz w:val="28"/>
          <w:szCs w:val="28"/>
        </w:rPr>
        <w:t xml:space="preserve"> </w:t>
      </w:r>
    </w:p>
    <w:p w:rsidR="0050114F" w:rsidRPr="00BA4036" w:rsidRDefault="009A5703" w:rsidP="00BB22FA">
      <w:pPr>
        <w:spacing w:line="560" w:lineRule="exact"/>
        <w:ind w:firstLineChars="200" w:firstLine="560"/>
        <w:rPr>
          <w:rFonts w:ascii="仿宋_GB2312" w:eastAsia="仿宋_GB2312"/>
          <w:sz w:val="28"/>
          <w:szCs w:val="28"/>
        </w:rPr>
      </w:pPr>
      <w:r w:rsidRPr="00BA4036">
        <w:rPr>
          <w:rFonts w:ascii="仿宋_GB2312" w:eastAsia="仿宋_GB2312" w:hint="eastAsia"/>
          <w:sz w:val="28"/>
          <w:szCs w:val="28"/>
        </w:rPr>
        <w:t>商学院：</w:t>
      </w:r>
      <w:r w:rsidR="00F734D0" w:rsidRPr="00BA4036">
        <w:rPr>
          <w:rFonts w:ascii="仿宋_GB2312" w:eastAsia="仿宋_GB2312" w:hint="eastAsia"/>
          <w:sz w:val="28"/>
          <w:szCs w:val="28"/>
        </w:rPr>
        <w:t>梁玉莹</w:t>
      </w:r>
    </w:p>
    <w:p w:rsidR="005E1C20" w:rsidRPr="00BA4036" w:rsidRDefault="005E1C20" w:rsidP="00BB22FA">
      <w:pPr>
        <w:spacing w:line="560" w:lineRule="exact"/>
        <w:ind w:firstLineChars="200" w:firstLine="560"/>
        <w:rPr>
          <w:rFonts w:ascii="仿宋_GB2312" w:eastAsia="仿宋_GB2312"/>
          <w:sz w:val="28"/>
          <w:szCs w:val="28"/>
        </w:rPr>
      </w:pPr>
      <w:r w:rsidRPr="00BA4036">
        <w:rPr>
          <w:rFonts w:ascii="仿宋_GB2312" w:eastAsia="仿宋_GB2312" w:hint="eastAsia"/>
          <w:sz w:val="28"/>
          <w:szCs w:val="28"/>
        </w:rPr>
        <w:t>物流学院：陈丹</w:t>
      </w:r>
    </w:p>
    <w:p w:rsidR="00103A5F" w:rsidRPr="00BA4036" w:rsidRDefault="002309F8" w:rsidP="00BB22FA">
      <w:pPr>
        <w:spacing w:line="560" w:lineRule="exact"/>
        <w:ind w:firstLineChars="200" w:firstLine="560"/>
        <w:rPr>
          <w:rFonts w:ascii="仿宋_GB2312" w:eastAsia="仿宋_GB2312"/>
          <w:sz w:val="28"/>
          <w:szCs w:val="28"/>
        </w:rPr>
      </w:pPr>
      <w:r w:rsidRPr="00BA4036">
        <w:rPr>
          <w:rFonts w:ascii="仿宋_GB2312" w:eastAsia="仿宋_GB2312" w:hint="eastAsia"/>
          <w:sz w:val="28"/>
          <w:szCs w:val="28"/>
        </w:rPr>
        <w:t>校研究生会：</w:t>
      </w:r>
      <w:r w:rsidR="00E53BA5" w:rsidRPr="00BA4036">
        <w:rPr>
          <w:rFonts w:ascii="仿宋_GB2312" w:eastAsia="仿宋_GB2312" w:hint="eastAsia"/>
          <w:sz w:val="28"/>
          <w:szCs w:val="28"/>
        </w:rPr>
        <w:t>万生笑  王熙  李蒙</w:t>
      </w:r>
      <w:r w:rsidR="00FE0CE2" w:rsidRPr="00BA4036">
        <w:rPr>
          <w:rFonts w:ascii="仿宋_GB2312" w:eastAsia="仿宋_GB2312" w:hint="eastAsia"/>
          <w:sz w:val="28"/>
          <w:szCs w:val="28"/>
        </w:rPr>
        <w:t xml:space="preserve">  罗超</w:t>
      </w:r>
    </w:p>
    <w:p w:rsidR="00BB22FA" w:rsidRDefault="00BB22FA" w:rsidP="00BB22FA">
      <w:pPr>
        <w:tabs>
          <w:tab w:val="left" w:pos="720"/>
        </w:tabs>
        <w:spacing w:line="560" w:lineRule="exact"/>
        <w:rPr>
          <w:rFonts w:ascii="微软雅黑" w:eastAsia="微软雅黑" w:hAnsi="微软雅黑"/>
          <w:sz w:val="30"/>
          <w:szCs w:val="28"/>
        </w:rPr>
      </w:pPr>
    </w:p>
    <w:p w:rsidR="00485A42" w:rsidRPr="00BB22FA" w:rsidRDefault="007E647F" w:rsidP="00BB22FA">
      <w:pPr>
        <w:tabs>
          <w:tab w:val="left" w:pos="720"/>
        </w:tabs>
        <w:spacing w:line="560" w:lineRule="exact"/>
        <w:rPr>
          <w:rFonts w:ascii="微软雅黑" w:eastAsia="微软雅黑" w:hAnsi="微软雅黑"/>
          <w:sz w:val="30"/>
          <w:szCs w:val="28"/>
        </w:rPr>
      </w:pPr>
      <w:r w:rsidRPr="00BB22FA">
        <w:rPr>
          <w:rFonts w:ascii="微软雅黑" w:eastAsia="微软雅黑" w:hAnsi="微软雅黑" w:hint="eastAsia"/>
          <w:sz w:val="30"/>
          <w:szCs w:val="28"/>
        </w:rPr>
        <w:t>四、科研论文奖</w:t>
      </w:r>
    </w:p>
    <w:tbl>
      <w:tblPr>
        <w:tblW w:w="9430" w:type="dxa"/>
        <w:jc w:val="center"/>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76"/>
        <w:gridCol w:w="1074"/>
        <w:gridCol w:w="992"/>
        <w:gridCol w:w="2879"/>
        <w:gridCol w:w="850"/>
        <w:gridCol w:w="2268"/>
        <w:gridCol w:w="791"/>
      </w:tblGrid>
      <w:tr w:rsidR="00485A42" w:rsidRPr="00BB22FA" w:rsidTr="00BA4036">
        <w:trPr>
          <w:trHeight w:val="454"/>
          <w:tblHeader/>
          <w:jc w:val="center"/>
        </w:trPr>
        <w:tc>
          <w:tcPr>
            <w:tcW w:w="576" w:type="dxa"/>
            <w:shd w:val="clear" w:color="auto" w:fill="auto"/>
            <w:vAlign w:val="center"/>
          </w:tcPr>
          <w:p w:rsidR="00485A42" w:rsidRPr="00BB22FA" w:rsidRDefault="007E647F" w:rsidP="00BA4036">
            <w:pPr>
              <w:snapToGrid w:val="0"/>
              <w:spacing w:line="280" w:lineRule="exact"/>
              <w:jc w:val="center"/>
              <w:rPr>
                <w:rFonts w:ascii="方正书宋简体" w:eastAsia="方正书宋简体"/>
                <w:b/>
                <w:szCs w:val="21"/>
              </w:rPr>
            </w:pPr>
            <w:r w:rsidRPr="00BB22FA">
              <w:rPr>
                <w:rFonts w:ascii="方正书宋简体" w:eastAsia="方正书宋简体" w:hint="eastAsia"/>
                <w:b/>
                <w:szCs w:val="21"/>
              </w:rPr>
              <w:t>序号</w:t>
            </w:r>
          </w:p>
        </w:tc>
        <w:tc>
          <w:tcPr>
            <w:tcW w:w="1074" w:type="dxa"/>
            <w:shd w:val="clear" w:color="auto" w:fill="auto"/>
            <w:vAlign w:val="center"/>
          </w:tcPr>
          <w:p w:rsidR="00485A42" w:rsidRPr="00BB22FA" w:rsidRDefault="007E647F" w:rsidP="00BA4036">
            <w:pPr>
              <w:snapToGrid w:val="0"/>
              <w:spacing w:line="280" w:lineRule="exact"/>
              <w:jc w:val="center"/>
              <w:rPr>
                <w:rFonts w:ascii="方正书宋简体" w:eastAsia="方正书宋简体"/>
                <w:b/>
                <w:szCs w:val="21"/>
              </w:rPr>
            </w:pPr>
            <w:r w:rsidRPr="00BB22FA">
              <w:rPr>
                <w:rFonts w:ascii="方正书宋简体" w:eastAsia="方正书宋简体" w:hint="eastAsia"/>
                <w:b/>
                <w:szCs w:val="21"/>
              </w:rPr>
              <w:t>学 院</w:t>
            </w:r>
          </w:p>
        </w:tc>
        <w:tc>
          <w:tcPr>
            <w:tcW w:w="992" w:type="dxa"/>
            <w:shd w:val="clear" w:color="auto" w:fill="auto"/>
            <w:vAlign w:val="center"/>
          </w:tcPr>
          <w:p w:rsidR="00485A42" w:rsidRPr="00BB22FA" w:rsidRDefault="007E647F" w:rsidP="00BA4036">
            <w:pPr>
              <w:snapToGrid w:val="0"/>
              <w:spacing w:line="280" w:lineRule="exact"/>
              <w:jc w:val="center"/>
              <w:rPr>
                <w:rFonts w:ascii="方正书宋简体" w:eastAsia="方正书宋简体"/>
                <w:b/>
                <w:szCs w:val="21"/>
              </w:rPr>
            </w:pPr>
            <w:r w:rsidRPr="00BB22FA">
              <w:rPr>
                <w:rFonts w:ascii="方正书宋简体" w:eastAsia="方正书宋简体" w:hint="eastAsia"/>
                <w:b/>
                <w:szCs w:val="21"/>
              </w:rPr>
              <w:t>姓 名</w:t>
            </w:r>
          </w:p>
        </w:tc>
        <w:tc>
          <w:tcPr>
            <w:tcW w:w="2879" w:type="dxa"/>
            <w:shd w:val="clear" w:color="auto" w:fill="auto"/>
            <w:vAlign w:val="center"/>
          </w:tcPr>
          <w:p w:rsidR="00485A42" w:rsidRPr="00BB22FA" w:rsidRDefault="007E647F" w:rsidP="00BA4036">
            <w:pPr>
              <w:snapToGrid w:val="0"/>
              <w:spacing w:line="280" w:lineRule="exact"/>
              <w:jc w:val="center"/>
              <w:rPr>
                <w:rFonts w:ascii="方正书宋简体" w:eastAsia="方正书宋简体"/>
                <w:b/>
                <w:szCs w:val="21"/>
              </w:rPr>
            </w:pPr>
            <w:r w:rsidRPr="00BB22FA">
              <w:rPr>
                <w:rFonts w:ascii="方正书宋简体" w:eastAsia="方正书宋简体" w:hint="eastAsia"/>
                <w:b/>
                <w:szCs w:val="21"/>
              </w:rPr>
              <w:t>论文名称</w:t>
            </w:r>
          </w:p>
        </w:tc>
        <w:tc>
          <w:tcPr>
            <w:tcW w:w="850" w:type="dxa"/>
            <w:shd w:val="clear" w:color="auto" w:fill="auto"/>
            <w:vAlign w:val="center"/>
          </w:tcPr>
          <w:p w:rsidR="00BB22FA" w:rsidRPr="00BB22FA" w:rsidRDefault="007E647F" w:rsidP="00BA4036">
            <w:pPr>
              <w:snapToGrid w:val="0"/>
              <w:spacing w:line="280" w:lineRule="exact"/>
              <w:jc w:val="center"/>
              <w:rPr>
                <w:rFonts w:ascii="方正书宋简体" w:eastAsia="方正书宋简体"/>
                <w:b/>
                <w:szCs w:val="21"/>
              </w:rPr>
            </w:pPr>
            <w:r w:rsidRPr="00BB22FA">
              <w:rPr>
                <w:rFonts w:ascii="方正书宋简体" w:eastAsia="方正书宋简体" w:hint="eastAsia"/>
                <w:b/>
                <w:szCs w:val="21"/>
              </w:rPr>
              <w:t>作者</w:t>
            </w:r>
          </w:p>
          <w:p w:rsidR="00485A42" w:rsidRPr="00BB22FA" w:rsidRDefault="007E647F" w:rsidP="00BA4036">
            <w:pPr>
              <w:snapToGrid w:val="0"/>
              <w:spacing w:line="280" w:lineRule="exact"/>
              <w:jc w:val="center"/>
              <w:rPr>
                <w:rFonts w:ascii="方正书宋简体" w:eastAsia="方正书宋简体"/>
                <w:b/>
                <w:szCs w:val="21"/>
              </w:rPr>
            </w:pPr>
            <w:r w:rsidRPr="00BB22FA">
              <w:rPr>
                <w:rFonts w:ascii="方正书宋简体" w:eastAsia="方正书宋简体" w:hint="eastAsia"/>
                <w:b/>
                <w:szCs w:val="21"/>
              </w:rPr>
              <w:t>排名</w:t>
            </w:r>
          </w:p>
        </w:tc>
        <w:tc>
          <w:tcPr>
            <w:tcW w:w="2268" w:type="dxa"/>
            <w:shd w:val="clear" w:color="auto" w:fill="auto"/>
            <w:vAlign w:val="center"/>
          </w:tcPr>
          <w:p w:rsidR="00485A42" w:rsidRPr="00BB22FA" w:rsidRDefault="007E647F" w:rsidP="00BA4036">
            <w:pPr>
              <w:snapToGrid w:val="0"/>
              <w:spacing w:line="280" w:lineRule="exact"/>
              <w:jc w:val="center"/>
              <w:rPr>
                <w:rFonts w:ascii="方正书宋简体" w:eastAsia="方正书宋简体"/>
                <w:b/>
                <w:szCs w:val="21"/>
              </w:rPr>
            </w:pPr>
            <w:r w:rsidRPr="00BB22FA">
              <w:rPr>
                <w:rFonts w:ascii="方正书宋简体" w:eastAsia="方正书宋简体" w:hint="eastAsia"/>
                <w:b/>
                <w:szCs w:val="21"/>
              </w:rPr>
              <w:t>刊物名称</w:t>
            </w:r>
          </w:p>
        </w:tc>
        <w:tc>
          <w:tcPr>
            <w:tcW w:w="791" w:type="dxa"/>
            <w:shd w:val="clear" w:color="auto" w:fill="auto"/>
            <w:vAlign w:val="center"/>
          </w:tcPr>
          <w:p w:rsidR="00BB22FA" w:rsidRPr="00BB22FA" w:rsidRDefault="007E647F" w:rsidP="00BA4036">
            <w:pPr>
              <w:snapToGrid w:val="0"/>
              <w:spacing w:line="280" w:lineRule="exact"/>
              <w:jc w:val="center"/>
              <w:rPr>
                <w:rFonts w:ascii="方正书宋简体" w:eastAsia="方正书宋简体"/>
                <w:b/>
                <w:szCs w:val="21"/>
              </w:rPr>
            </w:pPr>
            <w:r w:rsidRPr="00BB22FA">
              <w:rPr>
                <w:rFonts w:ascii="方正书宋简体" w:eastAsia="方正书宋简体" w:hint="eastAsia"/>
                <w:b/>
                <w:szCs w:val="21"/>
              </w:rPr>
              <w:t>审核</w:t>
            </w:r>
          </w:p>
          <w:p w:rsidR="00485A42" w:rsidRPr="00BB22FA" w:rsidRDefault="007E647F" w:rsidP="00BA4036">
            <w:pPr>
              <w:snapToGrid w:val="0"/>
              <w:spacing w:line="280" w:lineRule="exact"/>
              <w:jc w:val="center"/>
              <w:rPr>
                <w:rFonts w:ascii="方正书宋简体" w:eastAsia="方正书宋简体"/>
                <w:b/>
                <w:szCs w:val="21"/>
              </w:rPr>
            </w:pPr>
            <w:r w:rsidRPr="00BB22FA">
              <w:rPr>
                <w:rFonts w:ascii="方正书宋简体" w:eastAsia="方正书宋简体" w:hint="eastAsia"/>
                <w:b/>
                <w:szCs w:val="21"/>
              </w:rPr>
              <w:t>级别</w:t>
            </w:r>
          </w:p>
        </w:tc>
      </w:tr>
      <w:tr w:rsidR="0069667A" w:rsidRPr="00BB22FA" w:rsidTr="00BA4036">
        <w:trPr>
          <w:trHeight w:val="454"/>
          <w:jc w:val="center"/>
        </w:trPr>
        <w:tc>
          <w:tcPr>
            <w:tcW w:w="576" w:type="dxa"/>
            <w:shd w:val="clear" w:color="auto" w:fill="auto"/>
            <w:vAlign w:val="center"/>
          </w:tcPr>
          <w:p w:rsidR="0069667A" w:rsidRPr="00BB22FA" w:rsidRDefault="0069667A" w:rsidP="00BA4036">
            <w:pPr>
              <w:snapToGrid w:val="0"/>
              <w:spacing w:line="280" w:lineRule="exact"/>
              <w:jc w:val="center"/>
              <w:rPr>
                <w:rFonts w:ascii="方正书宋简体" w:eastAsia="方正书宋简体" w:hAnsi="宋体" w:cs="宋体"/>
                <w:szCs w:val="21"/>
              </w:rPr>
            </w:pPr>
            <w:r w:rsidRPr="00BB22FA">
              <w:rPr>
                <w:rFonts w:ascii="方正书宋简体" w:eastAsia="方正书宋简体" w:hint="eastAsia"/>
                <w:szCs w:val="21"/>
              </w:rPr>
              <w:t>1</w:t>
            </w:r>
          </w:p>
        </w:tc>
        <w:tc>
          <w:tcPr>
            <w:tcW w:w="1074" w:type="dxa"/>
            <w:shd w:val="clear" w:color="auto" w:fill="auto"/>
            <w:vAlign w:val="center"/>
          </w:tcPr>
          <w:p w:rsidR="0069667A" w:rsidRPr="00BB22FA" w:rsidRDefault="0069667A"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大气科学学院</w:t>
            </w:r>
          </w:p>
        </w:tc>
        <w:tc>
          <w:tcPr>
            <w:tcW w:w="992" w:type="dxa"/>
            <w:shd w:val="clear" w:color="auto" w:fill="auto"/>
            <w:vAlign w:val="center"/>
          </w:tcPr>
          <w:p w:rsidR="0069667A" w:rsidRPr="00BB22FA" w:rsidRDefault="0069667A" w:rsidP="00BA4036">
            <w:pPr>
              <w:spacing w:line="280" w:lineRule="exact"/>
              <w:jc w:val="center"/>
              <w:rPr>
                <w:rFonts w:ascii="方正书宋简体" w:eastAsia="方正书宋简体"/>
                <w:szCs w:val="21"/>
              </w:rPr>
            </w:pPr>
            <w:r w:rsidRPr="00BB22FA">
              <w:rPr>
                <w:rFonts w:ascii="方正书宋简体" w:eastAsia="方正书宋简体" w:hint="eastAsia"/>
                <w:szCs w:val="21"/>
              </w:rPr>
              <w:t>盛志忠</w:t>
            </w:r>
          </w:p>
        </w:tc>
        <w:tc>
          <w:tcPr>
            <w:tcW w:w="2879" w:type="dxa"/>
            <w:shd w:val="clear" w:color="auto" w:fill="auto"/>
            <w:vAlign w:val="center"/>
          </w:tcPr>
          <w:p w:rsidR="0069667A" w:rsidRPr="00BB22FA" w:rsidRDefault="0069667A" w:rsidP="00BA4036">
            <w:pPr>
              <w:spacing w:line="280" w:lineRule="exact"/>
              <w:jc w:val="center"/>
              <w:rPr>
                <w:rFonts w:ascii="方正书宋简体" w:eastAsia="方正书宋简体"/>
                <w:szCs w:val="21"/>
              </w:rPr>
            </w:pPr>
            <w:r w:rsidRPr="00BB22FA">
              <w:rPr>
                <w:rFonts w:ascii="方正书宋简体" w:eastAsia="方正书宋简体" w:hint="eastAsia"/>
                <w:szCs w:val="21"/>
              </w:rPr>
              <w:t>Aerosol vertical distribution and optical properties of different pollution events in Beijing in autumn 2017</w:t>
            </w:r>
          </w:p>
        </w:tc>
        <w:tc>
          <w:tcPr>
            <w:tcW w:w="850" w:type="dxa"/>
            <w:shd w:val="clear" w:color="auto" w:fill="auto"/>
            <w:vAlign w:val="center"/>
          </w:tcPr>
          <w:p w:rsidR="0069667A" w:rsidRPr="00BB22FA" w:rsidRDefault="0069667A"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69667A" w:rsidRPr="00BB22FA" w:rsidRDefault="0069667A" w:rsidP="00BA4036">
            <w:pPr>
              <w:spacing w:line="280" w:lineRule="exact"/>
              <w:jc w:val="center"/>
              <w:rPr>
                <w:rFonts w:ascii="方正书宋简体" w:eastAsia="方正书宋简体"/>
                <w:szCs w:val="21"/>
              </w:rPr>
            </w:pPr>
            <w:r w:rsidRPr="00BB22FA">
              <w:rPr>
                <w:rFonts w:ascii="方正书宋简体" w:eastAsia="方正书宋简体" w:hint="eastAsia"/>
                <w:szCs w:val="21"/>
              </w:rPr>
              <w:t>Atmospheric Research</w:t>
            </w:r>
          </w:p>
        </w:tc>
        <w:tc>
          <w:tcPr>
            <w:tcW w:w="791" w:type="dxa"/>
            <w:shd w:val="clear" w:color="auto" w:fill="auto"/>
            <w:vAlign w:val="center"/>
          </w:tcPr>
          <w:p w:rsidR="0069667A" w:rsidRPr="00BB22FA" w:rsidRDefault="0069667A" w:rsidP="00BA4036">
            <w:pPr>
              <w:spacing w:line="280" w:lineRule="exact"/>
              <w:jc w:val="center"/>
              <w:rPr>
                <w:rFonts w:ascii="方正书宋简体" w:eastAsia="方正书宋简体"/>
                <w:szCs w:val="21"/>
              </w:rPr>
            </w:pPr>
            <w:r w:rsidRPr="00BB22FA">
              <w:rPr>
                <w:rFonts w:ascii="方正书宋简体" w:eastAsia="方正书宋简体" w:hint="eastAsia"/>
                <w:szCs w:val="21"/>
              </w:rPr>
              <w:t>SCI</w:t>
            </w:r>
          </w:p>
        </w:tc>
      </w:tr>
      <w:tr w:rsidR="003A4BA5" w:rsidRPr="00BB22FA" w:rsidTr="00BA4036">
        <w:trPr>
          <w:trHeight w:val="454"/>
          <w:jc w:val="center"/>
        </w:trPr>
        <w:tc>
          <w:tcPr>
            <w:tcW w:w="576" w:type="dxa"/>
            <w:shd w:val="clear" w:color="auto" w:fill="auto"/>
            <w:vAlign w:val="center"/>
          </w:tcPr>
          <w:p w:rsidR="003A4BA5" w:rsidRPr="00BB22FA" w:rsidRDefault="003A4BA5" w:rsidP="00BA4036">
            <w:pPr>
              <w:snapToGrid w:val="0"/>
              <w:spacing w:line="280" w:lineRule="exact"/>
              <w:jc w:val="center"/>
              <w:rPr>
                <w:rFonts w:ascii="方正书宋简体" w:eastAsia="方正书宋简体" w:hAnsi="宋体" w:cs="宋体"/>
                <w:szCs w:val="21"/>
              </w:rPr>
            </w:pPr>
            <w:r w:rsidRPr="00BB22FA">
              <w:rPr>
                <w:rFonts w:ascii="方正书宋简体" w:eastAsia="方正书宋简体" w:hint="eastAsia"/>
                <w:szCs w:val="21"/>
              </w:rPr>
              <w:t>2</w:t>
            </w:r>
          </w:p>
        </w:tc>
        <w:tc>
          <w:tcPr>
            <w:tcW w:w="1074" w:type="dxa"/>
            <w:shd w:val="clear" w:color="auto" w:fill="auto"/>
            <w:vAlign w:val="center"/>
          </w:tcPr>
          <w:p w:rsidR="003A4BA5" w:rsidRPr="00BB22FA" w:rsidRDefault="003A4BA5"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大气科学学院</w:t>
            </w:r>
          </w:p>
        </w:tc>
        <w:tc>
          <w:tcPr>
            <w:tcW w:w="992" w:type="dxa"/>
            <w:shd w:val="clear" w:color="auto" w:fill="auto"/>
            <w:vAlign w:val="center"/>
          </w:tcPr>
          <w:p w:rsidR="003A4BA5" w:rsidRPr="00BB22FA" w:rsidRDefault="003A4BA5" w:rsidP="00BA4036">
            <w:pPr>
              <w:spacing w:line="280" w:lineRule="exact"/>
              <w:jc w:val="center"/>
              <w:rPr>
                <w:rFonts w:ascii="方正书宋简体" w:eastAsia="方正书宋简体"/>
                <w:szCs w:val="21"/>
              </w:rPr>
            </w:pPr>
            <w:r w:rsidRPr="00BB22FA">
              <w:rPr>
                <w:rFonts w:ascii="方正书宋简体" w:eastAsia="方正书宋简体" w:hint="eastAsia"/>
                <w:szCs w:val="21"/>
              </w:rPr>
              <w:t>赵川鸿</w:t>
            </w:r>
          </w:p>
        </w:tc>
        <w:tc>
          <w:tcPr>
            <w:tcW w:w="2879" w:type="dxa"/>
            <w:shd w:val="clear" w:color="auto" w:fill="auto"/>
            <w:vAlign w:val="center"/>
          </w:tcPr>
          <w:p w:rsidR="003A4BA5" w:rsidRPr="00BB22FA" w:rsidRDefault="003A4BA5" w:rsidP="00BA4036">
            <w:pPr>
              <w:spacing w:line="280" w:lineRule="exact"/>
              <w:jc w:val="center"/>
              <w:rPr>
                <w:rFonts w:ascii="方正书宋简体" w:eastAsia="方正书宋简体"/>
                <w:szCs w:val="21"/>
              </w:rPr>
            </w:pPr>
            <w:r w:rsidRPr="00BB22FA">
              <w:rPr>
                <w:rFonts w:ascii="方正书宋简体" w:eastAsia="方正书宋简体" w:hint="eastAsia"/>
                <w:szCs w:val="21"/>
              </w:rPr>
              <w:t>西南地区臭氧空间分布及变化趋势</w:t>
            </w:r>
          </w:p>
        </w:tc>
        <w:tc>
          <w:tcPr>
            <w:tcW w:w="850" w:type="dxa"/>
            <w:shd w:val="clear" w:color="auto" w:fill="auto"/>
            <w:vAlign w:val="center"/>
          </w:tcPr>
          <w:p w:rsidR="003A4BA5" w:rsidRPr="00BB22FA" w:rsidRDefault="003A4BA5"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3A4BA5" w:rsidRPr="00BB22FA" w:rsidRDefault="003A4BA5" w:rsidP="00BA4036">
            <w:pPr>
              <w:spacing w:line="280" w:lineRule="exact"/>
              <w:jc w:val="center"/>
              <w:rPr>
                <w:rFonts w:ascii="方正书宋简体" w:eastAsia="方正书宋简体"/>
                <w:szCs w:val="21"/>
              </w:rPr>
            </w:pPr>
            <w:r w:rsidRPr="00BB22FA">
              <w:rPr>
                <w:rFonts w:ascii="方正书宋简体" w:eastAsia="方正书宋简体" w:hint="eastAsia"/>
                <w:szCs w:val="21"/>
              </w:rPr>
              <w:t>气象科学</w:t>
            </w:r>
          </w:p>
        </w:tc>
        <w:tc>
          <w:tcPr>
            <w:tcW w:w="791" w:type="dxa"/>
            <w:shd w:val="clear" w:color="auto" w:fill="auto"/>
            <w:vAlign w:val="center"/>
          </w:tcPr>
          <w:p w:rsidR="003A4BA5" w:rsidRPr="00BB22FA" w:rsidRDefault="003A4BA5" w:rsidP="00BA4036">
            <w:pPr>
              <w:spacing w:line="280" w:lineRule="exact"/>
              <w:jc w:val="center"/>
              <w:rPr>
                <w:rFonts w:ascii="方正书宋简体" w:eastAsia="方正书宋简体"/>
                <w:szCs w:val="21"/>
              </w:rPr>
            </w:pPr>
            <w:r w:rsidRPr="00BB22FA">
              <w:rPr>
                <w:rFonts w:ascii="方正书宋简体" w:eastAsia="方正书宋简体" w:hint="eastAsia"/>
                <w:szCs w:val="21"/>
              </w:rPr>
              <w:t>核心</w:t>
            </w:r>
          </w:p>
        </w:tc>
      </w:tr>
      <w:tr w:rsidR="003A4BA5" w:rsidRPr="00BB22FA" w:rsidTr="00BA4036">
        <w:trPr>
          <w:trHeight w:val="454"/>
          <w:jc w:val="center"/>
        </w:trPr>
        <w:tc>
          <w:tcPr>
            <w:tcW w:w="576" w:type="dxa"/>
            <w:shd w:val="clear" w:color="auto" w:fill="auto"/>
            <w:vAlign w:val="center"/>
          </w:tcPr>
          <w:p w:rsidR="003A4BA5" w:rsidRPr="00BB22FA" w:rsidRDefault="003A4BA5" w:rsidP="00BA4036">
            <w:pPr>
              <w:snapToGrid w:val="0"/>
              <w:spacing w:line="280" w:lineRule="exact"/>
              <w:jc w:val="center"/>
              <w:rPr>
                <w:rFonts w:ascii="方正书宋简体" w:eastAsia="方正书宋简体" w:hAnsi="宋体" w:cs="宋体"/>
                <w:szCs w:val="21"/>
              </w:rPr>
            </w:pPr>
            <w:r w:rsidRPr="00BB22FA">
              <w:rPr>
                <w:rFonts w:ascii="方正书宋简体" w:eastAsia="方正书宋简体" w:hint="eastAsia"/>
                <w:szCs w:val="21"/>
              </w:rPr>
              <w:t>3</w:t>
            </w:r>
          </w:p>
        </w:tc>
        <w:tc>
          <w:tcPr>
            <w:tcW w:w="1074" w:type="dxa"/>
            <w:shd w:val="clear" w:color="auto" w:fill="auto"/>
            <w:vAlign w:val="center"/>
          </w:tcPr>
          <w:p w:rsidR="003A4BA5" w:rsidRPr="00BB22FA" w:rsidRDefault="003A4BA5"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大气科学学院</w:t>
            </w:r>
          </w:p>
        </w:tc>
        <w:tc>
          <w:tcPr>
            <w:tcW w:w="992" w:type="dxa"/>
            <w:shd w:val="clear" w:color="auto" w:fill="auto"/>
            <w:vAlign w:val="center"/>
          </w:tcPr>
          <w:p w:rsidR="003A4BA5" w:rsidRPr="00BB22FA" w:rsidRDefault="003A4BA5" w:rsidP="00BA4036">
            <w:pPr>
              <w:spacing w:line="280" w:lineRule="exact"/>
              <w:jc w:val="center"/>
              <w:rPr>
                <w:rFonts w:ascii="方正书宋简体" w:eastAsia="方正书宋简体"/>
                <w:szCs w:val="21"/>
              </w:rPr>
            </w:pPr>
            <w:r w:rsidRPr="00BB22FA">
              <w:rPr>
                <w:rFonts w:ascii="方正书宋简体" w:eastAsia="方正书宋简体" w:hint="eastAsia"/>
                <w:szCs w:val="21"/>
              </w:rPr>
              <w:t>邓佩云</w:t>
            </w:r>
          </w:p>
        </w:tc>
        <w:tc>
          <w:tcPr>
            <w:tcW w:w="2879" w:type="dxa"/>
            <w:shd w:val="clear" w:color="auto" w:fill="auto"/>
            <w:vAlign w:val="center"/>
          </w:tcPr>
          <w:p w:rsidR="003A4BA5" w:rsidRPr="00BB22FA" w:rsidRDefault="003A4BA5" w:rsidP="00BA4036">
            <w:pPr>
              <w:spacing w:line="280" w:lineRule="exact"/>
              <w:jc w:val="center"/>
              <w:rPr>
                <w:rFonts w:ascii="方正书宋简体" w:eastAsia="方正书宋简体"/>
                <w:szCs w:val="21"/>
              </w:rPr>
            </w:pPr>
            <w:r w:rsidRPr="00BB22FA">
              <w:rPr>
                <w:rFonts w:ascii="方正书宋简体" w:eastAsia="方正书宋简体" w:hint="eastAsia"/>
                <w:szCs w:val="21"/>
              </w:rPr>
              <w:t>大气消光系数垂直分布模型及其适用性研究</w:t>
            </w:r>
          </w:p>
        </w:tc>
        <w:tc>
          <w:tcPr>
            <w:tcW w:w="850" w:type="dxa"/>
            <w:shd w:val="clear" w:color="auto" w:fill="auto"/>
            <w:vAlign w:val="center"/>
          </w:tcPr>
          <w:p w:rsidR="003A4BA5" w:rsidRPr="00BB22FA" w:rsidRDefault="003A4BA5"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3A4BA5" w:rsidRPr="00BB22FA" w:rsidRDefault="003A4BA5" w:rsidP="00BA4036">
            <w:pPr>
              <w:spacing w:line="280" w:lineRule="exact"/>
              <w:jc w:val="center"/>
              <w:rPr>
                <w:rFonts w:ascii="方正书宋简体" w:eastAsia="方正书宋简体"/>
                <w:szCs w:val="21"/>
              </w:rPr>
            </w:pPr>
            <w:r w:rsidRPr="00BB22FA">
              <w:rPr>
                <w:rFonts w:ascii="方正书宋简体" w:eastAsia="方正书宋简体" w:hint="eastAsia"/>
                <w:szCs w:val="21"/>
              </w:rPr>
              <w:t>中国环境科学</w:t>
            </w:r>
          </w:p>
        </w:tc>
        <w:tc>
          <w:tcPr>
            <w:tcW w:w="791" w:type="dxa"/>
            <w:shd w:val="clear" w:color="auto" w:fill="auto"/>
            <w:vAlign w:val="center"/>
          </w:tcPr>
          <w:p w:rsidR="003A4BA5" w:rsidRPr="00BB22FA" w:rsidRDefault="003A4BA5" w:rsidP="00BA4036">
            <w:pPr>
              <w:spacing w:line="280" w:lineRule="exact"/>
              <w:jc w:val="center"/>
              <w:rPr>
                <w:rFonts w:ascii="方正书宋简体" w:eastAsia="方正书宋简体"/>
                <w:szCs w:val="21"/>
              </w:rPr>
            </w:pPr>
            <w:r w:rsidRPr="00BB22FA">
              <w:rPr>
                <w:rFonts w:ascii="方正书宋简体" w:eastAsia="方正书宋简体" w:hint="eastAsia"/>
                <w:szCs w:val="21"/>
              </w:rPr>
              <w:t>权威核心A</w:t>
            </w:r>
          </w:p>
        </w:tc>
      </w:tr>
      <w:tr w:rsidR="00C630D5" w:rsidRPr="00BB22FA" w:rsidTr="00BA4036">
        <w:trPr>
          <w:trHeight w:val="454"/>
          <w:jc w:val="center"/>
        </w:trPr>
        <w:tc>
          <w:tcPr>
            <w:tcW w:w="576" w:type="dxa"/>
            <w:shd w:val="clear" w:color="auto" w:fill="auto"/>
            <w:vAlign w:val="center"/>
          </w:tcPr>
          <w:p w:rsidR="00C630D5" w:rsidRPr="00BB22FA" w:rsidRDefault="00C630D5" w:rsidP="00BA4036">
            <w:pPr>
              <w:snapToGrid w:val="0"/>
              <w:spacing w:line="280" w:lineRule="exact"/>
              <w:jc w:val="center"/>
              <w:rPr>
                <w:rFonts w:ascii="方正书宋简体" w:eastAsia="方正书宋简体" w:hAnsi="宋体" w:cs="宋体"/>
                <w:szCs w:val="21"/>
              </w:rPr>
            </w:pPr>
            <w:r w:rsidRPr="00BB22FA">
              <w:rPr>
                <w:rFonts w:ascii="方正书宋简体" w:eastAsia="方正书宋简体" w:hint="eastAsia"/>
                <w:szCs w:val="21"/>
              </w:rPr>
              <w:t>4</w:t>
            </w:r>
          </w:p>
        </w:tc>
        <w:tc>
          <w:tcPr>
            <w:tcW w:w="1074" w:type="dxa"/>
            <w:shd w:val="clear" w:color="auto" w:fill="auto"/>
            <w:vAlign w:val="center"/>
          </w:tcPr>
          <w:p w:rsidR="00C630D5" w:rsidRPr="00BB22FA" w:rsidRDefault="00C630D5" w:rsidP="00BA4036">
            <w:pPr>
              <w:snapToGrid w:val="0"/>
              <w:spacing w:before="240" w:line="280" w:lineRule="exact"/>
              <w:jc w:val="center"/>
              <w:rPr>
                <w:rFonts w:ascii="方正书宋简体" w:eastAsia="方正书宋简体"/>
                <w:szCs w:val="21"/>
              </w:rPr>
            </w:pPr>
            <w:r w:rsidRPr="00BB22FA">
              <w:rPr>
                <w:rFonts w:ascii="方正书宋简体" w:eastAsia="方正书宋简体" w:hint="eastAsia"/>
                <w:szCs w:val="21"/>
              </w:rPr>
              <w:t>大气科学学院</w:t>
            </w:r>
          </w:p>
        </w:tc>
        <w:tc>
          <w:tcPr>
            <w:tcW w:w="992" w:type="dxa"/>
            <w:shd w:val="clear" w:color="auto" w:fill="auto"/>
            <w:vAlign w:val="center"/>
          </w:tcPr>
          <w:p w:rsidR="00C630D5" w:rsidRPr="00BB22FA" w:rsidRDefault="00C630D5" w:rsidP="00BA4036">
            <w:pPr>
              <w:spacing w:line="280" w:lineRule="exact"/>
              <w:jc w:val="center"/>
              <w:rPr>
                <w:rFonts w:ascii="方正书宋简体" w:eastAsia="方正书宋简体"/>
                <w:szCs w:val="21"/>
              </w:rPr>
            </w:pPr>
            <w:r w:rsidRPr="00BB22FA">
              <w:rPr>
                <w:rFonts w:ascii="方正书宋简体" w:eastAsia="方正书宋简体" w:hint="eastAsia"/>
                <w:szCs w:val="21"/>
              </w:rPr>
              <w:t>何兴潼</w:t>
            </w:r>
          </w:p>
        </w:tc>
        <w:tc>
          <w:tcPr>
            <w:tcW w:w="2879" w:type="dxa"/>
            <w:shd w:val="clear" w:color="auto" w:fill="auto"/>
            <w:vAlign w:val="center"/>
          </w:tcPr>
          <w:p w:rsidR="00C630D5" w:rsidRPr="00BB22FA" w:rsidRDefault="00C630D5" w:rsidP="00BA4036">
            <w:pPr>
              <w:spacing w:line="280" w:lineRule="exact"/>
              <w:jc w:val="center"/>
              <w:rPr>
                <w:rFonts w:ascii="方正书宋简体" w:eastAsia="方正书宋简体"/>
                <w:szCs w:val="21"/>
              </w:rPr>
            </w:pPr>
            <w:r w:rsidRPr="00BB22FA">
              <w:rPr>
                <w:rFonts w:ascii="方正书宋简体" w:eastAsia="方正书宋简体" w:hint="eastAsia"/>
                <w:szCs w:val="21"/>
              </w:rPr>
              <w:t>贵州喀斯特区域土壤湿度持续下降时期气象要素对土壤湿度影响研究</w:t>
            </w:r>
          </w:p>
        </w:tc>
        <w:tc>
          <w:tcPr>
            <w:tcW w:w="850" w:type="dxa"/>
            <w:shd w:val="clear" w:color="auto" w:fill="auto"/>
            <w:vAlign w:val="center"/>
          </w:tcPr>
          <w:p w:rsidR="00C630D5" w:rsidRPr="00BB22FA" w:rsidRDefault="00C630D5" w:rsidP="00BA4036">
            <w:pPr>
              <w:snapToGrid w:val="0"/>
              <w:spacing w:before="240" w:line="280" w:lineRule="exact"/>
              <w:jc w:val="center"/>
              <w:rPr>
                <w:rFonts w:ascii="方正书宋简体" w:eastAsia="方正书宋简体"/>
                <w:szCs w:val="21"/>
              </w:rPr>
            </w:pPr>
            <w:r w:rsidRPr="00BB22FA">
              <w:rPr>
                <w:rFonts w:ascii="方正书宋简体" w:eastAsia="方正书宋简体" w:hint="eastAsia"/>
                <w:szCs w:val="21"/>
              </w:rPr>
              <w:t>2（导师第一）</w:t>
            </w:r>
          </w:p>
        </w:tc>
        <w:tc>
          <w:tcPr>
            <w:tcW w:w="2268" w:type="dxa"/>
            <w:shd w:val="clear" w:color="auto" w:fill="auto"/>
            <w:vAlign w:val="center"/>
          </w:tcPr>
          <w:p w:rsidR="00C630D5" w:rsidRPr="00BB22FA" w:rsidRDefault="00C630D5" w:rsidP="00BA4036">
            <w:pPr>
              <w:spacing w:line="280" w:lineRule="exact"/>
              <w:jc w:val="center"/>
              <w:rPr>
                <w:rFonts w:ascii="方正书宋简体" w:eastAsia="方正书宋简体"/>
                <w:szCs w:val="21"/>
              </w:rPr>
            </w:pPr>
            <w:r w:rsidRPr="00BB22FA">
              <w:rPr>
                <w:rFonts w:ascii="方正书宋简体" w:eastAsia="方正书宋简体" w:hint="eastAsia"/>
                <w:szCs w:val="21"/>
              </w:rPr>
              <w:t>2018.04（土壤通报、2018年02期）</w:t>
            </w:r>
          </w:p>
        </w:tc>
        <w:tc>
          <w:tcPr>
            <w:tcW w:w="791" w:type="dxa"/>
            <w:shd w:val="clear" w:color="auto" w:fill="auto"/>
            <w:vAlign w:val="center"/>
          </w:tcPr>
          <w:p w:rsidR="00C630D5" w:rsidRPr="00BB22FA" w:rsidRDefault="00C630D5" w:rsidP="00BA4036">
            <w:pPr>
              <w:spacing w:line="280" w:lineRule="exact"/>
              <w:jc w:val="center"/>
              <w:rPr>
                <w:rFonts w:ascii="方正书宋简体" w:eastAsia="方正书宋简体"/>
                <w:szCs w:val="21"/>
              </w:rPr>
            </w:pPr>
            <w:r w:rsidRPr="00BB22FA">
              <w:rPr>
                <w:rFonts w:ascii="方正书宋简体" w:eastAsia="方正书宋简体" w:hint="eastAsia"/>
                <w:szCs w:val="21"/>
              </w:rPr>
              <w:t>核心</w:t>
            </w:r>
          </w:p>
        </w:tc>
      </w:tr>
      <w:tr w:rsidR="00C630D5" w:rsidRPr="00BB22FA" w:rsidTr="00BA4036">
        <w:trPr>
          <w:trHeight w:val="454"/>
          <w:jc w:val="center"/>
        </w:trPr>
        <w:tc>
          <w:tcPr>
            <w:tcW w:w="576" w:type="dxa"/>
            <w:shd w:val="clear" w:color="auto" w:fill="auto"/>
            <w:vAlign w:val="center"/>
          </w:tcPr>
          <w:p w:rsidR="00C630D5" w:rsidRPr="00BB22FA" w:rsidRDefault="00C630D5" w:rsidP="00BA4036">
            <w:pPr>
              <w:snapToGrid w:val="0"/>
              <w:spacing w:line="280" w:lineRule="exact"/>
              <w:jc w:val="center"/>
              <w:rPr>
                <w:rFonts w:ascii="方正书宋简体" w:eastAsia="方正书宋简体" w:hAnsi="宋体" w:cs="宋体"/>
                <w:szCs w:val="21"/>
              </w:rPr>
            </w:pPr>
            <w:r w:rsidRPr="00BB22FA">
              <w:rPr>
                <w:rFonts w:ascii="方正书宋简体" w:eastAsia="方正书宋简体" w:hint="eastAsia"/>
                <w:szCs w:val="21"/>
              </w:rPr>
              <w:t>5</w:t>
            </w:r>
          </w:p>
        </w:tc>
        <w:tc>
          <w:tcPr>
            <w:tcW w:w="1074" w:type="dxa"/>
            <w:shd w:val="clear" w:color="auto" w:fill="auto"/>
            <w:vAlign w:val="center"/>
          </w:tcPr>
          <w:p w:rsidR="00C630D5" w:rsidRPr="00BB22FA" w:rsidRDefault="00C630D5" w:rsidP="00BA4036">
            <w:pPr>
              <w:snapToGrid w:val="0"/>
              <w:spacing w:before="240" w:line="280" w:lineRule="exact"/>
              <w:jc w:val="center"/>
              <w:rPr>
                <w:rFonts w:ascii="方正书宋简体" w:eastAsia="方正书宋简体"/>
                <w:szCs w:val="21"/>
              </w:rPr>
            </w:pPr>
            <w:r w:rsidRPr="00BB22FA">
              <w:rPr>
                <w:rFonts w:ascii="方正书宋简体" w:eastAsia="方正书宋简体" w:hint="eastAsia"/>
                <w:szCs w:val="21"/>
              </w:rPr>
              <w:t>大气科学学院</w:t>
            </w:r>
          </w:p>
        </w:tc>
        <w:tc>
          <w:tcPr>
            <w:tcW w:w="992" w:type="dxa"/>
            <w:shd w:val="clear" w:color="auto" w:fill="auto"/>
            <w:vAlign w:val="center"/>
          </w:tcPr>
          <w:p w:rsidR="00C630D5" w:rsidRPr="00BB22FA" w:rsidRDefault="00C630D5" w:rsidP="00BA4036">
            <w:pPr>
              <w:spacing w:line="280" w:lineRule="exact"/>
              <w:jc w:val="center"/>
              <w:rPr>
                <w:rFonts w:ascii="方正书宋简体" w:eastAsia="方正书宋简体"/>
                <w:szCs w:val="21"/>
              </w:rPr>
            </w:pPr>
          </w:p>
          <w:p w:rsidR="00C630D5" w:rsidRPr="00BB22FA" w:rsidRDefault="00C630D5" w:rsidP="00BA4036">
            <w:pPr>
              <w:spacing w:line="280" w:lineRule="exact"/>
              <w:jc w:val="center"/>
              <w:rPr>
                <w:rFonts w:ascii="方正书宋简体" w:eastAsia="方正书宋简体"/>
                <w:szCs w:val="21"/>
              </w:rPr>
            </w:pPr>
            <w:r w:rsidRPr="00BB22FA">
              <w:rPr>
                <w:rFonts w:ascii="方正书宋简体" w:eastAsia="方正书宋简体" w:hint="eastAsia"/>
                <w:szCs w:val="21"/>
              </w:rPr>
              <w:t>何兴潼</w:t>
            </w:r>
          </w:p>
        </w:tc>
        <w:tc>
          <w:tcPr>
            <w:tcW w:w="2879" w:type="dxa"/>
            <w:shd w:val="clear" w:color="auto" w:fill="auto"/>
            <w:vAlign w:val="center"/>
          </w:tcPr>
          <w:p w:rsidR="00C630D5" w:rsidRPr="00BB22FA" w:rsidRDefault="00C630D5" w:rsidP="00BA4036">
            <w:pPr>
              <w:spacing w:line="280" w:lineRule="exact"/>
              <w:jc w:val="center"/>
              <w:rPr>
                <w:rFonts w:ascii="方正书宋简体" w:eastAsia="方正书宋简体"/>
                <w:szCs w:val="21"/>
              </w:rPr>
            </w:pPr>
            <w:r w:rsidRPr="00BB22FA">
              <w:rPr>
                <w:rFonts w:ascii="方正书宋简体" w:eastAsia="方正书宋简体" w:hint="eastAsia"/>
                <w:szCs w:val="21"/>
              </w:rPr>
              <w:t>贵州省喀斯特区域土壤水分持续上升时期气象要素对土壤水分的影响</w:t>
            </w:r>
          </w:p>
        </w:tc>
        <w:tc>
          <w:tcPr>
            <w:tcW w:w="850" w:type="dxa"/>
            <w:shd w:val="clear" w:color="auto" w:fill="auto"/>
            <w:vAlign w:val="center"/>
          </w:tcPr>
          <w:p w:rsidR="00C630D5" w:rsidRPr="00BB22FA" w:rsidRDefault="00C630D5" w:rsidP="00BA4036">
            <w:pPr>
              <w:snapToGrid w:val="0"/>
              <w:spacing w:before="240"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C630D5" w:rsidRPr="00BB22FA" w:rsidRDefault="00C630D5" w:rsidP="00BA4036">
            <w:pPr>
              <w:spacing w:line="280" w:lineRule="exact"/>
              <w:jc w:val="center"/>
              <w:rPr>
                <w:rFonts w:ascii="方正书宋简体" w:eastAsia="方正书宋简体"/>
                <w:szCs w:val="21"/>
              </w:rPr>
            </w:pPr>
            <w:r w:rsidRPr="00BB22FA">
              <w:rPr>
                <w:rFonts w:ascii="方正书宋简体" w:eastAsia="方正书宋简体" w:hint="eastAsia"/>
                <w:szCs w:val="21"/>
              </w:rPr>
              <w:t>2018.04（水土保持通报、2018年02期）</w:t>
            </w:r>
          </w:p>
        </w:tc>
        <w:tc>
          <w:tcPr>
            <w:tcW w:w="791" w:type="dxa"/>
            <w:shd w:val="clear" w:color="auto" w:fill="auto"/>
            <w:vAlign w:val="center"/>
          </w:tcPr>
          <w:p w:rsidR="00C630D5" w:rsidRPr="00BB22FA" w:rsidRDefault="00C630D5" w:rsidP="00BA4036">
            <w:pPr>
              <w:spacing w:line="280" w:lineRule="exact"/>
              <w:jc w:val="center"/>
              <w:rPr>
                <w:rFonts w:ascii="方正书宋简体" w:eastAsia="方正书宋简体"/>
                <w:szCs w:val="21"/>
              </w:rPr>
            </w:pPr>
            <w:r w:rsidRPr="00BB22FA">
              <w:rPr>
                <w:rFonts w:ascii="方正书宋简体" w:eastAsia="方正书宋简体" w:hint="eastAsia"/>
                <w:szCs w:val="21"/>
              </w:rPr>
              <w:t>核心</w:t>
            </w:r>
          </w:p>
        </w:tc>
      </w:tr>
      <w:tr w:rsidR="00C630D5" w:rsidRPr="00BB22FA" w:rsidTr="00BA4036">
        <w:trPr>
          <w:trHeight w:val="990"/>
          <w:jc w:val="center"/>
        </w:trPr>
        <w:tc>
          <w:tcPr>
            <w:tcW w:w="576" w:type="dxa"/>
            <w:shd w:val="clear" w:color="auto" w:fill="auto"/>
            <w:vAlign w:val="center"/>
          </w:tcPr>
          <w:p w:rsidR="00C630D5" w:rsidRPr="00BB22FA" w:rsidRDefault="00C630D5" w:rsidP="00BA4036">
            <w:pPr>
              <w:snapToGrid w:val="0"/>
              <w:spacing w:line="280" w:lineRule="exact"/>
              <w:jc w:val="center"/>
              <w:rPr>
                <w:rFonts w:ascii="方正书宋简体" w:eastAsia="方正书宋简体" w:hAnsi="宋体" w:cs="宋体"/>
                <w:szCs w:val="21"/>
              </w:rPr>
            </w:pPr>
            <w:r w:rsidRPr="00BB22FA">
              <w:rPr>
                <w:rFonts w:ascii="方正书宋简体" w:eastAsia="方正书宋简体" w:hint="eastAsia"/>
                <w:szCs w:val="21"/>
              </w:rPr>
              <w:t>6</w:t>
            </w:r>
          </w:p>
        </w:tc>
        <w:tc>
          <w:tcPr>
            <w:tcW w:w="1074" w:type="dxa"/>
            <w:shd w:val="clear" w:color="auto" w:fill="auto"/>
            <w:vAlign w:val="center"/>
          </w:tcPr>
          <w:p w:rsidR="00C630D5" w:rsidRPr="00BB22FA" w:rsidRDefault="00C630D5"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大气科学学院</w:t>
            </w:r>
          </w:p>
        </w:tc>
        <w:tc>
          <w:tcPr>
            <w:tcW w:w="992" w:type="dxa"/>
            <w:shd w:val="clear" w:color="auto" w:fill="auto"/>
            <w:vAlign w:val="center"/>
          </w:tcPr>
          <w:p w:rsidR="00C630D5" w:rsidRPr="00BB22FA" w:rsidRDefault="00C630D5" w:rsidP="00BA4036">
            <w:pPr>
              <w:spacing w:line="280" w:lineRule="exact"/>
              <w:jc w:val="center"/>
              <w:rPr>
                <w:rFonts w:ascii="方正书宋简体" w:eastAsia="方正书宋简体"/>
                <w:szCs w:val="21"/>
              </w:rPr>
            </w:pPr>
            <w:r w:rsidRPr="00BB22FA">
              <w:rPr>
                <w:rFonts w:ascii="方正书宋简体" w:eastAsia="方正书宋简体" w:hint="eastAsia"/>
                <w:szCs w:val="21"/>
              </w:rPr>
              <w:t>何兴潼</w:t>
            </w:r>
          </w:p>
        </w:tc>
        <w:tc>
          <w:tcPr>
            <w:tcW w:w="2879" w:type="dxa"/>
            <w:shd w:val="clear" w:color="auto" w:fill="auto"/>
            <w:vAlign w:val="center"/>
          </w:tcPr>
          <w:p w:rsidR="00C630D5" w:rsidRPr="00BB22FA" w:rsidRDefault="00C630D5" w:rsidP="00BA4036">
            <w:pPr>
              <w:spacing w:line="280" w:lineRule="exact"/>
              <w:jc w:val="center"/>
              <w:rPr>
                <w:rFonts w:ascii="方正书宋简体" w:eastAsia="方正书宋简体"/>
                <w:szCs w:val="21"/>
              </w:rPr>
            </w:pPr>
            <w:r w:rsidRPr="00BB22FA">
              <w:rPr>
                <w:rFonts w:ascii="方正书宋简体" w:eastAsia="方正书宋简体" w:hint="eastAsia"/>
                <w:szCs w:val="21"/>
              </w:rPr>
              <w:t>贵州喀斯特区域土壤湿度变化规律研究</w:t>
            </w:r>
          </w:p>
        </w:tc>
        <w:tc>
          <w:tcPr>
            <w:tcW w:w="850" w:type="dxa"/>
            <w:shd w:val="clear" w:color="auto" w:fill="auto"/>
            <w:vAlign w:val="center"/>
          </w:tcPr>
          <w:p w:rsidR="00C630D5" w:rsidRPr="00BB22FA" w:rsidRDefault="00C630D5" w:rsidP="00BA4036">
            <w:pPr>
              <w:snapToGrid w:val="0"/>
              <w:spacing w:before="240" w:line="280" w:lineRule="exact"/>
              <w:jc w:val="center"/>
              <w:rPr>
                <w:rFonts w:ascii="方正书宋简体" w:eastAsia="方正书宋简体"/>
                <w:szCs w:val="21"/>
              </w:rPr>
            </w:pPr>
            <w:r w:rsidRPr="00BB22FA">
              <w:rPr>
                <w:rFonts w:ascii="方正书宋简体" w:eastAsia="方正书宋简体" w:hint="eastAsia"/>
                <w:szCs w:val="21"/>
              </w:rPr>
              <w:t>2（导师第一）</w:t>
            </w:r>
          </w:p>
        </w:tc>
        <w:tc>
          <w:tcPr>
            <w:tcW w:w="2268" w:type="dxa"/>
            <w:shd w:val="clear" w:color="auto" w:fill="auto"/>
            <w:vAlign w:val="center"/>
          </w:tcPr>
          <w:p w:rsidR="00C630D5" w:rsidRPr="00BB22FA" w:rsidRDefault="00C630D5" w:rsidP="00BA4036">
            <w:pPr>
              <w:spacing w:line="280" w:lineRule="exact"/>
              <w:jc w:val="center"/>
              <w:rPr>
                <w:rFonts w:ascii="方正书宋简体" w:eastAsia="方正书宋简体"/>
                <w:szCs w:val="21"/>
              </w:rPr>
            </w:pPr>
            <w:r w:rsidRPr="00BB22FA">
              <w:rPr>
                <w:rFonts w:ascii="方正书宋简体" w:eastAsia="方正书宋简体" w:hint="eastAsia"/>
                <w:szCs w:val="21"/>
              </w:rPr>
              <w:t>2018.10（节水灌溉、2018年10期）</w:t>
            </w:r>
          </w:p>
        </w:tc>
        <w:tc>
          <w:tcPr>
            <w:tcW w:w="791" w:type="dxa"/>
            <w:shd w:val="clear" w:color="auto" w:fill="auto"/>
            <w:vAlign w:val="center"/>
          </w:tcPr>
          <w:p w:rsidR="00C630D5" w:rsidRPr="00BB22FA" w:rsidRDefault="00C630D5" w:rsidP="00BA4036">
            <w:pPr>
              <w:spacing w:line="280" w:lineRule="exact"/>
              <w:jc w:val="center"/>
              <w:rPr>
                <w:rFonts w:ascii="方正书宋简体" w:eastAsia="方正书宋简体"/>
                <w:szCs w:val="21"/>
              </w:rPr>
            </w:pPr>
            <w:r w:rsidRPr="00BB22FA">
              <w:rPr>
                <w:rFonts w:ascii="方正书宋简体" w:eastAsia="方正书宋简体" w:hint="eastAsia"/>
                <w:szCs w:val="21"/>
              </w:rPr>
              <w:t>核心</w:t>
            </w:r>
          </w:p>
        </w:tc>
      </w:tr>
      <w:tr w:rsidR="00C630D5" w:rsidRPr="00BB22FA" w:rsidTr="00BA4036">
        <w:trPr>
          <w:trHeight w:val="973"/>
          <w:jc w:val="center"/>
        </w:trPr>
        <w:tc>
          <w:tcPr>
            <w:tcW w:w="576" w:type="dxa"/>
            <w:shd w:val="clear" w:color="auto" w:fill="auto"/>
            <w:vAlign w:val="center"/>
          </w:tcPr>
          <w:p w:rsidR="00C630D5" w:rsidRPr="00BB22FA" w:rsidRDefault="00C630D5" w:rsidP="00BA4036">
            <w:pPr>
              <w:snapToGrid w:val="0"/>
              <w:spacing w:line="280" w:lineRule="exact"/>
              <w:jc w:val="center"/>
              <w:rPr>
                <w:rFonts w:ascii="方正书宋简体" w:eastAsia="方正书宋简体" w:hAnsi="宋体" w:cs="宋体"/>
                <w:szCs w:val="21"/>
              </w:rPr>
            </w:pPr>
            <w:r w:rsidRPr="00BB22FA">
              <w:rPr>
                <w:rFonts w:ascii="方正书宋简体" w:eastAsia="方正书宋简体" w:hint="eastAsia"/>
                <w:szCs w:val="21"/>
              </w:rPr>
              <w:t>7</w:t>
            </w:r>
          </w:p>
        </w:tc>
        <w:tc>
          <w:tcPr>
            <w:tcW w:w="1074" w:type="dxa"/>
            <w:shd w:val="clear" w:color="auto" w:fill="auto"/>
            <w:vAlign w:val="center"/>
          </w:tcPr>
          <w:p w:rsidR="00C630D5" w:rsidRPr="00BB22FA" w:rsidRDefault="00C630D5"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大气科学学院</w:t>
            </w:r>
          </w:p>
        </w:tc>
        <w:tc>
          <w:tcPr>
            <w:tcW w:w="992" w:type="dxa"/>
            <w:shd w:val="clear" w:color="auto" w:fill="auto"/>
            <w:vAlign w:val="center"/>
          </w:tcPr>
          <w:p w:rsidR="00C630D5" w:rsidRPr="00BB22FA" w:rsidRDefault="00C630D5" w:rsidP="00BA4036">
            <w:pPr>
              <w:spacing w:line="280" w:lineRule="exact"/>
              <w:rPr>
                <w:rFonts w:ascii="方正书宋简体" w:eastAsia="方正书宋简体"/>
                <w:szCs w:val="21"/>
              </w:rPr>
            </w:pPr>
            <w:r w:rsidRPr="00BB22FA">
              <w:rPr>
                <w:rFonts w:ascii="方正书宋简体" w:eastAsia="方正书宋简体" w:hint="eastAsia"/>
                <w:szCs w:val="21"/>
              </w:rPr>
              <w:t>何兴潼</w:t>
            </w:r>
          </w:p>
        </w:tc>
        <w:tc>
          <w:tcPr>
            <w:tcW w:w="2879" w:type="dxa"/>
            <w:shd w:val="clear" w:color="auto" w:fill="auto"/>
            <w:vAlign w:val="center"/>
          </w:tcPr>
          <w:p w:rsidR="00C630D5" w:rsidRPr="00BB22FA" w:rsidRDefault="00C630D5" w:rsidP="00BA4036">
            <w:pPr>
              <w:spacing w:line="280" w:lineRule="exact"/>
              <w:jc w:val="center"/>
              <w:rPr>
                <w:rFonts w:ascii="方正书宋简体" w:eastAsia="方正书宋简体"/>
                <w:szCs w:val="21"/>
              </w:rPr>
            </w:pPr>
            <w:r w:rsidRPr="00BB22FA">
              <w:rPr>
                <w:rFonts w:ascii="方正书宋简体" w:eastAsia="方正书宋简体" w:hint="eastAsia"/>
                <w:szCs w:val="21"/>
              </w:rPr>
              <w:t>贵州喀斯特区域土壤水分时空分布特征</w:t>
            </w:r>
          </w:p>
        </w:tc>
        <w:tc>
          <w:tcPr>
            <w:tcW w:w="850" w:type="dxa"/>
            <w:shd w:val="clear" w:color="auto" w:fill="auto"/>
            <w:vAlign w:val="center"/>
          </w:tcPr>
          <w:p w:rsidR="00C630D5" w:rsidRPr="00BB22FA" w:rsidRDefault="00C630D5" w:rsidP="00BA4036">
            <w:pPr>
              <w:snapToGrid w:val="0"/>
              <w:spacing w:before="240"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C630D5" w:rsidRPr="00BB22FA" w:rsidRDefault="00C630D5" w:rsidP="00BA4036">
            <w:pPr>
              <w:spacing w:line="280" w:lineRule="exact"/>
              <w:jc w:val="center"/>
              <w:rPr>
                <w:rFonts w:ascii="方正书宋简体" w:eastAsia="方正书宋简体"/>
                <w:szCs w:val="21"/>
              </w:rPr>
            </w:pPr>
            <w:r w:rsidRPr="00BB22FA">
              <w:rPr>
                <w:rFonts w:ascii="方正书宋简体" w:eastAsia="方正书宋简体" w:hint="eastAsia"/>
                <w:szCs w:val="21"/>
              </w:rPr>
              <w:t>2018.08（中国岩溶、2018年04期）</w:t>
            </w:r>
          </w:p>
        </w:tc>
        <w:tc>
          <w:tcPr>
            <w:tcW w:w="791" w:type="dxa"/>
            <w:shd w:val="clear" w:color="auto" w:fill="auto"/>
            <w:vAlign w:val="center"/>
          </w:tcPr>
          <w:p w:rsidR="00C630D5" w:rsidRPr="00BB22FA" w:rsidRDefault="00C630D5" w:rsidP="00BA4036">
            <w:pPr>
              <w:spacing w:line="280" w:lineRule="exact"/>
              <w:jc w:val="center"/>
              <w:rPr>
                <w:rFonts w:ascii="方正书宋简体" w:eastAsia="方正书宋简体"/>
                <w:szCs w:val="21"/>
              </w:rPr>
            </w:pPr>
            <w:r w:rsidRPr="00BB22FA">
              <w:rPr>
                <w:rFonts w:ascii="方正书宋简体" w:eastAsia="方正书宋简体" w:hint="eastAsia"/>
                <w:szCs w:val="21"/>
              </w:rPr>
              <w:t>核心</w:t>
            </w:r>
          </w:p>
        </w:tc>
      </w:tr>
      <w:tr w:rsidR="00FF29D4" w:rsidRPr="00BB22FA" w:rsidTr="00BA4036">
        <w:trPr>
          <w:trHeight w:val="454"/>
          <w:jc w:val="center"/>
        </w:trPr>
        <w:tc>
          <w:tcPr>
            <w:tcW w:w="576" w:type="dxa"/>
            <w:shd w:val="clear" w:color="auto" w:fill="auto"/>
            <w:vAlign w:val="center"/>
          </w:tcPr>
          <w:p w:rsidR="00FF29D4" w:rsidRPr="00BB22FA" w:rsidRDefault="00C523EB" w:rsidP="00BA4036">
            <w:pPr>
              <w:snapToGrid w:val="0"/>
              <w:spacing w:line="280" w:lineRule="exact"/>
              <w:jc w:val="center"/>
              <w:rPr>
                <w:rFonts w:ascii="方正书宋简体" w:eastAsia="方正书宋简体" w:hAnsi="宋体" w:cs="宋体"/>
                <w:szCs w:val="21"/>
              </w:rPr>
            </w:pPr>
            <w:r w:rsidRPr="00BB22FA">
              <w:rPr>
                <w:rFonts w:ascii="方正书宋简体" w:eastAsia="方正书宋简体" w:hint="eastAsia"/>
                <w:szCs w:val="21"/>
              </w:rPr>
              <w:t>8</w:t>
            </w:r>
          </w:p>
        </w:tc>
        <w:tc>
          <w:tcPr>
            <w:tcW w:w="1074" w:type="dxa"/>
            <w:shd w:val="clear" w:color="auto" w:fill="auto"/>
            <w:vAlign w:val="center"/>
          </w:tcPr>
          <w:p w:rsidR="00FF29D4" w:rsidRPr="00BB22FA" w:rsidRDefault="00FF29D4"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电子工程学院</w:t>
            </w:r>
          </w:p>
        </w:tc>
        <w:tc>
          <w:tcPr>
            <w:tcW w:w="992" w:type="dxa"/>
            <w:shd w:val="clear" w:color="auto" w:fill="auto"/>
            <w:vAlign w:val="center"/>
          </w:tcPr>
          <w:p w:rsidR="00FF29D4" w:rsidRPr="00BB22FA" w:rsidRDefault="00FF29D4" w:rsidP="00BA4036">
            <w:pPr>
              <w:spacing w:line="280" w:lineRule="exact"/>
              <w:jc w:val="center"/>
              <w:rPr>
                <w:rFonts w:ascii="方正书宋简体" w:eastAsia="方正书宋简体"/>
                <w:szCs w:val="21"/>
              </w:rPr>
            </w:pPr>
            <w:r w:rsidRPr="00BB22FA">
              <w:rPr>
                <w:rFonts w:ascii="方正书宋简体" w:eastAsia="方正书宋简体" w:hint="eastAsia"/>
                <w:szCs w:val="21"/>
              </w:rPr>
              <w:t>胡元川</w:t>
            </w:r>
          </w:p>
        </w:tc>
        <w:tc>
          <w:tcPr>
            <w:tcW w:w="2879" w:type="dxa"/>
            <w:shd w:val="clear" w:color="auto" w:fill="auto"/>
            <w:vAlign w:val="center"/>
          </w:tcPr>
          <w:p w:rsidR="00FF29D4" w:rsidRPr="00BB22FA" w:rsidRDefault="00FF29D4" w:rsidP="00BA4036">
            <w:pPr>
              <w:spacing w:line="280" w:lineRule="exact"/>
              <w:jc w:val="center"/>
              <w:rPr>
                <w:rFonts w:ascii="方正书宋简体" w:eastAsia="方正书宋简体"/>
                <w:szCs w:val="21"/>
              </w:rPr>
            </w:pPr>
            <w:r w:rsidRPr="00BB22FA">
              <w:rPr>
                <w:rFonts w:ascii="方正书宋简体" w:eastAsia="方正书宋简体" w:hint="eastAsia"/>
                <w:szCs w:val="21"/>
              </w:rPr>
              <w:t>基于车辆网的智慧城市气象综合观测初步研究</w:t>
            </w:r>
          </w:p>
        </w:tc>
        <w:tc>
          <w:tcPr>
            <w:tcW w:w="850" w:type="dxa"/>
            <w:shd w:val="clear" w:color="auto" w:fill="auto"/>
            <w:vAlign w:val="center"/>
          </w:tcPr>
          <w:p w:rsidR="00FF29D4" w:rsidRPr="00BB22FA" w:rsidRDefault="00FF29D4"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FF29D4" w:rsidRPr="00BB22FA" w:rsidRDefault="00FF29D4" w:rsidP="00BA4036">
            <w:pPr>
              <w:spacing w:line="280" w:lineRule="exact"/>
              <w:jc w:val="center"/>
              <w:rPr>
                <w:rFonts w:ascii="方正书宋简体" w:eastAsia="方正书宋简体"/>
                <w:szCs w:val="21"/>
              </w:rPr>
            </w:pPr>
            <w:r w:rsidRPr="00BB22FA">
              <w:rPr>
                <w:rFonts w:ascii="方正书宋简体" w:eastAsia="方正书宋简体" w:hint="eastAsia"/>
                <w:szCs w:val="21"/>
              </w:rPr>
              <w:t>成都信息工程大学学报</w:t>
            </w:r>
          </w:p>
        </w:tc>
        <w:tc>
          <w:tcPr>
            <w:tcW w:w="791" w:type="dxa"/>
            <w:shd w:val="clear" w:color="auto" w:fill="auto"/>
            <w:vAlign w:val="center"/>
          </w:tcPr>
          <w:p w:rsidR="00FF29D4" w:rsidRPr="00BB22FA" w:rsidRDefault="00FF29D4" w:rsidP="00BA4036">
            <w:pPr>
              <w:spacing w:line="280" w:lineRule="exact"/>
              <w:jc w:val="center"/>
              <w:rPr>
                <w:rFonts w:ascii="方正书宋简体" w:eastAsia="方正书宋简体"/>
                <w:szCs w:val="21"/>
              </w:rPr>
            </w:pPr>
            <w:r w:rsidRPr="00BB22FA">
              <w:rPr>
                <w:rFonts w:ascii="方正书宋简体" w:eastAsia="方正书宋简体" w:hint="eastAsia"/>
                <w:szCs w:val="21"/>
              </w:rPr>
              <w:t>核心</w:t>
            </w:r>
          </w:p>
        </w:tc>
      </w:tr>
      <w:tr w:rsidR="0002594D" w:rsidRPr="00BB22FA" w:rsidTr="00BA4036">
        <w:trPr>
          <w:trHeight w:val="454"/>
          <w:jc w:val="center"/>
        </w:trPr>
        <w:tc>
          <w:tcPr>
            <w:tcW w:w="576" w:type="dxa"/>
            <w:shd w:val="clear" w:color="auto" w:fill="auto"/>
            <w:vAlign w:val="center"/>
          </w:tcPr>
          <w:p w:rsidR="0002594D" w:rsidRPr="00BB22FA" w:rsidRDefault="00C523EB" w:rsidP="00BA4036">
            <w:pPr>
              <w:snapToGrid w:val="0"/>
              <w:spacing w:line="280" w:lineRule="exact"/>
              <w:jc w:val="center"/>
              <w:rPr>
                <w:rFonts w:ascii="方正书宋简体" w:eastAsia="方正书宋简体" w:hAnsi="宋体" w:cs="宋体"/>
                <w:szCs w:val="21"/>
              </w:rPr>
            </w:pPr>
            <w:r w:rsidRPr="00BB22FA">
              <w:rPr>
                <w:rFonts w:ascii="方正书宋简体" w:eastAsia="方正书宋简体" w:hint="eastAsia"/>
                <w:szCs w:val="21"/>
              </w:rPr>
              <w:t>9</w:t>
            </w:r>
          </w:p>
        </w:tc>
        <w:tc>
          <w:tcPr>
            <w:tcW w:w="1074"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电子工程学院</w:t>
            </w:r>
          </w:p>
        </w:tc>
        <w:tc>
          <w:tcPr>
            <w:tcW w:w="992"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韩景红</w:t>
            </w:r>
          </w:p>
        </w:tc>
        <w:tc>
          <w:tcPr>
            <w:tcW w:w="2879"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PolASR image classification based on Laplacian Eigenmaps and superpixels</w:t>
            </w:r>
          </w:p>
        </w:tc>
        <w:tc>
          <w:tcPr>
            <w:tcW w:w="850" w:type="dxa"/>
            <w:shd w:val="clear" w:color="auto" w:fill="auto"/>
            <w:vAlign w:val="center"/>
          </w:tcPr>
          <w:p w:rsidR="0002594D" w:rsidRPr="00BB22FA" w:rsidRDefault="0002594D" w:rsidP="00BA4036">
            <w:pPr>
              <w:spacing w:before="240" w:line="280" w:lineRule="exact"/>
              <w:jc w:val="center"/>
              <w:rPr>
                <w:rFonts w:ascii="方正书宋简体" w:eastAsia="方正书宋简体"/>
                <w:szCs w:val="21"/>
              </w:rPr>
            </w:pPr>
            <w:r w:rsidRPr="00BB22FA">
              <w:rPr>
                <w:rFonts w:ascii="方正书宋简体" w:eastAsia="方正书宋简体" w:hint="eastAsia"/>
                <w:szCs w:val="21"/>
              </w:rPr>
              <w:t>2（导师第一）</w:t>
            </w:r>
          </w:p>
        </w:tc>
        <w:tc>
          <w:tcPr>
            <w:tcW w:w="2268"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Eurasip Journal on Wireless Communication&amp;Networking</w:t>
            </w:r>
          </w:p>
        </w:tc>
        <w:tc>
          <w:tcPr>
            <w:tcW w:w="791"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SCI</w:t>
            </w:r>
          </w:p>
        </w:tc>
      </w:tr>
      <w:tr w:rsidR="0002594D" w:rsidRPr="00BB22FA" w:rsidTr="00BA4036">
        <w:trPr>
          <w:trHeight w:val="454"/>
          <w:jc w:val="center"/>
        </w:trPr>
        <w:tc>
          <w:tcPr>
            <w:tcW w:w="576" w:type="dxa"/>
            <w:shd w:val="clear" w:color="auto" w:fill="auto"/>
            <w:vAlign w:val="center"/>
          </w:tcPr>
          <w:p w:rsidR="0002594D" w:rsidRPr="00BB22FA" w:rsidRDefault="0002594D" w:rsidP="00BA4036">
            <w:pPr>
              <w:snapToGrid w:val="0"/>
              <w:spacing w:line="280" w:lineRule="exact"/>
              <w:jc w:val="center"/>
              <w:rPr>
                <w:rFonts w:ascii="方正书宋简体" w:eastAsia="方正书宋简体" w:hAnsi="宋体" w:cs="宋体"/>
                <w:szCs w:val="21"/>
              </w:rPr>
            </w:pPr>
            <w:r w:rsidRPr="00BB22FA">
              <w:rPr>
                <w:rFonts w:ascii="方正书宋简体" w:eastAsia="方正书宋简体" w:hint="eastAsia"/>
                <w:szCs w:val="21"/>
              </w:rPr>
              <w:t>1</w:t>
            </w:r>
            <w:r w:rsidR="00C523EB" w:rsidRPr="00BB22FA">
              <w:rPr>
                <w:rFonts w:ascii="方正书宋简体" w:eastAsia="方正书宋简体" w:hint="eastAsia"/>
                <w:szCs w:val="21"/>
              </w:rPr>
              <w:t>0</w:t>
            </w:r>
          </w:p>
        </w:tc>
        <w:tc>
          <w:tcPr>
            <w:tcW w:w="1074"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电子工程学院</w:t>
            </w:r>
          </w:p>
        </w:tc>
        <w:tc>
          <w:tcPr>
            <w:tcW w:w="992"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韩景红</w:t>
            </w:r>
          </w:p>
        </w:tc>
        <w:tc>
          <w:tcPr>
            <w:tcW w:w="2879"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基于支撑向量机和超像素的极化SAR图像分类</w:t>
            </w:r>
          </w:p>
        </w:tc>
        <w:tc>
          <w:tcPr>
            <w:tcW w:w="850"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成都信息工程大学学报</w:t>
            </w:r>
          </w:p>
        </w:tc>
        <w:tc>
          <w:tcPr>
            <w:tcW w:w="791"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核心</w:t>
            </w:r>
          </w:p>
        </w:tc>
      </w:tr>
      <w:tr w:rsidR="00450B4D" w:rsidRPr="00BB22FA" w:rsidTr="00BA4036">
        <w:trPr>
          <w:trHeight w:val="454"/>
          <w:jc w:val="center"/>
        </w:trPr>
        <w:tc>
          <w:tcPr>
            <w:tcW w:w="576" w:type="dxa"/>
            <w:shd w:val="clear" w:color="auto" w:fill="auto"/>
            <w:vAlign w:val="center"/>
          </w:tcPr>
          <w:p w:rsidR="00450B4D" w:rsidRPr="00BB22FA" w:rsidRDefault="00450B4D"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1</w:t>
            </w:r>
            <w:r w:rsidR="00C523EB" w:rsidRPr="00BB22FA">
              <w:rPr>
                <w:rFonts w:ascii="方正书宋简体" w:eastAsia="方正书宋简体" w:hint="eastAsia"/>
                <w:szCs w:val="21"/>
              </w:rPr>
              <w:t>1</w:t>
            </w:r>
          </w:p>
        </w:tc>
        <w:tc>
          <w:tcPr>
            <w:tcW w:w="1074" w:type="dxa"/>
            <w:shd w:val="clear" w:color="auto" w:fill="auto"/>
            <w:vAlign w:val="center"/>
          </w:tcPr>
          <w:p w:rsidR="00450B4D" w:rsidRPr="00BB22FA" w:rsidRDefault="00450B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电子工程学院</w:t>
            </w:r>
          </w:p>
        </w:tc>
        <w:tc>
          <w:tcPr>
            <w:tcW w:w="992" w:type="dxa"/>
            <w:shd w:val="clear" w:color="auto" w:fill="auto"/>
            <w:vAlign w:val="center"/>
          </w:tcPr>
          <w:p w:rsidR="00450B4D" w:rsidRPr="00BB22FA" w:rsidRDefault="00450B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何易晨</w:t>
            </w:r>
          </w:p>
        </w:tc>
        <w:tc>
          <w:tcPr>
            <w:tcW w:w="2879" w:type="dxa"/>
            <w:shd w:val="clear" w:color="auto" w:fill="auto"/>
            <w:vAlign w:val="center"/>
          </w:tcPr>
          <w:p w:rsidR="00450B4D" w:rsidRPr="00BB22FA" w:rsidRDefault="00450B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基于医学物联网的便携式肺功能测试仪的设计</w:t>
            </w:r>
          </w:p>
        </w:tc>
        <w:tc>
          <w:tcPr>
            <w:tcW w:w="850" w:type="dxa"/>
            <w:shd w:val="clear" w:color="auto" w:fill="auto"/>
            <w:vAlign w:val="center"/>
          </w:tcPr>
          <w:p w:rsidR="00450B4D" w:rsidRPr="00BB22FA" w:rsidRDefault="00450B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450B4D" w:rsidRPr="00BB22FA" w:rsidRDefault="00450B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中国医疗器械杂志</w:t>
            </w:r>
          </w:p>
        </w:tc>
        <w:tc>
          <w:tcPr>
            <w:tcW w:w="791" w:type="dxa"/>
            <w:shd w:val="clear" w:color="auto" w:fill="auto"/>
            <w:vAlign w:val="center"/>
          </w:tcPr>
          <w:p w:rsidR="00450B4D" w:rsidRPr="00BB22FA" w:rsidRDefault="00450B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核心</w:t>
            </w:r>
          </w:p>
        </w:tc>
      </w:tr>
      <w:tr w:rsidR="00450B4D" w:rsidRPr="00BB22FA" w:rsidTr="00BA4036">
        <w:trPr>
          <w:trHeight w:val="454"/>
          <w:jc w:val="center"/>
        </w:trPr>
        <w:tc>
          <w:tcPr>
            <w:tcW w:w="576" w:type="dxa"/>
            <w:shd w:val="clear" w:color="auto" w:fill="auto"/>
            <w:vAlign w:val="center"/>
          </w:tcPr>
          <w:p w:rsidR="00450B4D" w:rsidRPr="00BB22FA" w:rsidRDefault="00C523EB" w:rsidP="00BA4036">
            <w:pPr>
              <w:snapToGrid w:val="0"/>
              <w:spacing w:line="280" w:lineRule="exact"/>
              <w:jc w:val="center"/>
              <w:rPr>
                <w:rFonts w:ascii="方正书宋简体" w:eastAsia="方正书宋简体" w:hAnsi="宋体" w:cs="宋体"/>
                <w:szCs w:val="21"/>
              </w:rPr>
            </w:pPr>
            <w:r w:rsidRPr="00BB22FA">
              <w:rPr>
                <w:rFonts w:ascii="方正书宋简体" w:eastAsia="方正书宋简体" w:hint="eastAsia"/>
                <w:szCs w:val="21"/>
              </w:rPr>
              <w:t>12</w:t>
            </w:r>
          </w:p>
        </w:tc>
        <w:tc>
          <w:tcPr>
            <w:tcW w:w="1074" w:type="dxa"/>
            <w:shd w:val="clear" w:color="auto" w:fill="auto"/>
            <w:vAlign w:val="center"/>
          </w:tcPr>
          <w:p w:rsidR="00450B4D" w:rsidRPr="00BB22FA" w:rsidRDefault="00450B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电子工程学院</w:t>
            </w:r>
          </w:p>
        </w:tc>
        <w:tc>
          <w:tcPr>
            <w:tcW w:w="992" w:type="dxa"/>
            <w:shd w:val="clear" w:color="auto" w:fill="auto"/>
            <w:vAlign w:val="center"/>
          </w:tcPr>
          <w:p w:rsidR="00450B4D" w:rsidRPr="00BB22FA" w:rsidRDefault="00450B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何易晨</w:t>
            </w:r>
          </w:p>
        </w:tc>
        <w:tc>
          <w:tcPr>
            <w:tcW w:w="2879" w:type="dxa"/>
            <w:shd w:val="clear" w:color="auto" w:fill="auto"/>
            <w:vAlign w:val="center"/>
          </w:tcPr>
          <w:p w:rsidR="00450B4D" w:rsidRPr="00BB22FA" w:rsidRDefault="00450B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慢性阻塞性肺疾病的健康管理系统设计</w:t>
            </w:r>
          </w:p>
        </w:tc>
        <w:tc>
          <w:tcPr>
            <w:tcW w:w="850" w:type="dxa"/>
            <w:shd w:val="clear" w:color="auto" w:fill="auto"/>
            <w:vAlign w:val="center"/>
          </w:tcPr>
          <w:p w:rsidR="00450B4D" w:rsidRPr="00BB22FA" w:rsidRDefault="00450B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450B4D" w:rsidRPr="00BB22FA" w:rsidRDefault="00450B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成都信息工程大学学报</w:t>
            </w:r>
          </w:p>
        </w:tc>
        <w:tc>
          <w:tcPr>
            <w:tcW w:w="791" w:type="dxa"/>
            <w:shd w:val="clear" w:color="auto" w:fill="auto"/>
            <w:vAlign w:val="center"/>
          </w:tcPr>
          <w:p w:rsidR="00450B4D" w:rsidRPr="00BB22FA" w:rsidRDefault="00450B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核心</w:t>
            </w:r>
          </w:p>
        </w:tc>
      </w:tr>
      <w:tr w:rsidR="00BA3FE3" w:rsidRPr="00BB22FA" w:rsidTr="00BA4036">
        <w:trPr>
          <w:trHeight w:val="454"/>
          <w:jc w:val="center"/>
        </w:trPr>
        <w:tc>
          <w:tcPr>
            <w:tcW w:w="576" w:type="dxa"/>
            <w:shd w:val="clear" w:color="auto" w:fill="auto"/>
            <w:vAlign w:val="center"/>
          </w:tcPr>
          <w:p w:rsidR="00BA3FE3" w:rsidRPr="00BB22FA" w:rsidRDefault="00BA3FE3" w:rsidP="00BA4036">
            <w:pPr>
              <w:snapToGrid w:val="0"/>
              <w:spacing w:line="280" w:lineRule="exact"/>
              <w:jc w:val="center"/>
              <w:rPr>
                <w:rFonts w:ascii="方正书宋简体" w:eastAsia="方正书宋简体" w:hAnsi="宋体" w:cs="宋体"/>
                <w:szCs w:val="21"/>
              </w:rPr>
            </w:pPr>
            <w:r w:rsidRPr="00BB22FA">
              <w:rPr>
                <w:rFonts w:ascii="方正书宋简体" w:eastAsia="方正书宋简体" w:hint="eastAsia"/>
                <w:szCs w:val="21"/>
              </w:rPr>
              <w:t>1</w:t>
            </w:r>
            <w:r w:rsidR="00C523EB" w:rsidRPr="00BB22FA">
              <w:rPr>
                <w:rFonts w:ascii="方正书宋简体" w:eastAsia="方正书宋简体" w:hint="eastAsia"/>
                <w:szCs w:val="21"/>
              </w:rPr>
              <w:t>3</w:t>
            </w:r>
          </w:p>
        </w:tc>
        <w:tc>
          <w:tcPr>
            <w:tcW w:w="1074" w:type="dxa"/>
            <w:shd w:val="clear" w:color="auto" w:fill="auto"/>
            <w:vAlign w:val="center"/>
          </w:tcPr>
          <w:p w:rsidR="00BA3FE3" w:rsidRPr="00BB22FA" w:rsidRDefault="00BA3FE3" w:rsidP="00BA4036">
            <w:pPr>
              <w:spacing w:line="280" w:lineRule="exact"/>
              <w:jc w:val="center"/>
              <w:rPr>
                <w:rFonts w:ascii="方正书宋简体" w:eastAsia="方正书宋简体"/>
                <w:szCs w:val="21"/>
              </w:rPr>
            </w:pPr>
            <w:r w:rsidRPr="00BB22FA">
              <w:rPr>
                <w:rFonts w:ascii="方正书宋简体" w:eastAsia="方正书宋简体" w:hint="eastAsia"/>
                <w:szCs w:val="21"/>
              </w:rPr>
              <w:t>电子工程学院</w:t>
            </w:r>
          </w:p>
        </w:tc>
        <w:tc>
          <w:tcPr>
            <w:tcW w:w="992" w:type="dxa"/>
            <w:shd w:val="clear" w:color="auto" w:fill="auto"/>
            <w:vAlign w:val="center"/>
          </w:tcPr>
          <w:p w:rsidR="00BA3FE3" w:rsidRPr="00BB22FA" w:rsidRDefault="00BA3FE3" w:rsidP="00BA4036">
            <w:pPr>
              <w:spacing w:line="280" w:lineRule="exact"/>
              <w:jc w:val="center"/>
              <w:rPr>
                <w:rFonts w:ascii="方正书宋简体" w:eastAsia="方正书宋简体"/>
                <w:szCs w:val="21"/>
              </w:rPr>
            </w:pPr>
            <w:r w:rsidRPr="00BB22FA">
              <w:rPr>
                <w:rFonts w:ascii="方正书宋简体" w:eastAsia="方正书宋简体" w:hint="eastAsia"/>
                <w:szCs w:val="21"/>
              </w:rPr>
              <w:t>冉元波</w:t>
            </w:r>
          </w:p>
        </w:tc>
        <w:tc>
          <w:tcPr>
            <w:tcW w:w="2879" w:type="dxa"/>
            <w:shd w:val="clear" w:color="auto" w:fill="auto"/>
            <w:vAlign w:val="center"/>
          </w:tcPr>
          <w:p w:rsidR="00BA3FE3" w:rsidRPr="00BB22FA" w:rsidRDefault="00BA3FE3" w:rsidP="00BA4036">
            <w:pPr>
              <w:spacing w:line="280" w:lineRule="exact"/>
              <w:jc w:val="center"/>
              <w:rPr>
                <w:rFonts w:ascii="方正书宋简体" w:eastAsia="方正书宋简体"/>
                <w:szCs w:val="21"/>
              </w:rPr>
            </w:pPr>
            <w:r w:rsidRPr="00BB22FA">
              <w:rPr>
                <w:rFonts w:ascii="方正书宋简体" w:eastAsia="方正书宋简体" w:hint="eastAsia"/>
                <w:szCs w:val="21"/>
              </w:rPr>
              <w:t>Study on deep-learning-based idengtification of hydrometeors observed by dual polarization Doppler weather radars</w:t>
            </w:r>
          </w:p>
        </w:tc>
        <w:tc>
          <w:tcPr>
            <w:tcW w:w="850" w:type="dxa"/>
            <w:shd w:val="clear" w:color="auto" w:fill="auto"/>
            <w:vAlign w:val="center"/>
          </w:tcPr>
          <w:p w:rsidR="00BA3FE3" w:rsidRPr="00BB22FA" w:rsidRDefault="00BA3FE3" w:rsidP="00BA4036">
            <w:pPr>
              <w:spacing w:before="240" w:line="280" w:lineRule="exact"/>
              <w:jc w:val="center"/>
              <w:rPr>
                <w:rFonts w:ascii="方正书宋简体" w:eastAsia="方正书宋简体"/>
                <w:szCs w:val="21"/>
              </w:rPr>
            </w:pPr>
            <w:r w:rsidRPr="00BB22FA">
              <w:rPr>
                <w:rFonts w:ascii="方正书宋简体" w:eastAsia="方正书宋简体" w:hint="eastAsia"/>
                <w:szCs w:val="21"/>
              </w:rPr>
              <w:t>2（导师第一）</w:t>
            </w:r>
          </w:p>
        </w:tc>
        <w:tc>
          <w:tcPr>
            <w:tcW w:w="2268" w:type="dxa"/>
            <w:shd w:val="clear" w:color="auto" w:fill="auto"/>
            <w:vAlign w:val="center"/>
          </w:tcPr>
          <w:p w:rsidR="00BA3FE3" w:rsidRPr="00BB22FA" w:rsidRDefault="00BA3FE3" w:rsidP="00BA4036">
            <w:pPr>
              <w:spacing w:line="280" w:lineRule="exact"/>
              <w:jc w:val="center"/>
              <w:rPr>
                <w:rFonts w:ascii="方正书宋简体" w:eastAsia="方正书宋简体"/>
                <w:szCs w:val="21"/>
              </w:rPr>
            </w:pPr>
            <w:r w:rsidRPr="00BB22FA">
              <w:rPr>
                <w:rFonts w:ascii="方正书宋简体" w:eastAsia="方正书宋简体" w:hint="eastAsia"/>
                <w:szCs w:val="21"/>
              </w:rPr>
              <w:t>Eurasip Journal on Wireless Communication&amp;Networking</w:t>
            </w:r>
          </w:p>
        </w:tc>
        <w:tc>
          <w:tcPr>
            <w:tcW w:w="791" w:type="dxa"/>
            <w:shd w:val="clear" w:color="auto" w:fill="auto"/>
            <w:vAlign w:val="center"/>
          </w:tcPr>
          <w:p w:rsidR="00BA3FE3" w:rsidRPr="00BB22FA" w:rsidRDefault="00BA3FE3" w:rsidP="00BA4036">
            <w:pPr>
              <w:spacing w:line="280" w:lineRule="exact"/>
              <w:jc w:val="center"/>
              <w:rPr>
                <w:rFonts w:ascii="方正书宋简体" w:eastAsia="方正书宋简体"/>
                <w:szCs w:val="21"/>
              </w:rPr>
            </w:pPr>
            <w:r w:rsidRPr="00BB22FA">
              <w:rPr>
                <w:rFonts w:ascii="方正书宋简体" w:eastAsia="方正书宋简体" w:hint="eastAsia"/>
                <w:szCs w:val="21"/>
              </w:rPr>
              <w:t>SCI</w:t>
            </w:r>
          </w:p>
        </w:tc>
      </w:tr>
      <w:tr w:rsidR="00BA3FE3" w:rsidRPr="00BB22FA" w:rsidTr="00BA4036">
        <w:trPr>
          <w:trHeight w:val="454"/>
          <w:jc w:val="center"/>
        </w:trPr>
        <w:tc>
          <w:tcPr>
            <w:tcW w:w="576" w:type="dxa"/>
            <w:shd w:val="clear" w:color="auto" w:fill="auto"/>
            <w:vAlign w:val="center"/>
          </w:tcPr>
          <w:p w:rsidR="00BA3FE3" w:rsidRPr="00BB22FA" w:rsidRDefault="00BA3FE3" w:rsidP="00BA4036">
            <w:pPr>
              <w:snapToGrid w:val="0"/>
              <w:spacing w:line="280" w:lineRule="exact"/>
              <w:jc w:val="center"/>
              <w:rPr>
                <w:rFonts w:ascii="方正书宋简体" w:eastAsia="方正书宋简体" w:hAnsi="宋体" w:cs="宋体"/>
                <w:szCs w:val="21"/>
              </w:rPr>
            </w:pPr>
            <w:r w:rsidRPr="00BB22FA">
              <w:rPr>
                <w:rFonts w:ascii="方正书宋简体" w:eastAsia="方正书宋简体" w:hint="eastAsia"/>
                <w:szCs w:val="21"/>
              </w:rPr>
              <w:t>1</w:t>
            </w:r>
            <w:r w:rsidR="00C523EB" w:rsidRPr="00BB22FA">
              <w:rPr>
                <w:rFonts w:ascii="方正书宋简体" w:eastAsia="方正书宋简体" w:hint="eastAsia"/>
                <w:szCs w:val="21"/>
              </w:rPr>
              <w:t>4</w:t>
            </w:r>
          </w:p>
        </w:tc>
        <w:tc>
          <w:tcPr>
            <w:tcW w:w="1074" w:type="dxa"/>
            <w:shd w:val="clear" w:color="auto" w:fill="auto"/>
            <w:vAlign w:val="center"/>
          </w:tcPr>
          <w:p w:rsidR="00BA3FE3" w:rsidRPr="00BB22FA" w:rsidRDefault="00BA3FE3" w:rsidP="00BA4036">
            <w:pPr>
              <w:spacing w:line="280" w:lineRule="exact"/>
              <w:jc w:val="center"/>
              <w:rPr>
                <w:rFonts w:ascii="方正书宋简体" w:eastAsia="方正书宋简体"/>
                <w:szCs w:val="21"/>
              </w:rPr>
            </w:pPr>
            <w:r w:rsidRPr="00BB22FA">
              <w:rPr>
                <w:rFonts w:ascii="方正书宋简体" w:eastAsia="方正书宋简体" w:hint="eastAsia"/>
                <w:szCs w:val="21"/>
              </w:rPr>
              <w:t>电子工程学院</w:t>
            </w:r>
          </w:p>
        </w:tc>
        <w:tc>
          <w:tcPr>
            <w:tcW w:w="992" w:type="dxa"/>
            <w:shd w:val="clear" w:color="auto" w:fill="auto"/>
            <w:vAlign w:val="center"/>
          </w:tcPr>
          <w:p w:rsidR="00BA3FE3" w:rsidRPr="00BB22FA" w:rsidRDefault="00BA3FE3" w:rsidP="00BA4036">
            <w:pPr>
              <w:spacing w:line="280" w:lineRule="exact"/>
              <w:jc w:val="center"/>
              <w:rPr>
                <w:rFonts w:ascii="方正书宋简体" w:eastAsia="方正书宋简体"/>
                <w:szCs w:val="21"/>
              </w:rPr>
            </w:pPr>
            <w:r w:rsidRPr="00BB22FA">
              <w:rPr>
                <w:rFonts w:ascii="方正书宋简体" w:eastAsia="方正书宋简体" w:hint="eastAsia"/>
                <w:szCs w:val="21"/>
              </w:rPr>
              <w:t>冉元波</w:t>
            </w:r>
          </w:p>
        </w:tc>
        <w:tc>
          <w:tcPr>
            <w:tcW w:w="2879" w:type="dxa"/>
            <w:shd w:val="clear" w:color="auto" w:fill="auto"/>
            <w:vAlign w:val="center"/>
          </w:tcPr>
          <w:p w:rsidR="00BA3FE3" w:rsidRPr="00BB22FA" w:rsidRDefault="00BA3FE3" w:rsidP="00BA4036">
            <w:pPr>
              <w:spacing w:line="280" w:lineRule="exact"/>
              <w:jc w:val="center"/>
              <w:rPr>
                <w:rFonts w:ascii="方正书宋简体" w:eastAsia="方正书宋简体"/>
                <w:szCs w:val="21"/>
              </w:rPr>
            </w:pPr>
            <w:r w:rsidRPr="00BB22FA">
              <w:rPr>
                <w:rFonts w:ascii="方正书宋简体" w:eastAsia="方正书宋简体" w:hint="eastAsia"/>
                <w:szCs w:val="21"/>
              </w:rPr>
              <w:t>双偏振天气雷达水凝物识别研究</w:t>
            </w:r>
          </w:p>
        </w:tc>
        <w:tc>
          <w:tcPr>
            <w:tcW w:w="850" w:type="dxa"/>
            <w:shd w:val="clear" w:color="auto" w:fill="auto"/>
            <w:vAlign w:val="center"/>
          </w:tcPr>
          <w:p w:rsidR="00BA3FE3" w:rsidRPr="00BB22FA" w:rsidRDefault="00BA3FE3"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BA3FE3" w:rsidRPr="00BB22FA" w:rsidRDefault="00BA3FE3" w:rsidP="00BA4036">
            <w:pPr>
              <w:spacing w:line="280" w:lineRule="exact"/>
              <w:jc w:val="center"/>
              <w:rPr>
                <w:rFonts w:ascii="方正书宋简体" w:eastAsia="方正书宋简体"/>
                <w:szCs w:val="21"/>
              </w:rPr>
            </w:pPr>
            <w:r w:rsidRPr="00BB22FA">
              <w:rPr>
                <w:rFonts w:ascii="方正书宋简体" w:eastAsia="方正书宋简体" w:hint="eastAsia"/>
                <w:szCs w:val="21"/>
              </w:rPr>
              <w:t>成都信息工程大学学报</w:t>
            </w:r>
          </w:p>
        </w:tc>
        <w:tc>
          <w:tcPr>
            <w:tcW w:w="791" w:type="dxa"/>
            <w:shd w:val="clear" w:color="auto" w:fill="auto"/>
            <w:vAlign w:val="center"/>
          </w:tcPr>
          <w:p w:rsidR="00BA3FE3" w:rsidRPr="00BB22FA" w:rsidRDefault="00BA3FE3" w:rsidP="00BA4036">
            <w:pPr>
              <w:spacing w:line="280" w:lineRule="exact"/>
              <w:jc w:val="center"/>
              <w:rPr>
                <w:rFonts w:ascii="方正书宋简体" w:eastAsia="方正书宋简体"/>
                <w:szCs w:val="21"/>
              </w:rPr>
            </w:pPr>
            <w:r w:rsidRPr="00BB22FA">
              <w:rPr>
                <w:rFonts w:ascii="方正书宋简体" w:eastAsia="方正书宋简体" w:hint="eastAsia"/>
                <w:szCs w:val="21"/>
              </w:rPr>
              <w:t>核心</w:t>
            </w:r>
          </w:p>
        </w:tc>
      </w:tr>
      <w:tr w:rsidR="007D22B7" w:rsidRPr="00BB22FA" w:rsidTr="00BA4036">
        <w:trPr>
          <w:trHeight w:val="454"/>
          <w:jc w:val="center"/>
        </w:trPr>
        <w:tc>
          <w:tcPr>
            <w:tcW w:w="576" w:type="dxa"/>
            <w:shd w:val="clear" w:color="auto" w:fill="auto"/>
            <w:vAlign w:val="center"/>
          </w:tcPr>
          <w:p w:rsidR="007D22B7" w:rsidRPr="00BB22FA" w:rsidRDefault="007D22B7" w:rsidP="00BA4036">
            <w:pPr>
              <w:snapToGrid w:val="0"/>
              <w:spacing w:line="280" w:lineRule="exact"/>
              <w:jc w:val="center"/>
              <w:rPr>
                <w:rFonts w:ascii="方正书宋简体" w:eastAsia="方正书宋简体" w:hAnsi="宋体" w:cs="宋体"/>
                <w:color w:val="000000"/>
                <w:szCs w:val="21"/>
              </w:rPr>
            </w:pPr>
            <w:r w:rsidRPr="00BB22FA">
              <w:rPr>
                <w:rFonts w:ascii="方正书宋简体" w:eastAsia="方正书宋简体" w:hint="eastAsia"/>
                <w:color w:val="000000"/>
                <w:szCs w:val="21"/>
              </w:rPr>
              <w:t>1</w:t>
            </w:r>
            <w:r w:rsidR="00C523EB" w:rsidRPr="00BB22FA">
              <w:rPr>
                <w:rFonts w:ascii="方正书宋简体" w:eastAsia="方正书宋简体" w:hint="eastAsia"/>
                <w:color w:val="000000"/>
                <w:szCs w:val="21"/>
              </w:rPr>
              <w:t>5</w:t>
            </w:r>
          </w:p>
        </w:tc>
        <w:tc>
          <w:tcPr>
            <w:tcW w:w="1074" w:type="dxa"/>
            <w:shd w:val="clear" w:color="auto" w:fill="auto"/>
            <w:vAlign w:val="center"/>
          </w:tcPr>
          <w:p w:rsidR="007D22B7" w:rsidRPr="00BB22FA" w:rsidRDefault="007D22B7" w:rsidP="00BA4036">
            <w:pPr>
              <w:spacing w:line="280" w:lineRule="exact"/>
              <w:jc w:val="center"/>
              <w:rPr>
                <w:rFonts w:ascii="方正书宋简体" w:eastAsia="方正书宋简体"/>
                <w:szCs w:val="21"/>
              </w:rPr>
            </w:pPr>
            <w:r w:rsidRPr="00BB22FA">
              <w:rPr>
                <w:rFonts w:ascii="方正书宋简体" w:eastAsia="方正书宋简体" w:hint="eastAsia"/>
                <w:szCs w:val="21"/>
              </w:rPr>
              <w:t>计算机学院</w:t>
            </w:r>
          </w:p>
        </w:tc>
        <w:tc>
          <w:tcPr>
            <w:tcW w:w="992" w:type="dxa"/>
            <w:shd w:val="clear" w:color="auto" w:fill="auto"/>
            <w:vAlign w:val="center"/>
          </w:tcPr>
          <w:p w:rsidR="007D22B7" w:rsidRPr="00BB22FA" w:rsidRDefault="007D22B7" w:rsidP="00BA4036">
            <w:pPr>
              <w:spacing w:line="280" w:lineRule="exact"/>
              <w:jc w:val="center"/>
              <w:rPr>
                <w:rFonts w:ascii="方正书宋简体" w:eastAsia="方正书宋简体"/>
                <w:szCs w:val="21"/>
              </w:rPr>
            </w:pPr>
            <w:r w:rsidRPr="00BB22FA">
              <w:rPr>
                <w:rFonts w:ascii="方正书宋简体" w:eastAsia="方正书宋简体" w:hint="eastAsia"/>
                <w:szCs w:val="21"/>
              </w:rPr>
              <w:t>李佳欣</w:t>
            </w:r>
          </w:p>
        </w:tc>
        <w:tc>
          <w:tcPr>
            <w:tcW w:w="2879" w:type="dxa"/>
            <w:shd w:val="clear" w:color="auto" w:fill="auto"/>
            <w:vAlign w:val="center"/>
          </w:tcPr>
          <w:p w:rsidR="007D22B7" w:rsidRPr="00BB22FA" w:rsidRDefault="007D22B7" w:rsidP="00BA4036">
            <w:pPr>
              <w:spacing w:line="280" w:lineRule="exact"/>
              <w:jc w:val="center"/>
              <w:rPr>
                <w:rFonts w:ascii="方正书宋简体" w:eastAsia="方正书宋简体"/>
                <w:szCs w:val="21"/>
              </w:rPr>
            </w:pPr>
            <w:r w:rsidRPr="00BB22FA">
              <w:rPr>
                <w:rFonts w:ascii="方正书宋简体" w:eastAsia="方正书宋简体" w:hint="eastAsia"/>
                <w:szCs w:val="21"/>
              </w:rPr>
              <w:t>Non-uniform noise image denoising based on non-local means</w:t>
            </w:r>
          </w:p>
        </w:tc>
        <w:tc>
          <w:tcPr>
            <w:tcW w:w="850" w:type="dxa"/>
            <w:shd w:val="clear" w:color="auto" w:fill="auto"/>
            <w:vAlign w:val="center"/>
          </w:tcPr>
          <w:p w:rsidR="007D22B7" w:rsidRPr="00BB22FA" w:rsidRDefault="007D22B7"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7D22B7" w:rsidRPr="00BB22FA" w:rsidRDefault="007D22B7" w:rsidP="00BA4036">
            <w:pPr>
              <w:spacing w:line="280" w:lineRule="exact"/>
              <w:jc w:val="center"/>
              <w:rPr>
                <w:rFonts w:ascii="方正书宋简体" w:eastAsia="方正书宋简体"/>
                <w:szCs w:val="21"/>
              </w:rPr>
            </w:pPr>
            <w:r w:rsidRPr="00BB22FA">
              <w:rPr>
                <w:rFonts w:ascii="方正书宋简体" w:eastAsia="方正书宋简体" w:hint="eastAsia"/>
                <w:szCs w:val="21"/>
              </w:rPr>
              <w:t>2018.10.19(Springer New York LLC)</w:t>
            </w:r>
          </w:p>
        </w:tc>
        <w:tc>
          <w:tcPr>
            <w:tcW w:w="791" w:type="dxa"/>
            <w:shd w:val="clear" w:color="auto" w:fill="auto"/>
            <w:vAlign w:val="center"/>
          </w:tcPr>
          <w:p w:rsidR="007D22B7" w:rsidRPr="00BB22FA" w:rsidRDefault="007D22B7" w:rsidP="00BA4036">
            <w:pPr>
              <w:spacing w:line="280" w:lineRule="exact"/>
              <w:jc w:val="center"/>
              <w:rPr>
                <w:rFonts w:ascii="方正书宋简体" w:eastAsia="方正书宋简体" w:hAnsi="宋体" w:cs="宋体"/>
                <w:szCs w:val="21"/>
              </w:rPr>
            </w:pPr>
            <w:r w:rsidRPr="00BB22FA">
              <w:rPr>
                <w:rFonts w:ascii="方正书宋简体" w:eastAsia="方正书宋简体" w:hint="eastAsia"/>
                <w:szCs w:val="21"/>
              </w:rPr>
              <w:t>EI</w:t>
            </w:r>
          </w:p>
        </w:tc>
      </w:tr>
      <w:tr w:rsidR="00795FF7" w:rsidRPr="00BB22FA" w:rsidTr="00BA4036">
        <w:trPr>
          <w:trHeight w:val="454"/>
          <w:jc w:val="center"/>
        </w:trPr>
        <w:tc>
          <w:tcPr>
            <w:tcW w:w="576" w:type="dxa"/>
            <w:shd w:val="clear" w:color="auto" w:fill="auto"/>
            <w:vAlign w:val="center"/>
          </w:tcPr>
          <w:p w:rsidR="00795FF7" w:rsidRPr="00BB22FA" w:rsidRDefault="00795FF7" w:rsidP="00BA4036">
            <w:pPr>
              <w:snapToGrid w:val="0"/>
              <w:spacing w:line="280" w:lineRule="exact"/>
              <w:jc w:val="center"/>
              <w:rPr>
                <w:rFonts w:ascii="方正书宋简体" w:eastAsia="方正书宋简体" w:hAnsi="宋体" w:cs="宋体"/>
                <w:color w:val="000000"/>
                <w:szCs w:val="21"/>
              </w:rPr>
            </w:pPr>
            <w:r w:rsidRPr="00BB22FA">
              <w:rPr>
                <w:rFonts w:ascii="方正书宋简体" w:eastAsia="方正书宋简体" w:hint="eastAsia"/>
                <w:color w:val="000000"/>
                <w:szCs w:val="21"/>
              </w:rPr>
              <w:t>1</w:t>
            </w:r>
            <w:r w:rsidR="00C523EB" w:rsidRPr="00BB22FA">
              <w:rPr>
                <w:rFonts w:ascii="方正书宋简体" w:eastAsia="方正书宋简体" w:hint="eastAsia"/>
                <w:color w:val="000000"/>
                <w:szCs w:val="21"/>
              </w:rPr>
              <w:t>6</w:t>
            </w:r>
          </w:p>
        </w:tc>
        <w:tc>
          <w:tcPr>
            <w:tcW w:w="1074" w:type="dxa"/>
            <w:shd w:val="clear" w:color="auto" w:fill="auto"/>
            <w:vAlign w:val="center"/>
          </w:tcPr>
          <w:p w:rsidR="00795FF7" w:rsidRPr="00BB22FA" w:rsidRDefault="00795FF7" w:rsidP="00BA4036">
            <w:pPr>
              <w:spacing w:line="280" w:lineRule="exact"/>
              <w:jc w:val="center"/>
              <w:rPr>
                <w:rFonts w:ascii="方正书宋简体" w:eastAsia="方正书宋简体"/>
                <w:szCs w:val="21"/>
              </w:rPr>
            </w:pPr>
            <w:r w:rsidRPr="00BB22FA">
              <w:rPr>
                <w:rFonts w:ascii="方正书宋简体" w:eastAsia="方正书宋简体" w:hint="eastAsia"/>
                <w:szCs w:val="21"/>
              </w:rPr>
              <w:t>计算机学院</w:t>
            </w:r>
          </w:p>
        </w:tc>
        <w:tc>
          <w:tcPr>
            <w:tcW w:w="992" w:type="dxa"/>
            <w:shd w:val="clear" w:color="auto" w:fill="auto"/>
            <w:vAlign w:val="center"/>
          </w:tcPr>
          <w:p w:rsidR="00795FF7" w:rsidRPr="00BB22FA" w:rsidRDefault="00795FF7" w:rsidP="00BA4036">
            <w:pPr>
              <w:spacing w:line="280" w:lineRule="exact"/>
              <w:jc w:val="center"/>
              <w:rPr>
                <w:rFonts w:ascii="方正书宋简体" w:eastAsia="方正书宋简体"/>
                <w:szCs w:val="21"/>
              </w:rPr>
            </w:pPr>
            <w:r w:rsidRPr="00BB22FA">
              <w:rPr>
                <w:rFonts w:ascii="方正书宋简体" w:eastAsia="方正书宋简体" w:hint="eastAsia"/>
                <w:szCs w:val="21"/>
              </w:rPr>
              <w:t>谢磊</w:t>
            </w:r>
          </w:p>
        </w:tc>
        <w:tc>
          <w:tcPr>
            <w:tcW w:w="2879" w:type="dxa"/>
            <w:shd w:val="clear" w:color="auto" w:fill="auto"/>
            <w:vAlign w:val="center"/>
          </w:tcPr>
          <w:p w:rsidR="00795FF7" w:rsidRPr="00BB22FA" w:rsidRDefault="00795FF7" w:rsidP="00BA4036">
            <w:pPr>
              <w:spacing w:line="280" w:lineRule="exact"/>
              <w:jc w:val="center"/>
              <w:rPr>
                <w:rFonts w:ascii="方正书宋简体" w:eastAsia="方正书宋简体"/>
                <w:szCs w:val="21"/>
              </w:rPr>
            </w:pPr>
            <w:r w:rsidRPr="00BB22FA">
              <w:rPr>
                <w:rFonts w:ascii="方正书宋简体" w:eastAsia="方正书宋简体" w:hint="eastAsia"/>
                <w:szCs w:val="21"/>
              </w:rPr>
              <w:t>Dual Sub-swarm Interaction QPSO Algorithm Based on Different Correlation Coefficients</w:t>
            </w:r>
          </w:p>
        </w:tc>
        <w:tc>
          <w:tcPr>
            <w:tcW w:w="850" w:type="dxa"/>
            <w:shd w:val="clear" w:color="auto" w:fill="auto"/>
            <w:vAlign w:val="center"/>
          </w:tcPr>
          <w:p w:rsidR="00795FF7" w:rsidRPr="00BB22FA" w:rsidRDefault="00795FF7" w:rsidP="00BA4036">
            <w:pPr>
              <w:spacing w:before="240" w:line="280" w:lineRule="exact"/>
              <w:jc w:val="center"/>
              <w:rPr>
                <w:rFonts w:ascii="方正书宋简体" w:eastAsia="方正书宋简体"/>
                <w:szCs w:val="21"/>
              </w:rPr>
            </w:pPr>
            <w:r w:rsidRPr="00BB22FA">
              <w:rPr>
                <w:rFonts w:ascii="方正书宋简体" w:eastAsia="方正书宋简体" w:hint="eastAsia"/>
                <w:szCs w:val="21"/>
              </w:rPr>
              <w:t>2（导师第一）</w:t>
            </w:r>
          </w:p>
        </w:tc>
        <w:tc>
          <w:tcPr>
            <w:tcW w:w="2268" w:type="dxa"/>
            <w:shd w:val="clear" w:color="auto" w:fill="auto"/>
            <w:vAlign w:val="center"/>
          </w:tcPr>
          <w:p w:rsidR="00795FF7" w:rsidRPr="00BB22FA" w:rsidRDefault="00795FF7" w:rsidP="00BA4036">
            <w:pPr>
              <w:spacing w:line="280" w:lineRule="exact"/>
              <w:jc w:val="center"/>
              <w:rPr>
                <w:rFonts w:ascii="方正书宋简体" w:eastAsia="方正书宋简体"/>
                <w:szCs w:val="21"/>
              </w:rPr>
            </w:pPr>
            <w:r w:rsidRPr="00BB22FA">
              <w:rPr>
                <w:rFonts w:ascii="方正书宋简体" w:eastAsia="方正书宋简体" w:hint="eastAsia"/>
                <w:szCs w:val="21"/>
              </w:rPr>
              <w:t>Journal for Control, Measurement, Electronics, Computing and Communications</w:t>
            </w:r>
          </w:p>
        </w:tc>
        <w:tc>
          <w:tcPr>
            <w:tcW w:w="791" w:type="dxa"/>
            <w:shd w:val="clear" w:color="auto" w:fill="auto"/>
            <w:vAlign w:val="center"/>
          </w:tcPr>
          <w:p w:rsidR="00795FF7" w:rsidRPr="00BB22FA" w:rsidRDefault="00795FF7" w:rsidP="00BA4036">
            <w:pPr>
              <w:spacing w:line="280" w:lineRule="exact"/>
              <w:jc w:val="center"/>
              <w:rPr>
                <w:rFonts w:ascii="方正书宋简体" w:eastAsia="方正书宋简体" w:hAnsi="宋体" w:cs="宋体"/>
                <w:szCs w:val="21"/>
              </w:rPr>
            </w:pPr>
            <w:r w:rsidRPr="00BB22FA">
              <w:rPr>
                <w:rFonts w:ascii="方正书宋简体" w:eastAsia="方正书宋简体" w:hint="eastAsia"/>
                <w:szCs w:val="21"/>
              </w:rPr>
              <w:t>SCI</w:t>
            </w:r>
          </w:p>
        </w:tc>
      </w:tr>
      <w:tr w:rsidR="00795FF7" w:rsidRPr="00BB22FA" w:rsidTr="00BA4036">
        <w:trPr>
          <w:trHeight w:val="454"/>
          <w:jc w:val="center"/>
        </w:trPr>
        <w:tc>
          <w:tcPr>
            <w:tcW w:w="576" w:type="dxa"/>
            <w:shd w:val="clear" w:color="auto" w:fill="auto"/>
            <w:vAlign w:val="center"/>
          </w:tcPr>
          <w:p w:rsidR="00795FF7" w:rsidRPr="00BB22FA" w:rsidRDefault="00795FF7" w:rsidP="00BA4036">
            <w:pPr>
              <w:snapToGrid w:val="0"/>
              <w:spacing w:line="280" w:lineRule="exact"/>
              <w:jc w:val="center"/>
              <w:rPr>
                <w:rFonts w:ascii="方正书宋简体" w:eastAsia="方正书宋简体" w:hAnsi="宋体" w:cs="宋体"/>
                <w:color w:val="000000"/>
                <w:szCs w:val="21"/>
              </w:rPr>
            </w:pPr>
            <w:r w:rsidRPr="00BB22FA">
              <w:rPr>
                <w:rFonts w:ascii="方正书宋简体" w:eastAsia="方正书宋简体" w:hint="eastAsia"/>
                <w:color w:val="000000"/>
                <w:szCs w:val="21"/>
              </w:rPr>
              <w:t>1</w:t>
            </w:r>
            <w:r w:rsidR="00C523EB" w:rsidRPr="00BB22FA">
              <w:rPr>
                <w:rFonts w:ascii="方正书宋简体" w:eastAsia="方正书宋简体" w:hint="eastAsia"/>
                <w:color w:val="000000"/>
                <w:szCs w:val="21"/>
              </w:rPr>
              <w:t>7</w:t>
            </w:r>
          </w:p>
        </w:tc>
        <w:tc>
          <w:tcPr>
            <w:tcW w:w="1074" w:type="dxa"/>
            <w:shd w:val="clear" w:color="auto" w:fill="auto"/>
            <w:vAlign w:val="center"/>
          </w:tcPr>
          <w:p w:rsidR="00795FF7" w:rsidRPr="00BB22FA" w:rsidRDefault="00795FF7" w:rsidP="00BA4036">
            <w:pPr>
              <w:spacing w:line="280" w:lineRule="exact"/>
              <w:jc w:val="center"/>
              <w:rPr>
                <w:rFonts w:ascii="方正书宋简体" w:eastAsia="方正书宋简体"/>
                <w:szCs w:val="21"/>
              </w:rPr>
            </w:pPr>
            <w:r w:rsidRPr="00BB22FA">
              <w:rPr>
                <w:rFonts w:ascii="方正书宋简体" w:eastAsia="方正书宋简体" w:hint="eastAsia"/>
                <w:szCs w:val="21"/>
              </w:rPr>
              <w:t>计算机学院</w:t>
            </w:r>
          </w:p>
        </w:tc>
        <w:tc>
          <w:tcPr>
            <w:tcW w:w="992" w:type="dxa"/>
            <w:shd w:val="clear" w:color="auto" w:fill="auto"/>
            <w:vAlign w:val="center"/>
          </w:tcPr>
          <w:p w:rsidR="00795FF7" w:rsidRPr="00BB22FA" w:rsidRDefault="00795FF7" w:rsidP="00BA4036">
            <w:pPr>
              <w:spacing w:line="280" w:lineRule="exact"/>
              <w:jc w:val="center"/>
              <w:rPr>
                <w:rFonts w:ascii="方正书宋简体" w:eastAsia="方正书宋简体"/>
                <w:szCs w:val="21"/>
              </w:rPr>
            </w:pPr>
            <w:r w:rsidRPr="00BB22FA">
              <w:rPr>
                <w:rFonts w:ascii="方正书宋简体" w:eastAsia="方正书宋简体" w:hint="eastAsia"/>
                <w:szCs w:val="21"/>
              </w:rPr>
              <w:t>谢磊</w:t>
            </w:r>
          </w:p>
        </w:tc>
        <w:tc>
          <w:tcPr>
            <w:tcW w:w="2879" w:type="dxa"/>
            <w:shd w:val="clear" w:color="auto" w:fill="auto"/>
            <w:vAlign w:val="center"/>
          </w:tcPr>
          <w:p w:rsidR="00795FF7" w:rsidRPr="00BB22FA" w:rsidRDefault="00795FF7" w:rsidP="00BA4036">
            <w:pPr>
              <w:spacing w:line="280" w:lineRule="exact"/>
              <w:jc w:val="center"/>
              <w:rPr>
                <w:rFonts w:ascii="方正书宋简体" w:eastAsia="方正书宋简体"/>
                <w:szCs w:val="21"/>
              </w:rPr>
            </w:pPr>
            <w:r w:rsidRPr="00BB22FA">
              <w:rPr>
                <w:rFonts w:ascii="方正书宋简体" w:eastAsia="方正书宋简体" w:hint="eastAsia"/>
                <w:szCs w:val="21"/>
              </w:rPr>
              <w:t>Optimization of GRAPES system based on parallel supercomputing grid cloud platform</w:t>
            </w:r>
          </w:p>
        </w:tc>
        <w:tc>
          <w:tcPr>
            <w:tcW w:w="850" w:type="dxa"/>
            <w:shd w:val="clear" w:color="auto" w:fill="auto"/>
            <w:vAlign w:val="center"/>
          </w:tcPr>
          <w:p w:rsidR="00795FF7" w:rsidRPr="00BB22FA" w:rsidRDefault="00795FF7"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795FF7" w:rsidRPr="00BB22FA" w:rsidRDefault="00795FF7" w:rsidP="00BA4036">
            <w:pPr>
              <w:spacing w:line="280" w:lineRule="exact"/>
              <w:jc w:val="center"/>
              <w:rPr>
                <w:rFonts w:ascii="方正书宋简体" w:eastAsia="方正书宋简体"/>
                <w:szCs w:val="21"/>
              </w:rPr>
            </w:pPr>
            <w:r w:rsidRPr="00BB22FA">
              <w:rPr>
                <w:rFonts w:ascii="方正书宋简体" w:eastAsia="方正书宋简体" w:hint="eastAsia"/>
                <w:szCs w:val="21"/>
              </w:rPr>
              <w:t>2018 10th International Conference on Measuring Technology and Mechatronics Automation</w:t>
            </w:r>
          </w:p>
        </w:tc>
        <w:tc>
          <w:tcPr>
            <w:tcW w:w="791" w:type="dxa"/>
            <w:shd w:val="clear" w:color="auto" w:fill="auto"/>
            <w:vAlign w:val="center"/>
          </w:tcPr>
          <w:p w:rsidR="00795FF7" w:rsidRPr="00BB22FA" w:rsidRDefault="00795FF7" w:rsidP="00BA4036">
            <w:pPr>
              <w:spacing w:line="280" w:lineRule="exact"/>
              <w:jc w:val="center"/>
              <w:rPr>
                <w:rFonts w:ascii="方正书宋简体" w:eastAsia="方正书宋简体" w:hAnsi="宋体" w:cs="宋体"/>
                <w:szCs w:val="21"/>
              </w:rPr>
            </w:pPr>
            <w:r w:rsidRPr="00BB22FA">
              <w:rPr>
                <w:rFonts w:ascii="方正书宋简体" w:eastAsia="方正书宋简体" w:hint="eastAsia"/>
                <w:szCs w:val="21"/>
              </w:rPr>
              <w:t>EI</w:t>
            </w:r>
          </w:p>
        </w:tc>
      </w:tr>
      <w:tr w:rsidR="00795FF7" w:rsidRPr="00BB22FA" w:rsidTr="00BA4036">
        <w:trPr>
          <w:trHeight w:val="1323"/>
          <w:jc w:val="center"/>
        </w:trPr>
        <w:tc>
          <w:tcPr>
            <w:tcW w:w="576" w:type="dxa"/>
            <w:shd w:val="clear" w:color="auto" w:fill="auto"/>
            <w:vAlign w:val="center"/>
          </w:tcPr>
          <w:p w:rsidR="00795FF7" w:rsidRPr="00BB22FA" w:rsidRDefault="00C523EB" w:rsidP="00BA4036">
            <w:pPr>
              <w:snapToGrid w:val="0"/>
              <w:spacing w:line="280" w:lineRule="exact"/>
              <w:jc w:val="center"/>
              <w:rPr>
                <w:rFonts w:ascii="方正书宋简体" w:eastAsia="方正书宋简体" w:hAnsi="宋体" w:cs="宋体"/>
                <w:szCs w:val="21"/>
              </w:rPr>
            </w:pPr>
            <w:r w:rsidRPr="00BB22FA">
              <w:rPr>
                <w:rFonts w:ascii="方正书宋简体" w:eastAsia="方正书宋简体" w:hint="eastAsia"/>
                <w:szCs w:val="21"/>
              </w:rPr>
              <w:t>18</w:t>
            </w:r>
          </w:p>
        </w:tc>
        <w:tc>
          <w:tcPr>
            <w:tcW w:w="1074" w:type="dxa"/>
            <w:shd w:val="clear" w:color="auto" w:fill="auto"/>
            <w:vAlign w:val="center"/>
          </w:tcPr>
          <w:p w:rsidR="00795FF7" w:rsidRPr="00BB22FA" w:rsidRDefault="00795FF7" w:rsidP="00BA4036">
            <w:pPr>
              <w:spacing w:line="280" w:lineRule="exact"/>
              <w:jc w:val="center"/>
              <w:rPr>
                <w:rFonts w:ascii="方正书宋简体" w:eastAsia="方正书宋简体"/>
                <w:szCs w:val="21"/>
              </w:rPr>
            </w:pPr>
            <w:r w:rsidRPr="00BB22FA">
              <w:rPr>
                <w:rFonts w:ascii="方正书宋简体" w:eastAsia="方正书宋简体" w:hint="eastAsia"/>
                <w:szCs w:val="21"/>
              </w:rPr>
              <w:t>计算机学院</w:t>
            </w:r>
          </w:p>
        </w:tc>
        <w:tc>
          <w:tcPr>
            <w:tcW w:w="992" w:type="dxa"/>
            <w:shd w:val="clear" w:color="auto" w:fill="auto"/>
            <w:vAlign w:val="center"/>
          </w:tcPr>
          <w:p w:rsidR="00795FF7" w:rsidRPr="00BB22FA" w:rsidRDefault="00795FF7" w:rsidP="00BA4036">
            <w:pPr>
              <w:spacing w:line="280" w:lineRule="exact"/>
              <w:jc w:val="center"/>
              <w:rPr>
                <w:rFonts w:ascii="方正书宋简体" w:eastAsia="方正书宋简体"/>
                <w:szCs w:val="21"/>
              </w:rPr>
            </w:pPr>
            <w:r w:rsidRPr="00BB22FA">
              <w:rPr>
                <w:rFonts w:ascii="方正书宋简体" w:eastAsia="方正书宋简体" w:hint="eastAsia"/>
                <w:szCs w:val="21"/>
              </w:rPr>
              <w:t>谢磊</w:t>
            </w:r>
          </w:p>
        </w:tc>
        <w:tc>
          <w:tcPr>
            <w:tcW w:w="2879" w:type="dxa"/>
            <w:shd w:val="clear" w:color="auto" w:fill="auto"/>
            <w:vAlign w:val="center"/>
          </w:tcPr>
          <w:p w:rsidR="00795FF7" w:rsidRPr="00BB22FA" w:rsidRDefault="00795FF7" w:rsidP="00BA4036">
            <w:pPr>
              <w:spacing w:line="280" w:lineRule="exact"/>
              <w:jc w:val="center"/>
              <w:rPr>
                <w:rFonts w:ascii="方正书宋简体" w:eastAsia="方正书宋简体"/>
                <w:szCs w:val="21"/>
              </w:rPr>
            </w:pPr>
            <w:r w:rsidRPr="00BB22FA">
              <w:rPr>
                <w:rFonts w:ascii="方正书宋简体" w:eastAsia="方正书宋简体" w:hint="eastAsia"/>
                <w:szCs w:val="21"/>
              </w:rPr>
              <w:t>The Parallel Speedup Improving Based on Wave field forward Communication Latency Hiding Technology</w:t>
            </w:r>
          </w:p>
        </w:tc>
        <w:tc>
          <w:tcPr>
            <w:tcW w:w="850" w:type="dxa"/>
            <w:shd w:val="clear" w:color="auto" w:fill="auto"/>
            <w:vAlign w:val="center"/>
          </w:tcPr>
          <w:p w:rsidR="00795FF7" w:rsidRPr="00BB22FA" w:rsidRDefault="00795FF7"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795FF7" w:rsidRPr="00BB22FA" w:rsidRDefault="00795FF7" w:rsidP="00BA4036">
            <w:pPr>
              <w:spacing w:line="280" w:lineRule="exact"/>
              <w:jc w:val="center"/>
              <w:rPr>
                <w:rFonts w:ascii="方正书宋简体" w:eastAsia="方正书宋简体"/>
                <w:szCs w:val="21"/>
              </w:rPr>
            </w:pPr>
            <w:r w:rsidRPr="00BB22FA">
              <w:rPr>
                <w:rFonts w:ascii="方正书宋简体" w:eastAsia="方正书宋简体" w:hint="eastAsia"/>
                <w:szCs w:val="21"/>
              </w:rPr>
              <w:t>2018 10th International Conference on Measuring Technology and Mechatronics Automation</w:t>
            </w:r>
          </w:p>
        </w:tc>
        <w:tc>
          <w:tcPr>
            <w:tcW w:w="791" w:type="dxa"/>
            <w:shd w:val="clear" w:color="auto" w:fill="auto"/>
            <w:vAlign w:val="center"/>
          </w:tcPr>
          <w:p w:rsidR="00795FF7" w:rsidRPr="00BB22FA" w:rsidRDefault="00795FF7" w:rsidP="00BA4036">
            <w:pPr>
              <w:spacing w:line="280" w:lineRule="exact"/>
              <w:jc w:val="center"/>
              <w:rPr>
                <w:rFonts w:ascii="方正书宋简体" w:eastAsia="方正书宋简体" w:hAnsi="宋体" w:cs="宋体"/>
                <w:szCs w:val="21"/>
              </w:rPr>
            </w:pPr>
            <w:r w:rsidRPr="00BB22FA">
              <w:rPr>
                <w:rFonts w:ascii="方正书宋简体" w:eastAsia="方正书宋简体" w:hint="eastAsia"/>
                <w:szCs w:val="21"/>
              </w:rPr>
              <w:t>EI</w:t>
            </w:r>
          </w:p>
        </w:tc>
      </w:tr>
      <w:tr w:rsidR="00795FF7" w:rsidRPr="00BB22FA" w:rsidTr="00BA4036">
        <w:trPr>
          <w:trHeight w:val="1269"/>
          <w:jc w:val="center"/>
        </w:trPr>
        <w:tc>
          <w:tcPr>
            <w:tcW w:w="576" w:type="dxa"/>
            <w:shd w:val="clear" w:color="auto" w:fill="auto"/>
            <w:vAlign w:val="center"/>
          </w:tcPr>
          <w:p w:rsidR="00795FF7" w:rsidRPr="00BB22FA" w:rsidRDefault="00C523EB" w:rsidP="00BA4036">
            <w:pPr>
              <w:snapToGrid w:val="0"/>
              <w:spacing w:line="280" w:lineRule="exact"/>
              <w:jc w:val="center"/>
              <w:rPr>
                <w:rFonts w:ascii="方正书宋简体" w:eastAsia="方正书宋简体" w:hAnsi="宋体" w:cs="宋体"/>
                <w:szCs w:val="21"/>
              </w:rPr>
            </w:pPr>
            <w:r w:rsidRPr="00BB22FA">
              <w:rPr>
                <w:rFonts w:ascii="方正书宋简体" w:eastAsia="方正书宋简体" w:hint="eastAsia"/>
                <w:szCs w:val="21"/>
              </w:rPr>
              <w:t>19</w:t>
            </w:r>
          </w:p>
        </w:tc>
        <w:tc>
          <w:tcPr>
            <w:tcW w:w="1074" w:type="dxa"/>
            <w:shd w:val="clear" w:color="auto" w:fill="auto"/>
            <w:vAlign w:val="center"/>
          </w:tcPr>
          <w:p w:rsidR="00795FF7" w:rsidRPr="00BB22FA" w:rsidRDefault="00795FF7" w:rsidP="00BA4036">
            <w:pPr>
              <w:spacing w:line="280" w:lineRule="exact"/>
              <w:jc w:val="center"/>
              <w:rPr>
                <w:rFonts w:ascii="方正书宋简体" w:eastAsia="方正书宋简体"/>
                <w:szCs w:val="21"/>
              </w:rPr>
            </w:pPr>
            <w:r w:rsidRPr="00BB22FA">
              <w:rPr>
                <w:rFonts w:ascii="方正书宋简体" w:eastAsia="方正书宋简体" w:hint="eastAsia"/>
                <w:szCs w:val="21"/>
              </w:rPr>
              <w:t>计算机学院</w:t>
            </w:r>
          </w:p>
        </w:tc>
        <w:tc>
          <w:tcPr>
            <w:tcW w:w="992" w:type="dxa"/>
            <w:shd w:val="clear" w:color="auto" w:fill="auto"/>
            <w:vAlign w:val="center"/>
          </w:tcPr>
          <w:p w:rsidR="00795FF7" w:rsidRPr="00BB22FA" w:rsidRDefault="00795FF7" w:rsidP="00BA4036">
            <w:pPr>
              <w:spacing w:line="280" w:lineRule="exact"/>
              <w:jc w:val="center"/>
              <w:rPr>
                <w:rFonts w:ascii="方正书宋简体" w:eastAsia="方正书宋简体"/>
                <w:szCs w:val="21"/>
              </w:rPr>
            </w:pPr>
            <w:r w:rsidRPr="00BB22FA">
              <w:rPr>
                <w:rFonts w:ascii="方正书宋简体" w:eastAsia="方正书宋简体" w:hint="eastAsia"/>
                <w:szCs w:val="21"/>
              </w:rPr>
              <w:t>谢磊</w:t>
            </w:r>
          </w:p>
        </w:tc>
        <w:tc>
          <w:tcPr>
            <w:tcW w:w="2879" w:type="dxa"/>
            <w:shd w:val="clear" w:color="auto" w:fill="auto"/>
            <w:vAlign w:val="center"/>
          </w:tcPr>
          <w:p w:rsidR="00795FF7" w:rsidRPr="00BB22FA" w:rsidRDefault="00795FF7" w:rsidP="00BA4036">
            <w:pPr>
              <w:spacing w:line="280" w:lineRule="exact"/>
              <w:jc w:val="center"/>
              <w:rPr>
                <w:rFonts w:ascii="方正书宋简体" w:eastAsia="方正书宋简体"/>
                <w:szCs w:val="21"/>
              </w:rPr>
            </w:pPr>
            <w:r w:rsidRPr="00BB22FA">
              <w:rPr>
                <w:rFonts w:ascii="方正书宋简体" w:eastAsia="方正书宋简体" w:hint="eastAsia"/>
                <w:szCs w:val="21"/>
              </w:rPr>
              <w:t>Ternary Correlation Quantum-Behaved Particle Swarm Optimization Based on Square Potential Well Model</w:t>
            </w:r>
          </w:p>
        </w:tc>
        <w:tc>
          <w:tcPr>
            <w:tcW w:w="850" w:type="dxa"/>
            <w:shd w:val="clear" w:color="auto" w:fill="auto"/>
            <w:vAlign w:val="center"/>
          </w:tcPr>
          <w:p w:rsidR="00795FF7" w:rsidRPr="00BB22FA" w:rsidRDefault="00795FF7" w:rsidP="00BA4036">
            <w:pPr>
              <w:snapToGrid w:val="0"/>
              <w:spacing w:before="240" w:line="280" w:lineRule="exact"/>
              <w:jc w:val="center"/>
              <w:rPr>
                <w:rFonts w:ascii="方正书宋简体" w:eastAsia="方正书宋简体"/>
                <w:szCs w:val="21"/>
              </w:rPr>
            </w:pPr>
            <w:r w:rsidRPr="00BB22FA">
              <w:rPr>
                <w:rFonts w:ascii="方正书宋简体" w:eastAsia="方正书宋简体" w:hint="eastAsia"/>
                <w:szCs w:val="21"/>
              </w:rPr>
              <w:t>2（导师第一）</w:t>
            </w:r>
          </w:p>
        </w:tc>
        <w:tc>
          <w:tcPr>
            <w:tcW w:w="2268" w:type="dxa"/>
            <w:shd w:val="clear" w:color="auto" w:fill="auto"/>
            <w:vAlign w:val="center"/>
          </w:tcPr>
          <w:p w:rsidR="00795FF7" w:rsidRPr="00BB22FA" w:rsidRDefault="00795FF7" w:rsidP="00BA4036">
            <w:pPr>
              <w:spacing w:line="280" w:lineRule="exact"/>
              <w:jc w:val="center"/>
              <w:rPr>
                <w:rFonts w:ascii="方正书宋简体" w:eastAsia="方正书宋简体"/>
                <w:szCs w:val="21"/>
              </w:rPr>
            </w:pPr>
            <w:r w:rsidRPr="00BB22FA">
              <w:rPr>
                <w:rFonts w:ascii="方正书宋简体" w:eastAsia="方正书宋简体" w:hint="eastAsia"/>
                <w:szCs w:val="21"/>
              </w:rPr>
              <w:t>2017 International Conference on Smart Grid and Electrical Automation</w:t>
            </w:r>
          </w:p>
        </w:tc>
        <w:tc>
          <w:tcPr>
            <w:tcW w:w="791" w:type="dxa"/>
            <w:shd w:val="clear" w:color="auto" w:fill="auto"/>
            <w:vAlign w:val="center"/>
          </w:tcPr>
          <w:p w:rsidR="00795FF7" w:rsidRPr="00BB22FA" w:rsidRDefault="00795FF7" w:rsidP="00BA4036">
            <w:pPr>
              <w:spacing w:line="280" w:lineRule="exact"/>
              <w:jc w:val="center"/>
              <w:rPr>
                <w:rFonts w:ascii="方正书宋简体" w:eastAsia="方正书宋简体" w:hAnsi="宋体" w:cs="宋体"/>
                <w:szCs w:val="21"/>
              </w:rPr>
            </w:pPr>
            <w:r w:rsidRPr="00BB22FA">
              <w:rPr>
                <w:rFonts w:ascii="方正书宋简体" w:eastAsia="方正书宋简体" w:hint="eastAsia"/>
                <w:szCs w:val="21"/>
              </w:rPr>
              <w:t>EI</w:t>
            </w:r>
          </w:p>
        </w:tc>
      </w:tr>
      <w:tr w:rsidR="00795FF7" w:rsidRPr="00BB22FA" w:rsidTr="00BA4036">
        <w:trPr>
          <w:trHeight w:val="454"/>
          <w:jc w:val="center"/>
        </w:trPr>
        <w:tc>
          <w:tcPr>
            <w:tcW w:w="576" w:type="dxa"/>
            <w:shd w:val="clear" w:color="auto" w:fill="auto"/>
            <w:vAlign w:val="center"/>
          </w:tcPr>
          <w:p w:rsidR="00795FF7" w:rsidRPr="00BB22FA" w:rsidRDefault="00795FF7"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2</w:t>
            </w:r>
            <w:r w:rsidR="00C523EB" w:rsidRPr="00BB22FA">
              <w:rPr>
                <w:rFonts w:ascii="方正书宋简体" w:eastAsia="方正书宋简体" w:hint="eastAsia"/>
                <w:szCs w:val="21"/>
              </w:rPr>
              <w:t>0</w:t>
            </w:r>
          </w:p>
        </w:tc>
        <w:tc>
          <w:tcPr>
            <w:tcW w:w="1074" w:type="dxa"/>
            <w:shd w:val="clear" w:color="auto" w:fill="auto"/>
            <w:vAlign w:val="center"/>
          </w:tcPr>
          <w:p w:rsidR="00795FF7" w:rsidRPr="00BB22FA" w:rsidRDefault="00795FF7" w:rsidP="00BA4036">
            <w:pPr>
              <w:spacing w:line="280" w:lineRule="exact"/>
              <w:jc w:val="center"/>
              <w:rPr>
                <w:rFonts w:ascii="方正书宋简体" w:eastAsia="方正书宋简体"/>
                <w:szCs w:val="21"/>
              </w:rPr>
            </w:pPr>
            <w:r w:rsidRPr="00BB22FA">
              <w:rPr>
                <w:rFonts w:ascii="方正书宋简体" w:eastAsia="方正书宋简体" w:hint="eastAsia"/>
                <w:szCs w:val="21"/>
              </w:rPr>
              <w:t>计算机学院</w:t>
            </w:r>
          </w:p>
        </w:tc>
        <w:tc>
          <w:tcPr>
            <w:tcW w:w="992" w:type="dxa"/>
            <w:shd w:val="clear" w:color="auto" w:fill="auto"/>
            <w:vAlign w:val="center"/>
          </w:tcPr>
          <w:p w:rsidR="00795FF7" w:rsidRPr="00BB22FA" w:rsidRDefault="00795FF7" w:rsidP="00BA4036">
            <w:pPr>
              <w:spacing w:line="280" w:lineRule="exact"/>
              <w:jc w:val="center"/>
              <w:rPr>
                <w:rFonts w:ascii="方正书宋简体" w:eastAsia="方正书宋简体"/>
                <w:szCs w:val="21"/>
              </w:rPr>
            </w:pPr>
            <w:r w:rsidRPr="00BB22FA">
              <w:rPr>
                <w:rFonts w:ascii="方正书宋简体" w:eastAsia="方正书宋简体" w:hint="eastAsia"/>
                <w:szCs w:val="21"/>
              </w:rPr>
              <w:t>谢磊</w:t>
            </w:r>
          </w:p>
        </w:tc>
        <w:tc>
          <w:tcPr>
            <w:tcW w:w="2879" w:type="dxa"/>
            <w:shd w:val="clear" w:color="auto" w:fill="auto"/>
            <w:vAlign w:val="center"/>
          </w:tcPr>
          <w:p w:rsidR="00795FF7" w:rsidRPr="00BB22FA" w:rsidRDefault="00795FF7" w:rsidP="00BA4036">
            <w:pPr>
              <w:spacing w:line="280" w:lineRule="exact"/>
              <w:jc w:val="center"/>
              <w:rPr>
                <w:rFonts w:ascii="方正书宋简体" w:eastAsia="方正书宋简体"/>
                <w:szCs w:val="21"/>
              </w:rPr>
            </w:pPr>
            <w:r w:rsidRPr="00BB22FA">
              <w:rPr>
                <w:rFonts w:ascii="方正书宋简体" w:eastAsia="方正书宋简体" w:hint="eastAsia"/>
                <w:szCs w:val="21"/>
              </w:rPr>
              <w:t>A cooperative denoising method based on total variation and discrete wavelet transform</w:t>
            </w:r>
          </w:p>
        </w:tc>
        <w:tc>
          <w:tcPr>
            <w:tcW w:w="850" w:type="dxa"/>
            <w:shd w:val="clear" w:color="auto" w:fill="auto"/>
            <w:vAlign w:val="center"/>
          </w:tcPr>
          <w:p w:rsidR="00795FF7" w:rsidRPr="00BB22FA" w:rsidRDefault="00795FF7"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795FF7" w:rsidRPr="00BB22FA" w:rsidRDefault="00795FF7" w:rsidP="00BA4036">
            <w:pPr>
              <w:spacing w:line="280" w:lineRule="exact"/>
              <w:jc w:val="center"/>
              <w:rPr>
                <w:rFonts w:ascii="方正书宋简体" w:eastAsia="方正书宋简体"/>
                <w:szCs w:val="21"/>
              </w:rPr>
            </w:pPr>
            <w:r w:rsidRPr="00BB22FA">
              <w:rPr>
                <w:rFonts w:ascii="方正书宋简体" w:eastAsia="方正书宋简体" w:hint="eastAsia"/>
                <w:szCs w:val="21"/>
              </w:rPr>
              <w:t>2018 IEEE 22nd International Conference on Computer Supported Cooperative Work in Design</w:t>
            </w:r>
          </w:p>
        </w:tc>
        <w:tc>
          <w:tcPr>
            <w:tcW w:w="791" w:type="dxa"/>
            <w:shd w:val="clear" w:color="auto" w:fill="auto"/>
            <w:vAlign w:val="center"/>
          </w:tcPr>
          <w:p w:rsidR="00795FF7" w:rsidRPr="00BB22FA" w:rsidRDefault="00795FF7" w:rsidP="00BA4036">
            <w:pPr>
              <w:spacing w:line="280" w:lineRule="exact"/>
              <w:jc w:val="center"/>
              <w:rPr>
                <w:rFonts w:ascii="方正书宋简体" w:eastAsia="方正书宋简体" w:hAnsi="宋体" w:cs="宋体"/>
                <w:szCs w:val="21"/>
              </w:rPr>
            </w:pPr>
            <w:r w:rsidRPr="00BB22FA">
              <w:rPr>
                <w:rFonts w:ascii="方正书宋简体" w:eastAsia="方正书宋简体" w:hint="eastAsia"/>
                <w:szCs w:val="21"/>
              </w:rPr>
              <w:t>EI</w:t>
            </w:r>
          </w:p>
        </w:tc>
      </w:tr>
      <w:tr w:rsidR="00EC14A3" w:rsidRPr="00BB22FA" w:rsidTr="00BA4036">
        <w:trPr>
          <w:trHeight w:val="454"/>
          <w:jc w:val="center"/>
        </w:trPr>
        <w:tc>
          <w:tcPr>
            <w:tcW w:w="576" w:type="dxa"/>
            <w:shd w:val="clear" w:color="auto" w:fill="auto"/>
            <w:vAlign w:val="center"/>
          </w:tcPr>
          <w:p w:rsidR="00EC14A3" w:rsidRPr="00BB22FA" w:rsidRDefault="00EC14A3"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2</w:t>
            </w:r>
            <w:r w:rsidR="00C523EB" w:rsidRPr="00BB22FA">
              <w:rPr>
                <w:rFonts w:ascii="方正书宋简体" w:eastAsia="方正书宋简体" w:hint="eastAsia"/>
                <w:szCs w:val="21"/>
              </w:rPr>
              <w:t>1</w:t>
            </w:r>
          </w:p>
        </w:tc>
        <w:tc>
          <w:tcPr>
            <w:tcW w:w="1074" w:type="dxa"/>
            <w:shd w:val="clear" w:color="auto" w:fill="auto"/>
            <w:vAlign w:val="center"/>
          </w:tcPr>
          <w:p w:rsidR="00EC14A3" w:rsidRPr="00BB22FA" w:rsidRDefault="00EC14A3" w:rsidP="00BA4036">
            <w:pPr>
              <w:spacing w:line="280" w:lineRule="exact"/>
              <w:jc w:val="center"/>
              <w:rPr>
                <w:rFonts w:ascii="方正书宋简体" w:eastAsia="方正书宋简体"/>
                <w:szCs w:val="21"/>
              </w:rPr>
            </w:pPr>
            <w:r w:rsidRPr="00BB22FA">
              <w:rPr>
                <w:rFonts w:ascii="方正书宋简体" w:eastAsia="方正书宋简体" w:hint="eastAsia"/>
                <w:szCs w:val="21"/>
              </w:rPr>
              <w:t>计算机学院</w:t>
            </w:r>
          </w:p>
        </w:tc>
        <w:tc>
          <w:tcPr>
            <w:tcW w:w="992" w:type="dxa"/>
            <w:shd w:val="clear" w:color="auto" w:fill="auto"/>
            <w:vAlign w:val="center"/>
          </w:tcPr>
          <w:p w:rsidR="00EC14A3" w:rsidRPr="00BB22FA" w:rsidRDefault="00EC14A3" w:rsidP="00BA4036">
            <w:pPr>
              <w:spacing w:line="280" w:lineRule="exact"/>
              <w:jc w:val="center"/>
              <w:rPr>
                <w:rFonts w:ascii="方正书宋简体" w:eastAsia="方正书宋简体"/>
                <w:szCs w:val="21"/>
              </w:rPr>
            </w:pPr>
            <w:r w:rsidRPr="00BB22FA">
              <w:rPr>
                <w:rFonts w:ascii="方正书宋简体" w:eastAsia="方正书宋简体" w:hint="eastAsia"/>
                <w:szCs w:val="21"/>
              </w:rPr>
              <w:t>陈郑</w:t>
            </w:r>
            <w:r w:rsidRPr="00BB22FA">
              <w:rPr>
                <w:rFonts w:ascii="宋体" w:eastAsia="宋体" w:hAnsi="宋体" w:cs="宋体" w:hint="eastAsia"/>
                <w:szCs w:val="21"/>
              </w:rPr>
              <w:t>淏</w:t>
            </w:r>
          </w:p>
        </w:tc>
        <w:tc>
          <w:tcPr>
            <w:tcW w:w="2879" w:type="dxa"/>
            <w:shd w:val="clear" w:color="auto" w:fill="auto"/>
            <w:vAlign w:val="center"/>
          </w:tcPr>
          <w:p w:rsidR="00EC14A3" w:rsidRPr="00BB22FA" w:rsidRDefault="00EC14A3" w:rsidP="00BA4036">
            <w:pPr>
              <w:spacing w:line="280" w:lineRule="exact"/>
              <w:jc w:val="center"/>
              <w:rPr>
                <w:rFonts w:ascii="方正书宋简体" w:eastAsia="方正书宋简体"/>
                <w:szCs w:val="21"/>
              </w:rPr>
            </w:pPr>
            <w:r w:rsidRPr="00BB22FA">
              <w:rPr>
                <w:rFonts w:ascii="方正书宋简体" w:eastAsia="方正书宋简体" w:hint="eastAsia"/>
                <w:szCs w:val="21"/>
              </w:rPr>
              <w:t>From Convolutional to Recurrent: Case Study in Nasopharyngeal Carcinoma Segmentation</w:t>
            </w:r>
          </w:p>
        </w:tc>
        <w:tc>
          <w:tcPr>
            <w:tcW w:w="850" w:type="dxa"/>
            <w:shd w:val="clear" w:color="auto" w:fill="auto"/>
            <w:vAlign w:val="center"/>
          </w:tcPr>
          <w:p w:rsidR="00EC14A3" w:rsidRPr="00BB22FA" w:rsidRDefault="00EC14A3" w:rsidP="00BA4036">
            <w:pPr>
              <w:spacing w:before="240" w:line="280" w:lineRule="exact"/>
              <w:jc w:val="center"/>
              <w:rPr>
                <w:rFonts w:ascii="方正书宋简体" w:eastAsia="方正书宋简体"/>
                <w:szCs w:val="21"/>
              </w:rPr>
            </w:pPr>
            <w:r w:rsidRPr="00BB22FA">
              <w:rPr>
                <w:rFonts w:ascii="方正书宋简体" w:eastAsia="方正书宋简体" w:hint="eastAsia"/>
                <w:szCs w:val="21"/>
              </w:rPr>
              <w:t>2（导师第一）</w:t>
            </w:r>
          </w:p>
        </w:tc>
        <w:tc>
          <w:tcPr>
            <w:tcW w:w="2268" w:type="dxa"/>
            <w:shd w:val="clear" w:color="auto" w:fill="auto"/>
            <w:vAlign w:val="center"/>
          </w:tcPr>
          <w:p w:rsidR="00EC14A3" w:rsidRPr="00BB22FA" w:rsidRDefault="00EC14A3" w:rsidP="00BA4036">
            <w:pPr>
              <w:spacing w:line="280" w:lineRule="exact"/>
              <w:jc w:val="center"/>
              <w:rPr>
                <w:rFonts w:ascii="方正书宋简体" w:eastAsia="方正书宋简体"/>
                <w:szCs w:val="21"/>
              </w:rPr>
            </w:pPr>
            <w:r w:rsidRPr="00BB22FA">
              <w:rPr>
                <w:rFonts w:ascii="方正书宋简体" w:eastAsia="方正书宋简体" w:hint="eastAsia"/>
                <w:szCs w:val="21"/>
              </w:rPr>
              <w:t>2017</w:t>
            </w:r>
            <w:r w:rsidRPr="00BB22FA">
              <w:rPr>
                <w:rFonts w:ascii="方正书宋简体" w:eastAsia="方正书宋简体" w:hint="eastAsia"/>
                <w:szCs w:val="21"/>
              </w:rPr>
              <w:t> </w:t>
            </w:r>
            <w:r w:rsidRPr="00BB22FA">
              <w:rPr>
                <w:rFonts w:ascii="方正书宋简体" w:eastAsia="方正书宋简体" w:hint="eastAsia"/>
                <w:szCs w:val="21"/>
              </w:rPr>
              <w:t>International</w:t>
            </w:r>
            <w:r w:rsidRPr="00BB22FA">
              <w:rPr>
                <w:rFonts w:ascii="方正书宋简体" w:eastAsia="方正书宋简体" w:hint="eastAsia"/>
                <w:szCs w:val="21"/>
              </w:rPr>
              <w:t> </w:t>
            </w:r>
            <w:r w:rsidRPr="00BB22FA">
              <w:rPr>
                <w:rFonts w:ascii="方正书宋简体" w:eastAsia="方正书宋简体" w:hint="eastAsia"/>
                <w:szCs w:val="21"/>
              </w:rPr>
              <w:t>Conference</w:t>
            </w:r>
            <w:r w:rsidRPr="00BB22FA">
              <w:rPr>
                <w:rFonts w:ascii="方正书宋简体" w:eastAsia="方正书宋简体" w:hint="eastAsia"/>
                <w:szCs w:val="21"/>
              </w:rPr>
              <w:t> </w:t>
            </w:r>
            <w:r w:rsidRPr="00BB22FA">
              <w:rPr>
                <w:rFonts w:ascii="方正书宋简体" w:eastAsia="方正书宋简体" w:hint="eastAsia"/>
                <w:szCs w:val="21"/>
              </w:rPr>
              <w:t>on</w:t>
            </w:r>
            <w:r w:rsidRPr="00BB22FA">
              <w:rPr>
                <w:rFonts w:ascii="方正书宋简体" w:eastAsia="方正书宋简体" w:hint="eastAsia"/>
                <w:szCs w:val="21"/>
              </w:rPr>
              <w:t> </w:t>
            </w:r>
            <w:r w:rsidRPr="00BB22FA">
              <w:rPr>
                <w:rFonts w:ascii="方正书宋简体" w:eastAsia="方正书宋简体" w:hint="eastAsia"/>
                <w:szCs w:val="21"/>
              </w:rPr>
              <w:t>the</w:t>
            </w:r>
            <w:r w:rsidRPr="00BB22FA">
              <w:rPr>
                <w:rFonts w:ascii="方正书宋简体" w:eastAsia="方正书宋简体" w:hint="eastAsia"/>
                <w:szCs w:val="21"/>
              </w:rPr>
              <w:t> </w:t>
            </w:r>
            <w:r w:rsidRPr="00BB22FA">
              <w:rPr>
                <w:rFonts w:ascii="方正书宋简体" w:eastAsia="方正书宋简体" w:hint="eastAsia"/>
                <w:szCs w:val="21"/>
              </w:rPr>
              <w:t>Frontiers</w:t>
            </w:r>
            <w:r w:rsidRPr="00BB22FA">
              <w:rPr>
                <w:rFonts w:ascii="方正书宋简体" w:eastAsia="方正书宋简体" w:hint="eastAsia"/>
                <w:szCs w:val="21"/>
              </w:rPr>
              <w:t> </w:t>
            </w:r>
            <w:r w:rsidRPr="00BB22FA">
              <w:rPr>
                <w:rFonts w:ascii="方正书宋简体" w:eastAsia="方正书宋简体" w:hint="eastAsia"/>
                <w:szCs w:val="21"/>
              </w:rPr>
              <w:t>and</w:t>
            </w:r>
            <w:r w:rsidRPr="00BB22FA">
              <w:rPr>
                <w:rFonts w:ascii="方正书宋简体" w:eastAsia="方正书宋简体" w:hint="eastAsia"/>
                <w:szCs w:val="21"/>
              </w:rPr>
              <w:t> </w:t>
            </w:r>
            <w:r w:rsidRPr="00BB22FA">
              <w:rPr>
                <w:rFonts w:ascii="方正书宋简体" w:eastAsia="方正书宋简体" w:hint="eastAsia"/>
                <w:szCs w:val="21"/>
              </w:rPr>
              <w:t>Advances</w:t>
            </w:r>
            <w:r w:rsidRPr="00BB22FA">
              <w:rPr>
                <w:rFonts w:ascii="方正书宋简体" w:eastAsia="方正书宋简体" w:hint="eastAsia"/>
                <w:szCs w:val="21"/>
              </w:rPr>
              <w:t> </w:t>
            </w:r>
            <w:r w:rsidRPr="00BB22FA">
              <w:rPr>
                <w:rFonts w:ascii="方正书宋简体" w:eastAsia="方正书宋简体" w:hint="eastAsia"/>
                <w:szCs w:val="21"/>
              </w:rPr>
              <w:t>in</w:t>
            </w:r>
            <w:r w:rsidRPr="00BB22FA">
              <w:rPr>
                <w:rFonts w:ascii="方正书宋简体" w:eastAsia="方正书宋简体" w:hint="eastAsia"/>
                <w:szCs w:val="21"/>
              </w:rPr>
              <w:t> </w:t>
            </w:r>
            <w:r w:rsidRPr="00BB22FA">
              <w:rPr>
                <w:rFonts w:ascii="方正书宋简体" w:eastAsia="方正书宋简体" w:hint="eastAsia"/>
                <w:szCs w:val="21"/>
              </w:rPr>
              <w:t>Data</w:t>
            </w:r>
            <w:r w:rsidRPr="00BB22FA">
              <w:rPr>
                <w:rFonts w:ascii="方正书宋简体" w:eastAsia="方正书宋简体" w:hint="eastAsia"/>
                <w:szCs w:val="21"/>
              </w:rPr>
              <w:t> </w:t>
            </w:r>
            <w:r w:rsidRPr="00BB22FA">
              <w:rPr>
                <w:rFonts w:ascii="方正书宋简体" w:eastAsia="方正书宋简体" w:hint="eastAsia"/>
                <w:szCs w:val="21"/>
              </w:rPr>
              <w:t>Science</w:t>
            </w:r>
            <w:r w:rsidRPr="00BB22FA">
              <w:rPr>
                <w:rFonts w:ascii="方正书宋简体" w:eastAsia="方正书宋简体" w:hint="eastAsia"/>
                <w:szCs w:val="21"/>
              </w:rPr>
              <w:t> </w:t>
            </w:r>
            <w:r w:rsidRPr="00BB22FA">
              <w:rPr>
                <w:rFonts w:ascii="方正书宋简体" w:eastAsia="方正书宋简体" w:hint="eastAsia"/>
                <w:szCs w:val="21"/>
              </w:rPr>
              <w:t>(FADS)</w:t>
            </w:r>
          </w:p>
        </w:tc>
        <w:tc>
          <w:tcPr>
            <w:tcW w:w="791" w:type="dxa"/>
            <w:shd w:val="clear" w:color="auto" w:fill="auto"/>
            <w:vAlign w:val="center"/>
          </w:tcPr>
          <w:p w:rsidR="00EC14A3" w:rsidRPr="00BB22FA" w:rsidRDefault="00EC14A3" w:rsidP="00BA4036">
            <w:pPr>
              <w:spacing w:line="280" w:lineRule="exact"/>
              <w:jc w:val="center"/>
              <w:rPr>
                <w:rFonts w:ascii="方正书宋简体" w:eastAsia="方正书宋简体" w:hAnsi="宋体" w:cs="宋体"/>
                <w:szCs w:val="21"/>
              </w:rPr>
            </w:pPr>
            <w:r w:rsidRPr="00BB22FA">
              <w:rPr>
                <w:rFonts w:ascii="方正书宋简体" w:eastAsia="方正书宋简体" w:hint="eastAsia"/>
                <w:szCs w:val="21"/>
              </w:rPr>
              <w:t>EI</w:t>
            </w:r>
          </w:p>
        </w:tc>
      </w:tr>
      <w:tr w:rsidR="00EC14A3" w:rsidRPr="00BB22FA" w:rsidTr="00BA4036">
        <w:trPr>
          <w:trHeight w:val="454"/>
          <w:jc w:val="center"/>
        </w:trPr>
        <w:tc>
          <w:tcPr>
            <w:tcW w:w="576" w:type="dxa"/>
            <w:shd w:val="clear" w:color="auto" w:fill="auto"/>
            <w:vAlign w:val="center"/>
          </w:tcPr>
          <w:p w:rsidR="00EC14A3" w:rsidRPr="00BB22FA" w:rsidRDefault="00C523EB"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22</w:t>
            </w:r>
          </w:p>
        </w:tc>
        <w:tc>
          <w:tcPr>
            <w:tcW w:w="1074" w:type="dxa"/>
            <w:shd w:val="clear" w:color="auto" w:fill="auto"/>
            <w:vAlign w:val="center"/>
          </w:tcPr>
          <w:p w:rsidR="00EC14A3" w:rsidRPr="00BB22FA" w:rsidRDefault="00EC14A3" w:rsidP="00BA4036">
            <w:pPr>
              <w:spacing w:line="280" w:lineRule="exact"/>
              <w:jc w:val="center"/>
              <w:rPr>
                <w:rFonts w:ascii="方正书宋简体" w:eastAsia="方正书宋简体"/>
                <w:szCs w:val="21"/>
              </w:rPr>
            </w:pPr>
            <w:r w:rsidRPr="00BB22FA">
              <w:rPr>
                <w:rFonts w:ascii="方正书宋简体" w:eastAsia="方正书宋简体" w:hint="eastAsia"/>
                <w:szCs w:val="21"/>
              </w:rPr>
              <w:t>计算机学院</w:t>
            </w:r>
          </w:p>
        </w:tc>
        <w:tc>
          <w:tcPr>
            <w:tcW w:w="992" w:type="dxa"/>
            <w:shd w:val="clear" w:color="auto" w:fill="auto"/>
            <w:vAlign w:val="center"/>
          </w:tcPr>
          <w:p w:rsidR="00EC14A3" w:rsidRPr="00BB22FA" w:rsidRDefault="00EC14A3"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张斌</w:t>
            </w:r>
          </w:p>
        </w:tc>
        <w:tc>
          <w:tcPr>
            <w:tcW w:w="2879" w:type="dxa"/>
            <w:shd w:val="clear" w:color="auto" w:fill="auto"/>
            <w:vAlign w:val="center"/>
          </w:tcPr>
          <w:p w:rsidR="00EC14A3" w:rsidRPr="00BB22FA" w:rsidRDefault="00EC14A3" w:rsidP="00BA4036">
            <w:pPr>
              <w:spacing w:line="280" w:lineRule="exact"/>
              <w:jc w:val="center"/>
              <w:rPr>
                <w:rFonts w:ascii="方正书宋简体" w:eastAsia="方正书宋简体"/>
                <w:szCs w:val="21"/>
              </w:rPr>
            </w:pPr>
            <w:r w:rsidRPr="00BB22FA">
              <w:rPr>
                <w:rFonts w:ascii="方正书宋简体" w:eastAsia="方正书宋简体" w:hint="eastAsia"/>
                <w:szCs w:val="21"/>
              </w:rPr>
              <w:t>Early Wildfire Smoke Detection Based on Improved Codebook Model and Convolutional Neural Networks</w:t>
            </w:r>
          </w:p>
        </w:tc>
        <w:tc>
          <w:tcPr>
            <w:tcW w:w="850" w:type="dxa"/>
            <w:shd w:val="clear" w:color="auto" w:fill="auto"/>
            <w:vAlign w:val="center"/>
          </w:tcPr>
          <w:p w:rsidR="00EC14A3" w:rsidRPr="00BB22FA" w:rsidRDefault="00EC14A3"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EC14A3" w:rsidRPr="00BB22FA" w:rsidRDefault="00EC14A3" w:rsidP="00BA4036">
            <w:pPr>
              <w:spacing w:line="280" w:lineRule="exact"/>
              <w:jc w:val="center"/>
              <w:rPr>
                <w:rFonts w:ascii="方正书宋简体" w:eastAsia="方正书宋简体"/>
                <w:szCs w:val="21"/>
              </w:rPr>
            </w:pPr>
            <w:r w:rsidRPr="00BB22FA">
              <w:rPr>
                <w:rFonts w:ascii="方正书宋简体" w:eastAsia="方正书宋简体" w:hint="eastAsia"/>
                <w:szCs w:val="21"/>
              </w:rPr>
              <w:t>Tenth International Conference on Digital Image Processing (ICDIP 2018)</w:t>
            </w:r>
          </w:p>
        </w:tc>
        <w:tc>
          <w:tcPr>
            <w:tcW w:w="791" w:type="dxa"/>
            <w:shd w:val="clear" w:color="auto" w:fill="auto"/>
            <w:vAlign w:val="center"/>
          </w:tcPr>
          <w:p w:rsidR="00EC14A3" w:rsidRPr="00BB22FA" w:rsidRDefault="00EC14A3" w:rsidP="00BA4036">
            <w:pPr>
              <w:spacing w:line="280" w:lineRule="exact"/>
              <w:jc w:val="center"/>
              <w:rPr>
                <w:rFonts w:ascii="方正书宋简体" w:eastAsia="方正书宋简体"/>
                <w:szCs w:val="21"/>
              </w:rPr>
            </w:pPr>
            <w:r w:rsidRPr="00BB22FA">
              <w:rPr>
                <w:rFonts w:ascii="方正书宋简体" w:eastAsia="方正书宋简体" w:hint="eastAsia"/>
                <w:szCs w:val="21"/>
              </w:rPr>
              <w:t>EI</w:t>
            </w:r>
          </w:p>
        </w:tc>
      </w:tr>
      <w:tr w:rsidR="00EC14A3" w:rsidRPr="00BB22FA" w:rsidTr="00BA4036">
        <w:trPr>
          <w:trHeight w:val="454"/>
          <w:jc w:val="center"/>
        </w:trPr>
        <w:tc>
          <w:tcPr>
            <w:tcW w:w="576" w:type="dxa"/>
            <w:shd w:val="clear" w:color="auto" w:fill="auto"/>
            <w:vAlign w:val="center"/>
          </w:tcPr>
          <w:p w:rsidR="00EC14A3" w:rsidRPr="00BB22FA" w:rsidRDefault="00C523EB"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23</w:t>
            </w:r>
          </w:p>
        </w:tc>
        <w:tc>
          <w:tcPr>
            <w:tcW w:w="1074" w:type="dxa"/>
            <w:shd w:val="clear" w:color="auto" w:fill="auto"/>
            <w:vAlign w:val="center"/>
          </w:tcPr>
          <w:p w:rsidR="00EC14A3" w:rsidRPr="00BB22FA" w:rsidRDefault="00EC14A3" w:rsidP="00BA4036">
            <w:pPr>
              <w:spacing w:line="280" w:lineRule="exact"/>
              <w:jc w:val="center"/>
              <w:rPr>
                <w:rFonts w:ascii="方正书宋简体" w:eastAsia="方正书宋简体"/>
                <w:szCs w:val="21"/>
              </w:rPr>
            </w:pPr>
            <w:r w:rsidRPr="00BB22FA">
              <w:rPr>
                <w:rFonts w:ascii="方正书宋简体" w:eastAsia="方正书宋简体" w:hint="eastAsia"/>
                <w:szCs w:val="21"/>
              </w:rPr>
              <w:t>计算机学院</w:t>
            </w:r>
          </w:p>
        </w:tc>
        <w:tc>
          <w:tcPr>
            <w:tcW w:w="992" w:type="dxa"/>
            <w:shd w:val="clear" w:color="auto" w:fill="auto"/>
            <w:vAlign w:val="center"/>
          </w:tcPr>
          <w:p w:rsidR="00EC14A3" w:rsidRPr="00BB22FA" w:rsidRDefault="00EC14A3"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张斌</w:t>
            </w:r>
          </w:p>
        </w:tc>
        <w:tc>
          <w:tcPr>
            <w:tcW w:w="2879" w:type="dxa"/>
            <w:shd w:val="clear" w:color="auto" w:fill="auto"/>
            <w:vAlign w:val="center"/>
          </w:tcPr>
          <w:p w:rsidR="00EC14A3" w:rsidRPr="00BB22FA" w:rsidRDefault="00EC14A3" w:rsidP="00BA4036">
            <w:pPr>
              <w:spacing w:line="280" w:lineRule="exact"/>
              <w:jc w:val="center"/>
              <w:rPr>
                <w:rFonts w:ascii="方正书宋简体" w:eastAsia="方正书宋简体"/>
                <w:szCs w:val="21"/>
              </w:rPr>
            </w:pPr>
            <w:r w:rsidRPr="00BB22FA">
              <w:rPr>
                <w:rFonts w:ascii="方正书宋简体" w:eastAsia="方正书宋简体" w:hint="eastAsia"/>
                <w:szCs w:val="21"/>
              </w:rPr>
              <w:t>基于多特征融合的早期野火烟雾检测</w:t>
            </w:r>
          </w:p>
        </w:tc>
        <w:tc>
          <w:tcPr>
            <w:tcW w:w="850" w:type="dxa"/>
            <w:shd w:val="clear" w:color="auto" w:fill="auto"/>
            <w:vAlign w:val="center"/>
          </w:tcPr>
          <w:p w:rsidR="00EC14A3" w:rsidRPr="00BB22FA" w:rsidRDefault="00EC14A3"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EC14A3" w:rsidRPr="00BB22FA" w:rsidRDefault="00EC14A3" w:rsidP="00BA4036">
            <w:pPr>
              <w:spacing w:line="280" w:lineRule="exact"/>
              <w:jc w:val="center"/>
              <w:rPr>
                <w:rFonts w:ascii="方正书宋简体" w:eastAsia="方正书宋简体"/>
                <w:szCs w:val="21"/>
              </w:rPr>
            </w:pPr>
            <w:r w:rsidRPr="00BB22FA">
              <w:rPr>
                <w:rFonts w:ascii="方正书宋简体" w:eastAsia="方正书宋简体" w:hint="eastAsia"/>
                <w:szCs w:val="21"/>
              </w:rPr>
              <w:t>成都信息工程大学学报</w:t>
            </w:r>
          </w:p>
        </w:tc>
        <w:tc>
          <w:tcPr>
            <w:tcW w:w="791" w:type="dxa"/>
            <w:shd w:val="clear" w:color="auto" w:fill="auto"/>
            <w:vAlign w:val="center"/>
          </w:tcPr>
          <w:p w:rsidR="00EC14A3" w:rsidRPr="00BB22FA" w:rsidRDefault="00EC14A3" w:rsidP="00BA4036">
            <w:pPr>
              <w:spacing w:line="280" w:lineRule="exact"/>
              <w:jc w:val="center"/>
              <w:rPr>
                <w:rFonts w:ascii="方正书宋简体" w:eastAsia="方正书宋简体"/>
                <w:szCs w:val="21"/>
              </w:rPr>
            </w:pPr>
            <w:r w:rsidRPr="00BB22FA">
              <w:rPr>
                <w:rFonts w:ascii="方正书宋简体" w:eastAsia="方正书宋简体" w:hint="eastAsia"/>
                <w:szCs w:val="21"/>
              </w:rPr>
              <w:t>核心</w:t>
            </w:r>
          </w:p>
        </w:tc>
      </w:tr>
      <w:tr w:rsidR="00095043" w:rsidRPr="00BB22FA" w:rsidTr="00BA4036">
        <w:trPr>
          <w:trHeight w:val="454"/>
          <w:jc w:val="center"/>
        </w:trPr>
        <w:tc>
          <w:tcPr>
            <w:tcW w:w="576" w:type="dxa"/>
            <w:shd w:val="clear" w:color="auto" w:fill="auto"/>
            <w:vAlign w:val="center"/>
          </w:tcPr>
          <w:p w:rsidR="00095043" w:rsidRPr="00BB22FA" w:rsidRDefault="00095043"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24</w:t>
            </w:r>
          </w:p>
        </w:tc>
        <w:tc>
          <w:tcPr>
            <w:tcW w:w="1074" w:type="dxa"/>
            <w:shd w:val="clear" w:color="auto" w:fill="auto"/>
            <w:vAlign w:val="center"/>
          </w:tcPr>
          <w:p w:rsidR="00095043" w:rsidRPr="00BB22FA" w:rsidRDefault="00095043"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光电技术学院</w:t>
            </w:r>
          </w:p>
        </w:tc>
        <w:tc>
          <w:tcPr>
            <w:tcW w:w="992" w:type="dxa"/>
            <w:shd w:val="clear" w:color="auto" w:fill="auto"/>
            <w:vAlign w:val="center"/>
          </w:tcPr>
          <w:p w:rsidR="00095043" w:rsidRPr="00BB22FA" w:rsidRDefault="00095043"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顾鹏</w:t>
            </w:r>
          </w:p>
        </w:tc>
        <w:tc>
          <w:tcPr>
            <w:tcW w:w="2879" w:type="dxa"/>
            <w:shd w:val="clear" w:color="auto" w:fill="auto"/>
            <w:vAlign w:val="center"/>
          </w:tcPr>
          <w:p w:rsidR="00095043" w:rsidRPr="00BB22FA" w:rsidRDefault="00095043" w:rsidP="00BA4036">
            <w:pPr>
              <w:spacing w:line="280" w:lineRule="exact"/>
              <w:jc w:val="center"/>
              <w:rPr>
                <w:rFonts w:ascii="方正书宋简体" w:eastAsia="方正书宋简体"/>
                <w:szCs w:val="21"/>
              </w:rPr>
            </w:pPr>
            <w:r w:rsidRPr="00BB22FA">
              <w:rPr>
                <w:rFonts w:ascii="方正书宋简体" w:eastAsia="方正书宋简体" w:hint="eastAsia"/>
                <w:szCs w:val="21"/>
              </w:rPr>
              <w:t>Influence of substrates on the properties of titanium nitride films deposited by DC reaction magnetron sputtering</w:t>
            </w:r>
          </w:p>
        </w:tc>
        <w:tc>
          <w:tcPr>
            <w:tcW w:w="850" w:type="dxa"/>
            <w:shd w:val="clear" w:color="auto" w:fill="auto"/>
            <w:vAlign w:val="center"/>
          </w:tcPr>
          <w:p w:rsidR="00095043" w:rsidRPr="00BB22FA" w:rsidRDefault="00095043"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095043" w:rsidRPr="00BB22FA" w:rsidRDefault="00095043" w:rsidP="00BA4036">
            <w:pPr>
              <w:spacing w:line="280" w:lineRule="exact"/>
              <w:jc w:val="center"/>
              <w:rPr>
                <w:rFonts w:ascii="方正书宋简体" w:eastAsia="方正书宋简体"/>
                <w:szCs w:val="21"/>
              </w:rPr>
            </w:pPr>
            <w:r w:rsidRPr="00BB22FA">
              <w:rPr>
                <w:rFonts w:ascii="方正书宋简体" w:eastAsia="方正书宋简体" w:hint="eastAsia"/>
                <w:szCs w:val="21"/>
              </w:rPr>
              <w:t>2018(Applied Physics A,期:8)</w:t>
            </w:r>
          </w:p>
        </w:tc>
        <w:tc>
          <w:tcPr>
            <w:tcW w:w="791" w:type="dxa"/>
            <w:shd w:val="clear" w:color="auto" w:fill="auto"/>
            <w:vAlign w:val="center"/>
          </w:tcPr>
          <w:p w:rsidR="00095043" w:rsidRPr="00BB22FA" w:rsidRDefault="00095043" w:rsidP="00BA4036">
            <w:pPr>
              <w:spacing w:line="280" w:lineRule="exact"/>
              <w:jc w:val="center"/>
              <w:rPr>
                <w:rFonts w:ascii="方正书宋简体" w:eastAsia="方正书宋简体"/>
                <w:szCs w:val="21"/>
              </w:rPr>
            </w:pPr>
            <w:r w:rsidRPr="00BB22FA">
              <w:rPr>
                <w:rFonts w:ascii="方正书宋简体" w:eastAsia="方正书宋简体" w:hint="eastAsia"/>
                <w:szCs w:val="21"/>
              </w:rPr>
              <w:t>SCI</w:t>
            </w:r>
          </w:p>
        </w:tc>
      </w:tr>
      <w:tr w:rsidR="00095043" w:rsidRPr="00BB22FA" w:rsidTr="00BA4036">
        <w:trPr>
          <w:trHeight w:val="454"/>
          <w:jc w:val="center"/>
        </w:trPr>
        <w:tc>
          <w:tcPr>
            <w:tcW w:w="576" w:type="dxa"/>
            <w:shd w:val="clear" w:color="auto" w:fill="auto"/>
            <w:vAlign w:val="center"/>
          </w:tcPr>
          <w:p w:rsidR="00095043" w:rsidRPr="00BB22FA" w:rsidRDefault="00095043"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25</w:t>
            </w:r>
          </w:p>
        </w:tc>
        <w:tc>
          <w:tcPr>
            <w:tcW w:w="1074" w:type="dxa"/>
            <w:shd w:val="clear" w:color="auto" w:fill="auto"/>
            <w:vAlign w:val="center"/>
          </w:tcPr>
          <w:p w:rsidR="00095043" w:rsidRPr="00BB22FA" w:rsidRDefault="00095043"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光电技术学院</w:t>
            </w:r>
          </w:p>
        </w:tc>
        <w:tc>
          <w:tcPr>
            <w:tcW w:w="992" w:type="dxa"/>
            <w:shd w:val="clear" w:color="auto" w:fill="auto"/>
            <w:vAlign w:val="center"/>
          </w:tcPr>
          <w:p w:rsidR="00095043" w:rsidRPr="00BB22FA" w:rsidRDefault="00095043"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顾鹏</w:t>
            </w:r>
          </w:p>
        </w:tc>
        <w:tc>
          <w:tcPr>
            <w:tcW w:w="2879" w:type="dxa"/>
            <w:shd w:val="clear" w:color="auto" w:fill="auto"/>
            <w:vAlign w:val="center"/>
          </w:tcPr>
          <w:p w:rsidR="00095043" w:rsidRPr="00BB22FA" w:rsidRDefault="00095043" w:rsidP="00BA4036">
            <w:pPr>
              <w:spacing w:line="280" w:lineRule="exact"/>
              <w:jc w:val="center"/>
              <w:rPr>
                <w:rFonts w:ascii="方正书宋简体" w:eastAsia="方正书宋简体"/>
                <w:szCs w:val="21"/>
              </w:rPr>
            </w:pPr>
            <w:r w:rsidRPr="00BB22FA">
              <w:rPr>
                <w:rFonts w:ascii="方正书宋简体" w:eastAsia="方正书宋简体" w:hint="eastAsia"/>
                <w:szCs w:val="21"/>
              </w:rPr>
              <w:t>Influence of sputtering power on structural, optical and electrical properties of CdTe thin films prepared by DC magnetron sputtering</w:t>
            </w:r>
          </w:p>
        </w:tc>
        <w:tc>
          <w:tcPr>
            <w:tcW w:w="850" w:type="dxa"/>
            <w:shd w:val="clear" w:color="auto" w:fill="auto"/>
            <w:vAlign w:val="center"/>
          </w:tcPr>
          <w:p w:rsidR="00095043" w:rsidRPr="00BB22FA" w:rsidRDefault="00095043"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095043" w:rsidRPr="00BB22FA" w:rsidRDefault="00095043" w:rsidP="00BA4036">
            <w:pPr>
              <w:spacing w:line="280" w:lineRule="exact"/>
              <w:jc w:val="center"/>
              <w:rPr>
                <w:rFonts w:ascii="方正书宋简体" w:eastAsia="方正书宋简体"/>
                <w:szCs w:val="21"/>
              </w:rPr>
            </w:pPr>
            <w:r w:rsidRPr="00BB22FA">
              <w:rPr>
                <w:rFonts w:ascii="方正书宋简体" w:eastAsia="方正书宋简体" w:hint="eastAsia"/>
                <w:szCs w:val="21"/>
              </w:rPr>
              <w:t>2018(Journal of Materials Science Materials in Electronics,期:17)</w:t>
            </w:r>
          </w:p>
        </w:tc>
        <w:tc>
          <w:tcPr>
            <w:tcW w:w="791" w:type="dxa"/>
            <w:shd w:val="clear" w:color="auto" w:fill="auto"/>
            <w:vAlign w:val="center"/>
          </w:tcPr>
          <w:p w:rsidR="00095043" w:rsidRPr="00BB22FA" w:rsidRDefault="00095043" w:rsidP="00BA4036">
            <w:pPr>
              <w:spacing w:line="280" w:lineRule="exact"/>
              <w:jc w:val="center"/>
              <w:rPr>
                <w:rFonts w:ascii="方正书宋简体" w:eastAsia="方正书宋简体"/>
                <w:szCs w:val="21"/>
              </w:rPr>
            </w:pPr>
            <w:r w:rsidRPr="00BB22FA">
              <w:rPr>
                <w:rFonts w:ascii="方正书宋简体" w:eastAsia="方正书宋简体" w:hint="eastAsia"/>
                <w:szCs w:val="21"/>
              </w:rPr>
              <w:t>SCI</w:t>
            </w:r>
          </w:p>
        </w:tc>
      </w:tr>
      <w:tr w:rsidR="00095043" w:rsidRPr="00BB22FA" w:rsidTr="00BA4036">
        <w:trPr>
          <w:trHeight w:val="454"/>
          <w:jc w:val="center"/>
        </w:trPr>
        <w:tc>
          <w:tcPr>
            <w:tcW w:w="576" w:type="dxa"/>
            <w:shd w:val="clear" w:color="auto" w:fill="auto"/>
            <w:vAlign w:val="center"/>
          </w:tcPr>
          <w:p w:rsidR="00095043" w:rsidRPr="00BB22FA" w:rsidRDefault="00095043"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26</w:t>
            </w:r>
          </w:p>
        </w:tc>
        <w:tc>
          <w:tcPr>
            <w:tcW w:w="1074" w:type="dxa"/>
            <w:shd w:val="clear" w:color="auto" w:fill="auto"/>
            <w:vAlign w:val="center"/>
          </w:tcPr>
          <w:p w:rsidR="00095043" w:rsidRPr="00BB22FA" w:rsidRDefault="00095043"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光电技术学院</w:t>
            </w:r>
          </w:p>
        </w:tc>
        <w:tc>
          <w:tcPr>
            <w:tcW w:w="992" w:type="dxa"/>
            <w:shd w:val="clear" w:color="auto" w:fill="auto"/>
            <w:vAlign w:val="center"/>
          </w:tcPr>
          <w:p w:rsidR="00095043" w:rsidRPr="00BB22FA" w:rsidRDefault="00095043"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顾鹏</w:t>
            </w:r>
          </w:p>
        </w:tc>
        <w:tc>
          <w:tcPr>
            <w:tcW w:w="2879" w:type="dxa"/>
            <w:shd w:val="clear" w:color="auto" w:fill="auto"/>
            <w:vAlign w:val="center"/>
          </w:tcPr>
          <w:p w:rsidR="00095043" w:rsidRPr="00BB22FA" w:rsidRDefault="00095043" w:rsidP="00BA4036">
            <w:pPr>
              <w:spacing w:line="280" w:lineRule="exact"/>
              <w:jc w:val="center"/>
              <w:rPr>
                <w:rFonts w:ascii="方正书宋简体" w:eastAsia="方正书宋简体"/>
                <w:szCs w:val="21"/>
              </w:rPr>
            </w:pPr>
            <w:r w:rsidRPr="00BB22FA">
              <w:rPr>
                <w:rFonts w:ascii="方正书宋简体" w:eastAsia="方正书宋简体" w:hint="eastAsia"/>
                <w:szCs w:val="21"/>
              </w:rPr>
              <w:t>Influence of substrate and Ar/N2 gas flow ratio on structural, optical and electrical properties of TiN thin films synthetized by DC magnetron sputtering</w:t>
            </w:r>
          </w:p>
        </w:tc>
        <w:tc>
          <w:tcPr>
            <w:tcW w:w="850" w:type="dxa"/>
            <w:shd w:val="clear" w:color="auto" w:fill="auto"/>
            <w:vAlign w:val="center"/>
          </w:tcPr>
          <w:p w:rsidR="00095043" w:rsidRPr="00BB22FA" w:rsidRDefault="00095043"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095043" w:rsidRPr="00BB22FA" w:rsidRDefault="00095043" w:rsidP="00BA4036">
            <w:pPr>
              <w:spacing w:line="280" w:lineRule="exact"/>
              <w:jc w:val="center"/>
              <w:rPr>
                <w:rFonts w:ascii="方正书宋简体" w:eastAsia="方正书宋简体"/>
                <w:szCs w:val="21"/>
              </w:rPr>
            </w:pPr>
            <w:r w:rsidRPr="00BB22FA">
              <w:rPr>
                <w:rFonts w:ascii="方正书宋简体" w:eastAsia="方正书宋简体" w:hint="eastAsia"/>
                <w:szCs w:val="21"/>
              </w:rPr>
              <w:t>2018(Journal of Materials Science Materials in Electronics,期:12)</w:t>
            </w:r>
          </w:p>
        </w:tc>
        <w:tc>
          <w:tcPr>
            <w:tcW w:w="791" w:type="dxa"/>
            <w:shd w:val="clear" w:color="auto" w:fill="auto"/>
            <w:vAlign w:val="center"/>
          </w:tcPr>
          <w:p w:rsidR="00095043" w:rsidRPr="00BB22FA" w:rsidRDefault="00095043" w:rsidP="00BA4036">
            <w:pPr>
              <w:spacing w:line="280" w:lineRule="exact"/>
              <w:jc w:val="center"/>
              <w:rPr>
                <w:rFonts w:ascii="方正书宋简体" w:eastAsia="方正书宋简体"/>
                <w:szCs w:val="21"/>
              </w:rPr>
            </w:pPr>
            <w:r w:rsidRPr="00BB22FA">
              <w:rPr>
                <w:rFonts w:ascii="方正书宋简体" w:eastAsia="方正书宋简体" w:hint="eastAsia"/>
                <w:szCs w:val="21"/>
              </w:rPr>
              <w:t>SCI</w:t>
            </w:r>
          </w:p>
        </w:tc>
      </w:tr>
      <w:tr w:rsidR="00095043" w:rsidRPr="00BB22FA" w:rsidTr="00BA4036">
        <w:trPr>
          <w:trHeight w:val="454"/>
          <w:jc w:val="center"/>
        </w:trPr>
        <w:tc>
          <w:tcPr>
            <w:tcW w:w="576" w:type="dxa"/>
            <w:shd w:val="clear" w:color="auto" w:fill="auto"/>
            <w:vAlign w:val="center"/>
          </w:tcPr>
          <w:p w:rsidR="00095043" w:rsidRPr="00BB22FA" w:rsidRDefault="00095043"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27</w:t>
            </w:r>
          </w:p>
        </w:tc>
        <w:tc>
          <w:tcPr>
            <w:tcW w:w="1074" w:type="dxa"/>
            <w:shd w:val="clear" w:color="auto" w:fill="auto"/>
            <w:vAlign w:val="center"/>
          </w:tcPr>
          <w:p w:rsidR="00095043" w:rsidRPr="00BB22FA" w:rsidRDefault="00095043"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光电技术学院</w:t>
            </w:r>
          </w:p>
        </w:tc>
        <w:tc>
          <w:tcPr>
            <w:tcW w:w="992" w:type="dxa"/>
            <w:shd w:val="clear" w:color="auto" w:fill="auto"/>
            <w:vAlign w:val="center"/>
          </w:tcPr>
          <w:p w:rsidR="00095043" w:rsidRPr="00BB22FA" w:rsidRDefault="00095043"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顾鹏</w:t>
            </w:r>
          </w:p>
        </w:tc>
        <w:tc>
          <w:tcPr>
            <w:tcW w:w="2879" w:type="dxa"/>
            <w:shd w:val="clear" w:color="auto" w:fill="auto"/>
            <w:vAlign w:val="center"/>
          </w:tcPr>
          <w:p w:rsidR="00095043" w:rsidRPr="00BB22FA" w:rsidRDefault="00095043" w:rsidP="00BA4036">
            <w:pPr>
              <w:spacing w:line="280" w:lineRule="exact"/>
              <w:jc w:val="center"/>
              <w:rPr>
                <w:rFonts w:ascii="方正书宋简体" w:eastAsia="方正书宋简体"/>
                <w:szCs w:val="21"/>
              </w:rPr>
            </w:pPr>
            <w:r w:rsidRPr="00BB22FA">
              <w:rPr>
                <w:rFonts w:ascii="方正书宋简体" w:eastAsia="方正书宋简体" w:hint="eastAsia"/>
                <w:szCs w:val="21"/>
              </w:rPr>
              <w:t>Influence of electrolyte proportion on the performance of dye-sensitized solar cells</w:t>
            </w:r>
          </w:p>
        </w:tc>
        <w:tc>
          <w:tcPr>
            <w:tcW w:w="850" w:type="dxa"/>
            <w:shd w:val="clear" w:color="auto" w:fill="auto"/>
            <w:vAlign w:val="center"/>
          </w:tcPr>
          <w:p w:rsidR="00095043" w:rsidRPr="00BB22FA" w:rsidRDefault="00095043"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095043" w:rsidRPr="00BB22FA" w:rsidRDefault="00095043" w:rsidP="00BA4036">
            <w:pPr>
              <w:spacing w:line="280" w:lineRule="exact"/>
              <w:jc w:val="center"/>
              <w:rPr>
                <w:rFonts w:ascii="方正书宋简体" w:eastAsia="方正书宋简体"/>
                <w:szCs w:val="21"/>
              </w:rPr>
            </w:pPr>
            <w:r w:rsidRPr="00BB22FA">
              <w:rPr>
                <w:rFonts w:ascii="方正书宋简体" w:eastAsia="方正书宋简体" w:hint="eastAsia"/>
                <w:szCs w:val="21"/>
              </w:rPr>
              <w:t>2017(AIP Advances,期:10)</w:t>
            </w:r>
          </w:p>
        </w:tc>
        <w:tc>
          <w:tcPr>
            <w:tcW w:w="791" w:type="dxa"/>
            <w:shd w:val="clear" w:color="auto" w:fill="auto"/>
            <w:vAlign w:val="center"/>
          </w:tcPr>
          <w:p w:rsidR="00095043" w:rsidRPr="00BB22FA" w:rsidRDefault="00095043" w:rsidP="00BA4036">
            <w:pPr>
              <w:spacing w:line="280" w:lineRule="exact"/>
              <w:jc w:val="center"/>
              <w:rPr>
                <w:rFonts w:ascii="方正书宋简体" w:eastAsia="方正书宋简体"/>
                <w:szCs w:val="21"/>
              </w:rPr>
            </w:pPr>
            <w:r w:rsidRPr="00BB22FA">
              <w:rPr>
                <w:rFonts w:ascii="方正书宋简体" w:eastAsia="方正书宋简体" w:hint="eastAsia"/>
                <w:szCs w:val="21"/>
              </w:rPr>
              <w:t>SCI</w:t>
            </w:r>
          </w:p>
        </w:tc>
      </w:tr>
      <w:tr w:rsidR="00095043" w:rsidRPr="00BB22FA" w:rsidTr="00BA4036">
        <w:trPr>
          <w:trHeight w:val="454"/>
          <w:jc w:val="center"/>
        </w:trPr>
        <w:tc>
          <w:tcPr>
            <w:tcW w:w="576" w:type="dxa"/>
            <w:shd w:val="clear" w:color="auto" w:fill="auto"/>
            <w:vAlign w:val="center"/>
          </w:tcPr>
          <w:p w:rsidR="00095043" w:rsidRPr="00BB22FA" w:rsidRDefault="00095043"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28</w:t>
            </w:r>
          </w:p>
        </w:tc>
        <w:tc>
          <w:tcPr>
            <w:tcW w:w="1074" w:type="dxa"/>
            <w:shd w:val="clear" w:color="auto" w:fill="auto"/>
            <w:vAlign w:val="center"/>
          </w:tcPr>
          <w:p w:rsidR="00095043" w:rsidRPr="00BB22FA" w:rsidRDefault="00095043"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光电技术学院</w:t>
            </w:r>
          </w:p>
        </w:tc>
        <w:tc>
          <w:tcPr>
            <w:tcW w:w="992" w:type="dxa"/>
            <w:shd w:val="clear" w:color="auto" w:fill="auto"/>
            <w:vAlign w:val="center"/>
          </w:tcPr>
          <w:p w:rsidR="00095043" w:rsidRPr="00BB22FA" w:rsidRDefault="00095043"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顾鹏</w:t>
            </w:r>
          </w:p>
        </w:tc>
        <w:tc>
          <w:tcPr>
            <w:tcW w:w="2879" w:type="dxa"/>
            <w:shd w:val="clear" w:color="auto" w:fill="auto"/>
            <w:vAlign w:val="center"/>
          </w:tcPr>
          <w:p w:rsidR="00095043" w:rsidRPr="00BB22FA" w:rsidRDefault="00095043" w:rsidP="00BA4036">
            <w:pPr>
              <w:spacing w:line="280" w:lineRule="exact"/>
              <w:jc w:val="center"/>
              <w:rPr>
                <w:rFonts w:ascii="方正书宋简体" w:eastAsia="方正书宋简体"/>
                <w:szCs w:val="21"/>
              </w:rPr>
            </w:pPr>
            <w:r w:rsidRPr="00BB22FA">
              <w:rPr>
                <w:rFonts w:ascii="方正书宋简体" w:eastAsia="方正书宋简体" w:hint="eastAsia"/>
                <w:szCs w:val="21"/>
              </w:rPr>
              <w:t>Performance of dye-sensitized solar cells based on natural dyes</w:t>
            </w:r>
          </w:p>
        </w:tc>
        <w:tc>
          <w:tcPr>
            <w:tcW w:w="850" w:type="dxa"/>
            <w:shd w:val="clear" w:color="auto" w:fill="auto"/>
            <w:vAlign w:val="center"/>
          </w:tcPr>
          <w:p w:rsidR="00095043" w:rsidRPr="00BB22FA" w:rsidRDefault="00095043"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095043" w:rsidRPr="00BB22FA" w:rsidRDefault="00095043" w:rsidP="00BA4036">
            <w:pPr>
              <w:spacing w:line="280" w:lineRule="exact"/>
              <w:jc w:val="center"/>
              <w:rPr>
                <w:rFonts w:ascii="方正书宋简体" w:eastAsia="方正书宋简体"/>
                <w:szCs w:val="21"/>
              </w:rPr>
            </w:pPr>
            <w:r w:rsidRPr="00BB22FA">
              <w:rPr>
                <w:rFonts w:ascii="方正书宋简体" w:eastAsia="方正书宋简体" w:hint="eastAsia"/>
                <w:szCs w:val="21"/>
              </w:rPr>
              <w:t>2018(Optical and Quantum Electronics,期:5)</w:t>
            </w:r>
          </w:p>
        </w:tc>
        <w:tc>
          <w:tcPr>
            <w:tcW w:w="791" w:type="dxa"/>
            <w:shd w:val="clear" w:color="auto" w:fill="auto"/>
            <w:vAlign w:val="center"/>
          </w:tcPr>
          <w:p w:rsidR="00095043" w:rsidRPr="00BB22FA" w:rsidRDefault="00095043" w:rsidP="00BA4036">
            <w:pPr>
              <w:spacing w:line="280" w:lineRule="exact"/>
              <w:jc w:val="center"/>
              <w:rPr>
                <w:rFonts w:ascii="方正书宋简体" w:eastAsia="方正书宋简体"/>
                <w:szCs w:val="21"/>
              </w:rPr>
            </w:pPr>
            <w:r w:rsidRPr="00BB22FA">
              <w:rPr>
                <w:rFonts w:ascii="方正书宋简体" w:eastAsia="方正书宋简体" w:hint="eastAsia"/>
                <w:szCs w:val="21"/>
              </w:rPr>
              <w:t>SCI</w:t>
            </w:r>
          </w:p>
        </w:tc>
      </w:tr>
      <w:tr w:rsidR="00095043" w:rsidRPr="00BB22FA" w:rsidTr="00BA4036">
        <w:trPr>
          <w:trHeight w:val="1045"/>
          <w:jc w:val="center"/>
        </w:trPr>
        <w:tc>
          <w:tcPr>
            <w:tcW w:w="576" w:type="dxa"/>
            <w:shd w:val="clear" w:color="auto" w:fill="auto"/>
            <w:vAlign w:val="center"/>
          </w:tcPr>
          <w:p w:rsidR="00095043" w:rsidRPr="00BB22FA" w:rsidRDefault="00095043"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29</w:t>
            </w:r>
          </w:p>
        </w:tc>
        <w:tc>
          <w:tcPr>
            <w:tcW w:w="1074" w:type="dxa"/>
            <w:shd w:val="clear" w:color="auto" w:fill="auto"/>
            <w:vAlign w:val="center"/>
          </w:tcPr>
          <w:p w:rsidR="00095043" w:rsidRPr="00BB22FA" w:rsidRDefault="00095043"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光电技术学院</w:t>
            </w:r>
          </w:p>
        </w:tc>
        <w:tc>
          <w:tcPr>
            <w:tcW w:w="992" w:type="dxa"/>
            <w:shd w:val="clear" w:color="auto" w:fill="auto"/>
            <w:vAlign w:val="center"/>
          </w:tcPr>
          <w:p w:rsidR="00095043" w:rsidRPr="00BB22FA" w:rsidRDefault="00095043"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顾鹏</w:t>
            </w:r>
          </w:p>
        </w:tc>
        <w:tc>
          <w:tcPr>
            <w:tcW w:w="2879" w:type="dxa"/>
            <w:shd w:val="clear" w:color="auto" w:fill="auto"/>
            <w:vAlign w:val="center"/>
          </w:tcPr>
          <w:p w:rsidR="00095043" w:rsidRPr="00BB22FA" w:rsidRDefault="00095043" w:rsidP="00BA4036">
            <w:pPr>
              <w:spacing w:line="280" w:lineRule="exact"/>
              <w:jc w:val="center"/>
              <w:rPr>
                <w:rFonts w:ascii="方正书宋简体" w:eastAsia="方正书宋简体"/>
                <w:szCs w:val="21"/>
              </w:rPr>
            </w:pPr>
            <w:r w:rsidRPr="00BB22FA">
              <w:rPr>
                <w:rFonts w:ascii="方正书宋简体" w:eastAsia="方正书宋简体" w:hint="eastAsia"/>
                <w:szCs w:val="21"/>
              </w:rPr>
              <w:t>Fabrication and characterization of dye-sensitized solar cells based on nature plants</w:t>
            </w:r>
          </w:p>
        </w:tc>
        <w:tc>
          <w:tcPr>
            <w:tcW w:w="850" w:type="dxa"/>
            <w:shd w:val="clear" w:color="auto" w:fill="auto"/>
            <w:vAlign w:val="center"/>
          </w:tcPr>
          <w:p w:rsidR="00095043" w:rsidRPr="00BB22FA" w:rsidRDefault="00095043"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095043" w:rsidRPr="00BB22FA" w:rsidRDefault="00095043" w:rsidP="00BA4036">
            <w:pPr>
              <w:spacing w:line="280" w:lineRule="exact"/>
              <w:jc w:val="center"/>
              <w:rPr>
                <w:rFonts w:ascii="方正书宋简体" w:eastAsia="方正书宋简体"/>
                <w:szCs w:val="21"/>
              </w:rPr>
            </w:pPr>
            <w:r w:rsidRPr="00BB22FA">
              <w:rPr>
                <w:rFonts w:ascii="方正书宋简体" w:eastAsia="方正书宋简体" w:hint="eastAsia"/>
                <w:szCs w:val="21"/>
              </w:rPr>
              <w:t>2018(Chemical Physics Letters,期:3)</w:t>
            </w:r>
          </w:p>
        </w:tc>
        <w:tc>
          <w:tcPr>
            <w:tcW w:w="791" w:type="dxa"/>
            <w:shd w:val="clear" w:color="auto" w:fill="auto"/>
            <w:vAlign w:val="center"/>
          </w:tcPr>
          <w:p w:rsidR="00095043" w:rsidRPr="00BB22FA" w:rsidRDefault="00095043" w:rsidP="00BA4036">
            <w:pPr>
              <w:spacing w:line="280" w:lineRule="exact"/>
              <w:jc w:val="center"/>
              <w:rPr>
                <w:rFonts w:ascii="方正书宋简体" w:eastAsia="方正书宋简体"/>
                <w:szCs w:val="21"/>
              </w:rPr>
            </w:pPr>
            <w:r w:rsidRPr="00BB22FA">
              <w:rPr>
                <w:rFonts w:ascii="方正书宋简体" w:eastAsia="方正书宋简体" w:hint="eastAsia"/>
                <w:szCs w:val="21"/>
              </w:rPr>
              <w:t>SCI</w:t>
            </w:r>
          </w:p>
        </w:tc>
      </w:tr>
      <w:tr w:rsidR="00095043" w:rsidRPr="00BB22FA" w:rsidTr="00BA4036">
        <w:trPr>
          <w:trHeight w:val="1359"/>
          <w:jc w:val="center"/>
        </w:trPr>
        <w:tc>
          <w:tcPr>
            <w:tcW w:w="576" w:type="dxa"/>
            <w:shd w:val="clear" w:color="auto" w:fill="auto"/>
            <w:vAlign w:val="center"/>
          </w:tcPr>
          <w:p w:rsidR="00095043" w:rsidRPr="00BB22FA" w:rsidRDefault="00095043"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30</w:t>
            </w:r>
          </w:p>
        </w:tc>
        <w:tc>
          <w:tcPr>
            <w:tcW w:w="1074" w:type="dxa"/>
            <w:shd w:val="clear" w:color="auto" w:fill="auto"/>
            <w:vAlign w:val="center"/>
          </w:tcPr>
          <w:p w:rsidR="00095043" w:rsidRPr="00BB22FA" w:rsidRDefault="00095043"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光电技术学院</w:t>
            </w:r>
          </w:p>
        </w:tc>
        <w:tc>
          <w:tcPr>
            <w:tcW w:w="992" w:type="dxa"/>
            <w:shd w:val="clear" w:color="auto" w:fill="auto"/>
            <w:vAlign w:val="center"/>
          </w:tcPr>
          <w:p w:rsidR="00095043" w:rsidRPr="00BB22FA" w:rsidRDefault="00095043" w:rsidP="00BA4036">
            <w:pPr>
              <w:spacing w:line="280" w:lineRule="exact"/>
              <w:jc w:val="center"/>
              <w:rPr>
                <w:rFonts w:ascii="方正书宋简体" w:eastAsia="方正书宋简体"/>
                <w:szCs w:val="21"/>
              </w:rPr>
            </w:pPr>
            <w:r w:rsidRPr="00BB22FA">
              <w:rPr>
                <w:rFonts w:ascii="方正书宋简体" w:eastAsia="方正书宋简体" w:hint="eastAsia"/>
                <w:szCs w:val="21"/>
              </w:rPr>
              <w:t>卢刚</w:t>
            </w:r>
          </w:p>
        </w:tc>
        <w:tc>
          <w:tcPr>
            <w:tcW w:w="2879" w:type="dxa"/>
            <w:shd w:val="clear" w:color="auto" w:fill="auto"/>
            <w:vAlign w:val="center"/>
          </w:tcPr>
          <w:p w:rsidR="00095043" w:rsidRPr="00BB22FA" w:rsidRDefault="00095043" w:rsidP="00BA4036">
            <w:pPr>
              <w:spacing w:line="280" w:lineRule="exact"/>
              <w:jc w:val="center"/>
              <w:rPr>
                <w:rFonts w:ascii="方正书宋简体" w:eastAsia="方正书宋简体" w:hAnsi="Times New Roman" w:cs="Times New Roman"/>
                <w:szCs w:val="21"/>
              </w:rPr>
            </w:pPr>
            <w:r w:rsidRPr="00BB22FA">
              <w:rPr>
                <w:rFonts w:ascii="方正书宋简体" w:eastAsia="方正书宋简体" w:hAnsi="Times New Roman" w:cs="Times New Roman" w:hint="eastAsia"/>
                <w:szCs w:val="21"/>
              </w:rPr>
              <w:t>The change of optical vortex on the paraxiality of fully coherent and partially coherent Airy beams</w:t>
            </w:r>
          </w:p>
        </w:tc>
        <w:tc>
          <w:tcPr>
            <w:tcW w:w="850" w:type="dxa"/>
            <w:shd w:val="clear" w:color="auto" w:fill="auto"/>
            <w:vAlign w:val="center"/>
          </w:tcPr>
          <w:p w:rsidR="00095043" w:rsidRPr="00BB22FA" w:rsidRDefault="00095043" w:rsidP="00BA4036">
            <w:pPr>
              <w:spacing w:line="280" w:lineRule="exact"/>
              <w:jc w:val="center"/>
              <w:rPr>
                <w:rFonts w:ascii="方正书宋简体" w:eastAsia="方正书宋简体" w:hAnsi="Times New Roman" w:cs="Times New Roman"/>
                <w:szCs w:val="21"/>
              </w:rPr>
            </w:pPr>
            <w:r w:rsidRPr="00BB22FA">
              <w:rPr>
                <w:rFonts w:ascii="方正书宋简体" w:eastAsia="方正书宋简体" w:hAnsi="Times New Roman" w:cs="Times New Roman" w:hint="eastAsia"/>
                <w:szCs w:val="21"/>
              </w:rPr>
              <w:t>1</w:t>
            </w:r>
          </w:p>
        </w:tc>
        <w:tc>
          <w:tcPr>
            <w:tcW w:w="2268" w:type="dxa"/>
            <w:shd w:val="clear" w:color="auto" w:fill="auto"/>
            <w:vAlign w:val="center"/>
          </w:tcPr>
          <w:p w:rsidR="00095043" w:rsidRPr="00BB22FA" w:rsidRDefault="00095043" w:rsidP="00BA4036">
            <w:pPr>
              <w:spacing w:line="280" w:lineRule="exact"/>
              <w:jc w:val="center"/>
              <w:rPr>
                <w:rFonts w:ascii="方正书宋简体" w:eastAsia="方正书宋简体" w:hAnsi="Times New Roman" w:cs="Times New Roman"/>
                <w:szCs w:val="21"/>
              </w:rPr>
            </w:pPr>
            <w:r w:rsidRPr="00BB22FA">
              <w:rPr>
                <w:rFonts w:ascii="方正书宋简体" w:eastAsia="方正书宋简体" w:hAnsi="Times New Roman" w:cs="Times New Roman" w:hint="eastAsia"/>
                <w:szCs w:val="21"/>
              </w:rPr>
              <w:t>2018(Optik 158 185</w:t>
            </w:r>
            <w:r w:rsidRPr="00BB22FA">
              <w:rPr>
                <w:rFonts w:ascii="宋体" w:eastAsia="宋体" w:hAnsi="宋体" w:cs="宋体" w:hint="eastAsia"/>
                <w:szCs w:val="21"/>
              </w:rPr>
              <w:t>–</w:t>
            </w:r>
            <w:r w:rsidRPr="00BB22FA">
              <w:rPr>
                <w:rFonts w:ascii="方正书宋简体" w:eastAsia="方正书宋简体" w:hAnsi="Times New Roman" w:cs="Times New Roman" w:hint="eastAsia"/>
                <w:szCs w:val="21"/>
              </w:rPr>
              <w:t>191)</w:t>
            </w:r>
          </w:p>
        </w:tc>
        <w:tc>
          <w:tcPr>
            <w:tcW w:w="791" w:type="dxa"/>
            <w:shd w:val="clear" w:color="auto" w:fill="auto"/>
            <w:vAlign w:val="center"/>
          </w:tcPr>
          <w:p w:rsidR="00095043" w:rsidRPr="00BB22FA" w:rsidRDefault="00095043" w:rsidP="00BA4036">
            <w:pPr>
              <w:spacing w:line="280" w:lineRule="exact"/>
              <w:jc w:val="center"/>
              <w:rPr>
                <w:rFonts w:ascii="方正书宋简体" w:eastAsia="方正书宋简体" w:hAnsi="Times New Roman" w:cs="Times New Roman"/>
                <w:szCs w:val="21"/>
              </w:rPr>
            </w:pPr>
            <w:r w:rsidRPr="00BB22FA">
              <w:rPr>
                <w:rFonts w:ascii="方正书宋简体" w:eastAsia="方正书宋简体" w:hAnsi="Times New Roman" w:cs="Times New Roman" w:hint="eastAsia"/>
                <w:szCs w:val="21"/>
              </w:rPr>
              <w:t>SCI</w:t>
            </w:r>
          </w:p>
        </w:tc>
      </w:tr>
      <w:tr w:rsidR="00095043" w:rsidRPr="00BB22FA" w:rsidTr="00BA4036">
        <w:trPr>
          <w:trHeight w:val="454"/>
          <w:jc w:val="center"/>
        </w:trPr>
        <w:tc>
          <w:tcPr>
            <w:tcW w:w="576" w:type="dxa"/>
            <w:shd w:val="clear" w:color="auto" w:fill="auto"/>
            <w:vAlign w:val="center"/>
          </w:tcPr>
          <w:p w:rsidR="00095043" w:rsidRPr="00BB22FA" w:rsidRDefault="00095043"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31</w:t>
            </w:r>
          </w:p>
        </w:tc>
        <w:tc>
          <w:tcPr>
            <w:tcW w:w="1074" w:type="dxa"/>
            <w:shd w:val="clear" w:color="auto" w:fill="auto"/>
            <w:vAlign w:val="center"/>
          </w:tcPr>
          <w:p w:rsidR="00095043" w:rsidRPr="00BB22FA" w:rsidRDefault="00095043"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光电技术学院</w:t>
            </w:r>
          </w:p>
        </w:tc>
        <w:tc>
          <w:tcPr>
            <w:tcW w:w="992" w:type="dxa"/>
            <w:shd w:val="clear" w:color="auto" w:fill="auto"/>
            <w:vAlign w:val="center"/>
          </w:tcPr>
          <w:p w:rsidR="00095043" w:rsidRPr="00BB22FA" w:rsidRDefault="00095043" w:rsidP="00BA4036">
            <w:pPr>
              <w:spacing w:line="280" w:lineRule="exact"/>
              <w:jc w:val="center"/>
              <w:rPr>
                <w:rFonts w:ascii="方正书宋简体" w:eastAsia="方正书宋简体"/>
                <w:szCs w:val="21"/>
              </w:rPr>
            </w:pPr>
            <w:r w:rsidRPr="00BB22FA">
              <w:rPr>
                <w:rFonts w:ascii="方正书宋简体" w:eastAsia="方正书宋简体" w:hint="eastAsia"/>
                <w:szCs w:val="21"/>
              </w:rPr>
              <w:t>卢刚</w:t>
            </w:r>
          </w:p>
        </w:tc>
        <w:tc>
          <w:tcPr>
            <w:tcW w:w="2879" w:type="dxa"/>
            <w:shd w:val="clear" w:color="auto" w:fill="auto"/>
            <w:vAlign w:val="center"/>
          </w:tcPr>
          <w:p w:rsidR="00095043" w:rsidRPr="00BB22FA" w:rsidRDefault="00095043" w:rsidP="00BA4036">
            <w:pPr>
              <w:spacing w:line="280" w:lineRule="exact"/>
              <w:jc w:val="center"/>
              <w:rPr>
                <w:rFonts w:ascii="方正书宋简体" w:eastAsia="方正书宋简体" w:hAnsi="Times New Roman" w:cs="Times New Roman"/>
                <w:szCs w:val="21"/>
              </w:rPr>
            </w:pPr>
            <w:r w:rsidRPr="00BB22FA">
              <w:rPr>
                <w:rFonts w:ascii="方正书宋简体" w:eastAsia="方正书宋简体" w:hAnsi="Times New Roman" w:cs="Times New Roman" w:hint="eastAsia"/>
                <w:szCs w:val="21"/>
              </w:rPr>
              <w:t>Energy flux density and angular momentum density of radial Pearcey-Gauss vortex array beams in the far field</w:t>
            </w:r>
          </w:p>
        </w:tc>
        <w:tc>
          <w:tcPr>
            <w:tcW w:w="850" w:type="dxa"/>
            <w:shd w:val="clear" w:color="auto" w:fill="auto"/>
            <w:vAlign w:val="center"/>
          </w:tcPr>
          <w:p w:rsidR="00095043" w:rsidRPr="00BB22FA" w:rsidRDefault="00095043" w:rsidP="00BA4036">
            <w:pPr>
              <w:spacing w:before="240" w:line="280" w:lineRule="exact"/>
              <w:jc w:val="center"/>
              <w:rPr>
                <w:rFonts w:ascii="方正书宋简体" w:eastAsia="方正书宋简体"/>
                <w:szCs w:val="21"/>
              </w:rPr>
            </w:pPr>
            <w:r w:rsidRPr="00BB22FA">
              <w:rPr>
                <w:rFonts w:ascii="方正书宋简体" w:eastAsia="方正书宋简体" w:hint="eastAsia"/>
                <w:szCs w:val="21"/>
              </w:rPr>
              <w:t>2（导师第一）</w:t>
            </w:r>
          </w:p>
        </w:tc>
        <w:tc>
          <w:tcPr>
            <w:tcW w:w="2268" w:type="dxa"/>
            <w:shd w:val="clear" w:color="auto" w:fill="auto"/>
            <w:vAlign w:val="center"/>
          </w:tcPr>
          <w:p w:rsidR="00095043" w:rsidRPr="00BB22FA" w:rsidRDefault="00095043" w:rsidP="00BA4036">
            <w:pPr>
              <w:spacing w:line="280" w:lineRule="exact"/>
              <w:jc w:val="center"/>
              <w:rPr>
                <w:rFonts w:ascii="方正书宋简体" w:eastAsia="方正书宋简体" w:hAnsi="Times New Roman" w:cs="Times New Roman"/>
                <w:szCs w:val="21"/>
              </w:rPr>
            </w:pPr>
            <w:r w:rsidRPr="00BB22FA">
              <w:rPr>
                <w:rFonts w:ascii="方正书宋简体" w:eastAsia="方正书宋简体" w:hAnsi="Times New Roman" w:cs="Times New Roman" w:hint="eastAsia"/>
                <w:szCs w:val="21"/>
              </w:rPr>
              <w:t>2017(Optik 149 189</w:t>
            </w:r>
            <w:r w:rsidRPr="00BB22FA">
              <w:rPr>
                <w:rFonts w:ascii="宋体" w:eastAsia="宋体" w:hAnsi="宋体" w:cs="宋体" w:hint="eastAsia"/>
                <w:szCs w:val="21"/>
              </w:rPr>
              <w:t>–</w:t>
            </w:r>
            <w:r w:rsidRPr="00BB22FA">
              <w:rPr>
                <w:rFonts w:ascii="方正书宋简体" w:eastAsia="方正书宋简体" w:hAnsi="Times New Roman" w:cs="Times New Roman" w:hint="eastAsia"/>
                <w:szCs w:val="21"/>
              </w:rPr>
              <w:t>197)</w:t>
            </w:r>
          </w:p>
        </w:tc>
        <w:tc>
          <w:tcPr>
            <w:tcW w:w="791" w:type="dxa"/>
            <w:shd w:val="clear" w:color="auto" w:fill="auto"/>
            <w:vAlign w:val="center"/>
          </w:tcPr>
          <w:p w:rsidR="00095043" w:rsidRPr="00BB22FA" w:rsidRDefault="00095043" w:rsidP="00BA4036">
            <w:pPr>
              <w:spacing w:line="280" w:lineRule="exact"/>
              <w:jc w:val="center"/>
              <w:rPr>
                <w:rFonts w:ascii="方正书宋简体" w:eastAsia="方正书宋简体" w:hAnsi="Times New Roman" w:cs="Times New Roman"/>
                <w:szCs w:val="21"/>
              </w:rPr>
            </w:pPr>
            <w:r w:rsidRPr="00BB22FA">
              <w:rPr>
                <w:rFonts w:ascii="方正书宋简体" w:eastAsia="方正书宋简体" w:hAnsi="Times New Roman" w:cs="Times New Roman" w:hint="eastAsia"/>
                <w:szCs w:val="21"/>
              </w:rPr>
              <w:t>SCI</w:t>
            </w:r>
          </w:p>
        </w:tc>
      </w:tr>
      <w:tr w:rsidR="00095043" w:rsidRPr="00BB22FA" w:rsidTr="00BA4036">
        <w:trPr>
          <w:trHeight w:val="454"/>
          <w:jc w:val="center"/>
        </w:trPr>
        <w:tc>
          <w:tcPr>
            <w:tcW w:w="576" w:type="dxa"/>
            <w:shd w:val="clear" w:color="auto" w:fill="auto"/>
            <w:vAlign w:val="center"/>
          </w:tcPr>
          <w:p w:rsidR="00095043" w:rsidRPr="00BB22FA" w:rsidRDefault="00095043"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32</w:t>
            </w:r>
          </w:p>
        </w:tc>
        <w:tc>
          <w:tcPr>
            <w:tcW w:w="1074" w:type="dxa"/>
            <w:shd w:val="clear" w:color="auto" w:fill="auto"/>
            <w:vAlign w:val="center"/>
          </w:tcPr>
          <w:p w:rsidR="00095043" w:rsidRPr="00BB22FA" w:rsidRDefault="00095043"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光电技术学院</w:t>
            </w:r>
          </w:p>
        </w:tc>
        <w:tc>
          <w:tcPr>
            <w:tcW w:w="992" w:type="dxa"/>
            <w:shd w:val="clear" w:color="auto" w:fill="auto"/>
            <w:vAlign w:val="center"/>
          </w:tcPr>
          <w:p w:rsidR="00095043" w:rsidRPr="00BB22FA" w:rsidRDefault="00095043" w:rsidP="00BA4036">
            <w:pPr>
              <w:spacing w:line="280" w:lineRule="exact"/>
              <w:jc w:val="center"/>
              <w:rPr>
                <w:rFonts w:ascii="方正书宋简体" w:eastAsia="方正书宋简体"/>
                <w:szCs w:val="21"/>
              </w:rPr>
            </w:pPr>
            <w:r w:rsidRPr="00BB22FA">
              <w:rPr>
                <w:rFonts w:ascii="方正书宋简体" w:eastAsia="方正书宋简体" w:hint="eastAsia"/>
                <w:szCs w:val="21"/>
              </w:rPr>
              <w:t>卢刚</w:t>
            </w:r>
          </w:p>
        </w:tc>
        <w:tc>
          <w:tcPr>
            <w:tcW w:w="2879" w:type="dxa"/>
            <w:shd w:val="clear" w:color="auto" w:fill="auto"/>
            <w:vAlign w:val="center"/>
          </w:tcPr>
          <w:p w:rsidR="00095043" w:rsidRPr="00BB22FA" w:rsidRDefault="00095043" w:rsidP="00BA4036">
            <w:pPr>
              <w:spacing w:line="280" w:lineRule="exact"/>
              <w:jc w:val="center"/>
              <w:rPr>
                <w:rFonts w:ascii="方正书宋简体" w:eastAsia="方正书宋简体" w:hAnsi="Times New Roman" w:cs="Times New Roman"/>
                <w:szCs w:val="21"/>
              </w:rPr>
            </w:pPr>
            <w:r w:rsidRPr="00BB22FA">
              <w:rPr>
                <w:rFonts w:ascii="方正书宋简体" w:eastAsia="方正书宋简体" w:hAnsi="Times New Roman" w:cs="Times New Roman" w:hint="eastAsia"/>
                <w:szCs w:val="21"/>
              </w:rPr>
              <w:t>The Poynting vector and angular momentum density of the autofocusing Butterfly-Gauss beams</w:t>
            </w:r>
          </w:p>
        </w:tc>
        <w:tc>
          <w:tcPr>
            <w:tcW w:w="850" w:type="dxa"/>
            <w:shd w:val="clear" w:color="auto" w:fill="auto"/>
            <w:vAlign w:val="center"/>
          </w:tcPr>
          <w:p w:rsidR="00095043" w:rsidRPr="00BB22FA" w:rsidRDefault="00095043" w:rsidP="00BA4036">
            <w:pPr>
              <w:spacing w:before="240" w:line="280" w:lineRule="exact"/>
              <w:jc w:val="center"/>
              <w:rPr>
                <w:rFonts w:ascii="方正书宋简体" w:eastAsia="方正书宋简体"/>
                <w:szCs w:val="21"/>
              </w:rPr>
            </w:pPr>
            <w:r w:rsidRPr="00BB22FA">
              <w:rPr>
                <w:rFonts w:ascii="方正书宋简体" w:eastAsia="方正书宋简体" w:hint="eastAsia"/>
                <w:szCs w:val="21"/>
              </w:rPr>
              <w:t>2（导师第一）</w:t>
            </w:r>
          </w:p>
        </w:tc>
        <w:tc>
          <w:tcPr>
            <w:tcW w:w="2268" w:type="dxa"/>
            <w:shd w:val="clear" w:color="auto" w:fill="auto"/>
            <w:vAlign w:val="center"/>
          </w:tcPr>
          <w:p w:rsidR="00095043" w:rsidRPr="00BB22FA" w:rsidRDefault="00095043" w:rsidP="00BA4036">
            <w:pPr>
              <w:spacing w:line="280" w:lineRule="exact"/>
              <w:jc w:val="center"/>
              <w:rPr>
                <w:rFonts w:ascii="方正书宋简体" w:eastAsia="方正书宋简体" w:hAnsi="Times New Roman" w:cs="Times New Roman"/>
                <w:szCs w:val="21"/>
              </w:rPr>
            </w:pPr>
            <w:r w:rsidRPr="00BB22FA">
              <w:rPr>
                <w:rFonts w:ascii="方正书宋简体" w:eastAsia="方正书宋简体" w:hAnsi="Times New Roman" w:cs="Times New Roman" w:hint="eastAsia"/>
                <w:szCs w:val="21"/>
              </w:rPr>
              <w:t>2018(Optics and Laser Technology 105 23</w:t>
            </w:r>
            <w:r w:rsidRPr="00BB22FA">
              <w:rPr>
                <w:rFonts w:ascii="宋体" w:eastAsia="宋体" w:hAnsi="宋体" w:cs="宋体" w:hint="eastAsia"/>
                <w:szCs w:val="21"/>
              </w:rPr>
              <w:t>–</w:t>
            </w:r>
            <w:r w:rsidRPr="00BB22FA">
              <w:rPr>
                <w:rFonts w:ascii="方正书宋简体" w:eastAsia="方正书宋简体" w:hAnsi="Times New Roman" w:cs="Times New Roman" w:hint="eastAsia"/>
                <w:szCs w:val="21"/>
              </w:rPr>
              <w:t>34)</w:t>
            </w:r>
          </w:p>
        </w:tc>
        <w:tc>
          <w:tcPr>
            <w:tcW w:w="791" w:type="dxa"/>
            <w:shd w:val="clear" w:color="auto" w:fill="auto"/>
            <w:vAlign w:val="center"/>
          </w:tcPr>
          <w:p w:rsidR="00095043" w:rsidRPr="00BB22FA" w:rsidRDefault="00095043" w:rsidP="00BA4036">
            <w:pPr>
              <w:spacing w:line="280" w:lineRule="exact"/>
              <w:jc w:val="center"/>
              <w:rPr>
                <w:rFonts w:ascii="方正书宋简体" w:eastAsia="方正书宋简体" w:hAnsi="Times New Roman" w:cs="Times New Roman"/>
                <w:szCs w:val="21"/>
              </w:rPr>
            </w:pPr>
            <w:r w:rsidRPr="00BB22FA">
              <w:rPr>
                <w:rFonts w:ascii="方正书宋简体" w:eastAsia="方正书宋简体" w:hAnsi="Times New Roman" w:cs="Times New Roman" w:hint="eastAsia"/>
                <w:szCs w:val="21"/>
              </w:rPr>
              <w:t>SCI</w:t>
            </w:r>
          </w:p>
        </w:tc>
      </w:tr>
      <w:tr w:rsidR="00BA70DE" w:rsidRPr="00BB22FA" w:rsidTr="00BA4036">
        <w:trPr>
          <w:trHeight w:val="454"/>
          <w:jc w:val="center"/>
        </w:trPr>
        <w:tc>
          <w:tcPr>
            <w:tcW w:w="576" w:type="dxa"/>
            <w:shd w:val="clear" w:color="auto" w:fill="auto"/>
            <w:vAlign w:val="center"/>
          </w:tcPr>
          <w:p w:rsidR="00BA70DE" w:rsidRPr="00BB22FA" w:rsidRDefault="00BA70DE"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33</w:t>
            </w:r>
          </w:p>
        </w:tc>
        <w:tc>
          <w:tcPr>
            <w:tcW w:w="1074" w:type="dxa"/>
            <w:shd w:val="clear" w:color="auto" w:fill="auto"/>
            <w:vAlign w:val="center"/>
          </w:tcPr>
          <w:p w:rsidR="00BA70DE" w:rsidRPr="00BB22FA" w:rsidRDefault="00BA70DE"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光电技术学院</w:t>
            </w:r>
          </w:p>
        </w:tc>
        <w:tc>
          <w:tcPr>
            <w:tcW w:w="992" w:type="dxa"/>
            <w:shd w:val="clear" w:color="auto" w:fill="auto"/>
            <w:vAlign w:val="center"/>
          </w:tcPr>
          <w:p w:rsidR="00BA70DE" w:rsidRPr="00BB22FA" w:rsidRDefault="00BA70DE" w:rsidP="00BA4036">
            <w:pPr>
              <w:spacing w:line="280" w:lineRule="exact"/>
              <w:jc w:val="center"/>
              <w:rPr>
                <w:rFonts w:ascii="方正书宋简体" w:eastAsia="方正书宋简体" w:hAnsi="宋体" w:cs="宋体"/>
                <w:szCs w:val="21"/>
              </w:rPr>
            </w:pPr>
            <w:r w:rsidRPr="00BB22FA">
              <w:rPr>
                <w:rFonts w:ascii="方正书宋简体" w:eastAsia="方正书宋简体" w:hint="eastAsia"/>
                <w:szCs w:val="21"/>
              </w:rPr>
              <w:t>李能西</w:t>
            </w:r>
          </w:p>
        </w:tc>
        <w:tc>
          <w:tcPr>
            <w:tcW w:w="2879" w:type="dxa"/>
            <w:shd w:val="clear" w:color="auto" w:fill="auto"/>
            <w:vAlign w:val="center"/>
          </w:tcPr>
          <w:p w:rsidR="00BA70DE" w:rsidRPr="00BB22FA" w:rsidRDefault="00BA70DE" w:rsidP="00BA4036">
            <w:pPr>
              <w:spacing w:line="280" w:lineRule="exact"/>
              <w:jc w:val="center"/>
              <w:rPr>
                <w:rFonts w:ascii="方正书宋简体" w:eastAsia="方正书宋简体" w:hAnsi="Times New Roman" w:cs="Times New Roman"/>
                <w:szCs w:val="21"/>
              </w:rPr>
            </w:pPr>
            <w:r w:rsidRPr="00BB22FA">
              <w:rPr>
                <w:rFonts w:ascii="方正书宋简体" w:eastAsia="方正书宋简体" w:hAnsi="Times New Roman" w:cs="Times New Roman" w:hint="eastAsia"/>
                <w:szCs w:val="21"/>
              </w:rPr>
              <w:t>Highly sensitive sensors of fluid detection based on magneto-optical optical Tamm state</w:t>
            </w:r>
          </w:p>
        </w:tc>
        <w:tc>
          <w:tcPr>
            <w:tcW w:w="850" w:type="dxa"/>
            <w:shd w:val="clear" w:color="auto" w:fill="auto"/>
            <w:vAlign w:val="center"/>
          </w:tcPr>
          <w:p w:rsidR="00BA70DE" w:rsidRPr="00BB22FA" w:rsidRDefault="00BA70DE" w:rsidP="00BA4036">
            <w:pPr>
              <w:spacing w:line="280" w:lineRule="exact"/>
              <w:jc w:val="center"/>
              <w:rPr>
                <w:rFonts w:ascii="方正书宋简体" w:eastAsia="方正书宋简体" w:hAnsi="Times New Roman" w:cs="Times New Roman"/>
                <w:szCs w:val="21"/>
              </w:rPr>
            </w:pPr>
            <w:r w:rsidRPr="00BB22FA">
              <w:rPr>
                <w:rFonts w:ascii="方正书宋简体" w:eastAsia="方正书宋简体" w:hAnsi="Times New Roman" w:cs="Times New Roman" w:hint="eastAsia"/>
                <w:szCs w:val="21"/>
              </w:rPr>
              <w:t>1</w:t>
            </w:r>
          </w:p>
        </w:tc>
        <w:tc>
          <w:tcPr>
            <w:tcW w:w="2268" w:type="dxa"/>
            <w:shd w:val="clear" w:color="auto" w:fill="auto"/>
            <w:vAlign w:val="center"/>
          </w:tcPr>
          <w:p w:rsidR="00BA70DE" w:rsidRPr="00BB22FA" w:rsidRDefault="00BA70DE" w:rsidP="00BA4036">
            <w:pPr>
              <w:spacing w:line="280" w:lineRule="exact"/>
              <w:jc w:val="center"/>
              <w:rPr>
                <w:rFonts w:ascii="方正书宋简体" w:eastAsia="方正书宋简体" w:hAnsi="Times New Roman" w:cs="Times New Roman"/>
                <w:szCs w:val="21"/>
              </w:rPr>
            </w:pPr>
            <w:r w:rsidRPr="00BB22FA">
              <w:rPr>
                <w:rFonts w:ascii="方正书宋简体" w:eastAsia="方正书宋简体" w:hAnsi="Times New Roman" w:cs="Times New Roman" w:hint="eastAsia"/>
                <w:szCs w:val="21"/>
              </w:rPr>
              <w:t>Sensors and Actuators B 265 (2018) 644</w:t>
            </w:r>
            <w:r w:rsidRPr="00BB22FA">
              <w:rPr>
                <w:rFonts w:ascii="宋体" w:eastAsia="宋体" w:hAnsi="宋体" w:cs="宋体" w:hint="eastAsia"/>
                <w:szCs w:val="21"/>
              </w:rPr>
              <w:t>–</w:t>
            </w:r>
            <w:r w:rsidRPr="00BB22FA">
              <w:rPr>
                <w:rFonts w:ascii="方正书宋简体" w:eastAsia="方正书宋简体" w:hAnsi="Times New Roman" w:cs="Times New Roman" w:hint="eastAsia"/>
                <w:szCs w:val="21"/>
              </w:rPr>
              <w:t>651</w:t>
            </w:r>
          </w:p>
        </w:tc>
        <w:tc>
          <w:tcPr>
            <w:tcW w:w="791" w:type="dxa"/>
            <w:shd w:val="clear" w:color="auto" w:fill="auto"/>
            <w:vAlign w:val="center"/>
          </w:tcPr>
          <w:p w:rsidR="00BA70DE" w:rsidRPr="00BB22FA" w:rsidRDefault="00BA70DE" w:rsidP="00BA4036">
            <w:pPr>
              <w:spacing w:line="280" w:lineRule="exact"/>
              <w:jc w:val="center"/>
              <w:rPr>
                <w:rFonts w:ascii="方正书宋简体" w:eastAsia="方正书宋简体" w:hAnsi="Times New Roman" w:cs="Times New Roman"/>
                <w:szCs w:val="21"/>
              </w:rPr>
            </w:pPr>
            <w:r w:rsidRPr="00BB22FA">
              <w:rPr>
                <w:rFonts w:ascii="方正书宋简体" w:eastAsia="方正书宋简体" w:hAnsi="Times New Roman" w:cs="Times New Roman" w:hint="eastAsia"/>
                <w:szCs w:val="21"/>
              </w:rPr>
              <w:t>SCI</w:t>
            </w:r>
          </w:p>
        </w:tc>
      </w:tr>
      <w:tr w:rsidR="00BA70DE" w:rsidRPr="00BB22FA" w:rsidTr="00BA4036">
        <w:trPr>
          <w:trHeight w:val="454"/>
          <w:jc w:val="center"/>
        </w:trPr>
        <w:tc>
          <w:tcPr>
            <w:tcW w:w="576" w:type="dxa"/>
            <w:shd w:val="clear" w:color="auto" w:fill="auto"/>
            <w:vAlign w:val="center"/>
          </w:tcPr>
          <w:p w:rsidR="00BA70DE" w:rsidRPr="00BB22FA" w:rsidRDefault="00BA70DE"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34</w:t>
            </w:r>
          </w:p>
        </w:tc>
        <w:tc>
          <w:tcPr>
            <w:tcW w:w="1074" w:type="dxa"/>
            <w:shd w:val="clear" w:color="auto" w:fill="auto"/>
            <w:vAlign w:val="center"/>
          </w:tcPr>
          <w:p w:rsidR="00BA70DE" w:rsidRPr="00BB22FA" w:rsidRDefault="00BA70DE"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光电技术学院</w:t>
            </w:r>
          </w:p>
        </w:tc>
        <w:tc>
          <w:tcPr>
            <w:tcW w:w="992" w:type="dxa"/>
            <w:shd w:val="clear" w:color="auto" w:fill="auto"/>
            <w:vAlign w:val="center"/>
          </w:tcPr>
          <w:p w:rsidR="00BA70DE" w:rsidRPr="00BB22FA" w:rsidRDefault="00BA70DE" w:rsidP="00BA4036">
            <w:pPr>
              <w:spacing w:line="280" w:lineRule="exact"/>
              <w:jc w:val="center"/>
              <w:rPr>
                <w:rFonts w:ascii="方正书宋简体" w:eastAsia="方正书宋简体" w:hAnsi="Times New Roman" w:cs="Times New Roman"/>
                <w:szCs w:val="21"/>
              </w:rPr>
            </w:pPr>
            <w:r w:rsidRPr="00BB22FA">
              <w:rPr>
                <w:rFonts w:ascii="方正书宋简体" w:eastAsia="方正书宋简体" w:hAnsi="Times New Roman" w:cs="Times New Roman" w:hint="eastAsia"/>
                <w:szCs w:val="21"/>
              </w:rPr>
              <w:t>陈临</w:t>
            </w:r>
            <w:r w:rsidRPr="00BB22FA">
              <w:rPr>
                <w:rFonts w:ascii="宋体" w:eastAsia="宋体" w:hAnsi="宋体" w:cs="宋体" w:hint="eastAsia"/>
                <w:szCs w:val="21"/>
              </w:rPr>
              <w:t>沨</w:t>
            </w:r>
          </w:p>
        </w:tc>
        <w:tc>
          <w:tcPr>
            <w:tcW w:w="2879" w:type="dxa"/>
            <w:shd w:val="clear" w:color="auto" w:fill="auto"/>
            <w:vAlign w:val="center"/>
          </w:tcPr>
          <w:p w:rsidR="00BA70DE" w:rsidRPr="00BB22FA" w:rsidRDefault="00BA70DE" w:rsidP="00BA4036">
            <w:pPr>
              <w:spacing w:line="280" w:lineRule="exact"/>
              <w:jc w:val="center"/>
              <w:rPr>
                <w:rFonts w:ascii="方正书宋简体" w:eastAsia="方正书宋简体" w:hAnsi="Times New Roman" w:cs="Times New Roman"/>
                <w:szCs w:val="21"/>
              </w:rPr>
            </w:pPr>
            <w:r w:rsidRPr="00BB22FA">
              <w:rPr>
                <w:rFonts w:ascii="方正书宋简体" w:eastAsia="方正书宋简体" w:hAnsi="Times New Roman" w:cs="Times New Roman" w:hint="eastAsia"/>
                <w:szCs w:val="21"/>
              </w:rPr>
              <w:t>Generation of single or double parallel breathing soliton pairs, bound breathing solitons, moving breathing solitons, and diverse composite breathing  solitons in optical fibers</w:t>
            </w:r>
          </w:p>
        </w:tc>
        <w:tc>
          <w:tcPr>
            <w:tcW w:w="850" w:type="dxa"/>
            <w:shd w:val="clear" w:color="auto" w:fill="auto"/>
            <w:vAlign w:val="center"/>
          </w:tcPr>
          <w:p w:rsidR="00BA70DE" w:rsidRPr="00BB22FA" w:rsidRDefault="00BA70DE" w:rsidP="00BA4036">
            <w:pPr>
              <w:spacing w:before="240" w:line="280" w:lineRule="exact"/>
              <w:jc w:val="center"/>
              <w:rPr>
                <w:rFonts w:ascii="方正书宋简体" w:eastAsia="方正书宋简体"/>
                <w:szCs w:val="21"/>
              </w:rPr>
            </w:pPr>
            <w:r w:rsidRPr="00BB22FA">
              <w:rPr>
                <w:rFonts w:ascii="方正书宋简体" w:eastAsia="方正书宋简体" w:hint="eastAsia"/>
                <w:szCs w:val="21"/>
              </w:rPr>
              <w:t>2（导师第一）</w:t>
            </w:r>
          </w:p>
        </w:tc>
        <w:tc>
          <w:tcPr>
            <w:tcW w:w="2268" w:type="dxa"/>
            <w:shd w:val="clear" w:color="auto" w:fill="auto"/>
            <w:vAlign w:val="center"/>
          </w:tcPr>
          <w:p w:rsidR="00BA70DE" w:rsidRPr="00BB22FA" w:rsidRDefault="00BA70DE" w:rsidP="00BA4036">
            <w:pPr>
              <w:spacing w:line="280" w:lineRule="exact"/>
              <w:jc w:val="center"/>
              <w:rPr>
                <w:rFonts w:ascii="方正书宋简体" w:eastAsia="方正书宋简体" w:hAnsi="Times New Roman" w:cs="Times New Roman"/>
                <w:szCs w:val="21"/>
              </w:rPr>
            </w:pPr>
            <w:r w:rsidRPr="00BB22FA">
              <w:rPr>
                <w:rFonts w:ascii="方正书宋简体" w:eastAsia="方正书宋简体" w:hAnsi="Times New Roman" w:cs="Times New Roman" w:hint="eastAsia"/>
                <w:szCs w:val="21"/>
              </w:rPr>
              <w:t>Optics Express 2018 26(12): 15683-15692</w:t>
            </w:r>
          </w:p>
        </w:tc>
        <w:tc>
          <w:tcPr>
            <w:tcW w:w="791" w:type="dxa"/>
            <w:shd w:val="clear" w:color="auto" w:fill="auto"/>
            <w:vAlign w:val="center"/>
          </w:tcPr>
          <w:p w:rsidR="00BA70DE" w:rsidRPr="00BB22FA" w:rsidRDefault="00BA70DE" w:rsidP="00BA4036">
            <w:pPr>
              <w:spacing w:line="280" w:lineRule="exact"/>
              <w:jc w:val="center"/>
              <w:rPr>
                <w:rFonts w:ascii="方正书宋简体" w:eastAsia="方正书宋简体" w:hAnsi="Times New Roman" w:cs="Times New Roman"/>
                <w:szCs w:val="21"/>
              </w:rPr>
            </w:pPr>
            <w:r w:rsidRPr="00BB22FA">
              <w:rPr>
                <w:rFonts w:ascii="方正书宋简体" w:eastAsia="方正书宋简体" w:hAnsi="Times New Roman" w:cs="Times New Roman" w:hint="eastAsia"/>
                <w:szCs w:val="21"/>
              </w:rPr>
              <w:t>SCI</w:t>
            </w:r>
          </w:p>
        </w:tc>
      </w:tr>
      <w:tr w:rsidR="00BA70DE" w:rsidRPr="00BB22FA" w:rsidTr="00BA4036">
        <w:trPr>
          <w:trHeight w:val="454"/>
          <w:jc w:val="center"/>
        </w:trPr>
        <w:tc>
          <w:tcPr>
            <w:tcW w:w="576" w:type="dxa"/>
            <w:shd w:val="clear" w:color="auto" w:fill="auto"/>
            <w:vAlign w:val="center"/>
          </w:tcPr>
          <w:p w:rsidR="00BA70DE" w:rsidRPr="00BB22FA" w:rsidRDefault="00BA70DE"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35</w:t>
            </w:r>
          </w:p>
        </w:tc>
        <w:tc>
          <w:tcPr>
            <w:tcW w:w="1074" w:type="dxa"/>
            <w:shd w:val="clear" w:color="auto" w:fill="auto"/>
            <w:vAlign w:val="center"/>
          </w:tcPr>
          <w:p w:rsidR="00BA70DE" w:rsidRPr="00BB22FA" w:rsidRDefault="00BA70DE"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光电技术学院</w:t>
            </w:r>
          </w:p>
        </w:tc>
        <w:tc>
          <w:tcPr>
            <w:tcW w:w="992" w:type="dxa"/>
            <w:shd w:val="clear" w:color="auto" w:fill="auto"/>
            <w:vAlign w:val="center"/>
          </w:tcPr>
          <w:p w:rsidR="00BA70DE" w:rsidRPr="00BB22FA" w:rsidRDefault="00BA70DE" w:rsidP="00BA4036">
            <w:pPr>
              <w:spacing w:line="280" w:lineRule="exact"/>
              <w:jc w:val="center"/>
              <w:rPr>
                <w:rFonts w:ascii="方正书宋简体" w:eastAsia="方正书宋简体" w:hAnsi="Times New Roman" w:cs="Times New Roman"/>
                <w:szCs w:val="21"/>
              </w:rPr>
            </w:pPr>
            <w:r w:rsidRPr="00BB22FA">
              <w:rPr>
                <w:rFonts w:ascii="方正书宋简体" w:eastAsia="方正书宋简体" w:hAnsi="Times New Roman" w:cs="Times New Roman" w:hint="eastAsia"/>
                <w:szCs w:val="21"/>
              </w:rPr>
              <w:t>吴海华</w:t>
            </w:r>
          </w:p>
        </w:tc>
        <w:tc>
          <w:tcPr>
            <w:tcW w:w="2879" w:type="dxa"/>
            <w:shd w:val="clear" w:color="auto" w:fill="auto"/>
            <w:vAlign w:val="center"/>
          </w:tcPr>
          <w:p w:rsidR="00BA70DE" w:rsidRPr="00BB22FA" w:rsidRDefault="00BA70DE" w:rsidP="00BA4036">
            <w:pPr>
              <w:spacing w:line="280" w:lineRule="exact"/>
              <w:jc w:val="center"/>
              <w:rPr>
                <w:rFonts w:ascii="方正书宋简体" w:eastAsia="方正书宋简体" w:hAnsi="Times New Roman" w:cs="Times New Roman"/>
                <w:szCs w:val="21"/>
              </w:rPr>
            </w:pPr>
            <w:r w:rsidRPr="00BB22FA">
              <w:rPr>
                <w:rFonts w:ascii="方正书宋简体" w:eastAsia="方正书宋简体" w:hAnsi="Times New Roman" w:cs="Times New Roman" w:hint="eastAsia"/>
                <w:szCs w:val="21"/>
              </w:rPr>
              <w:t>Effect of the nitrogen-oxygen ratio on the position of N atoms in the TiO2 lattice of N-doped TiO2 thin films prepared by DC magnetron sputtering</w:t>
            </w:r>
          </w:p>
        </w:tc>
        <w:tc>
          <w:tcPr>
            <w:tcW w:w="850" w:type="dxa"/>
            <w:shd w:val="clear" w:color="auto" w:fill="auto"/>
            <w:vAlign w:val="center"/>
          </w:tcPr>
          <w:p w:rsidR="00BA70DE" w:rsidRPr="00BB22FA" w:rsidRDefault="00BA70DE" w:rsidP="00BA4036">
            <w:pPr>
              <w:spacing w:line="280" w:lineRule="exact"/>
              <w:jc w:val="center"/>
              <w:rPr>
                <w:rFonts w:ascii="方正书宋简体" w:eastAsia="方正书宋简体" w:hAnsi="Times New Roman" w:cs="Times New Roman"/>
                <w:szCs w:val="21"/>
              </w:rPr>
            </w:pPr>
            <w:r w:rsidRPr="00BB22FA">
              <w:rPr>
                <w:rFonts w:ascii="方正书宋简体" w:eastAsia="方正书宋简体" w:hAnsi="Times New Roman" w:cs="Times New Roman" w:hint="eastAsia"/>
                <w:szCs w:val="21"/>
              </w:rPr>
              <w:t>1</w:t>
            </w:r>
          </w:p>
        </w:tc>
        <w:tc>
          <w:tcPr>
            <w:tcW w:w="2268" w:type="dxa"/>
            <w:shd w:val="clear" w:color="auto" w:fill="auto"/>
            <w:vAlign w:val="center"/>
          </w:tcPr>
          <w:p w:rsidR="00BA70DE" w:rsidRPr="00BB22FA" w:rsidRDefault="00BA70DE" w:rsidP="00BA4036">
            <w:pPr>
              <w:spacing w:line="280" w:lineRule="exact"/>
              <w:jc w:val="center"/>
              <w:rPr>
                <w:rFonts w:ascii="方正书宋简体" w:eastAsia="方正书宋简体" w:hAnsi="Times New Roman" w:cs="Times New Roman"/>
                <w:szCs w:val="21"/>
              </w:rPr>
            </w:pPr>
            <w:r w:rsidRPr="00BB22FA">
              <w:rPr>
                <w:rFonts w:ascii="方正书宋简体" w:eastAsia="方正书宋简体" w:hAnsi="Times New Roman" w:cs="Times New Roman" w:hint="eastAsia"/>
                <w:szCs w:val="21"/>
              </w:rPr>
              <w:t>CRYSTENGCOMM, 2018, 20:29 4133-3140</w:t>
            </w:r>
          </w:p>
        </w:tc>
        <w:tc>
          <w:tcPr>
            <w:tcW w:w="791" w:type="dxa"/>
            <w:shd w:val="clear" w:color="auto" w:fill="auto"/>
            <w:vAlign w:val="center"/>
          </w:tcPr>
          <w:p w:rsidR="00BA70DE" w:rsidRPr="00BB22FA" w:rsidRDefault="00BA70DE" w:rsidP="00BA4036">
            <w:pPr>
              <w:spacing w:line="280" w:lineRule="exact"/>
              <w:jc w:val="center"/>
              <w:rPr>
                <w:rFonts w:ascii="方正书宋简体" w:eastAsia="方正书宋简体" w:hAnsi="Times New Roman" w:cs="Times New Roman"/>
                <w:szCs w:val="21"/>
              </w:rPr>
            </w:pPr>
            <w:r w:rsidRPr="00BB22FA">
              <w:rPr>
                <w:rFonts w:ascii="方正书宋简体" w:eastAsia="方正书宋简体" w:hAnsi="Times New Roman" w:cs="Times New Roman" w:hint="eastAsia"/>
                <w:szCs w:val="21"/>
              </w:rPr>
              <w:t>SCI</w:t>
            </w:r>
          </w:p>
        </w:tc>
      </w:tr>
      <w:tr w:rsidR="00B8643B" w:rsidRPr="00BB22FA" w:rsidTr="00BA4036">
        <w:trPr>
          <w:trHeight w:val="454"/>
          <w:jc w:val="center"/>
        </w:trPr>
        <w:tc>
          <w:tcPr>
            <w:tcW w:w="576" w:type="dxa"/>
            <w:shd w:val="clear" w:color="auto" w:fill="auto"/>
            <w:vAlign w:val="center"/>
          </w:tcPr>
          <w:p w:rsidR="00B8643B" w:rsidRPr="00BB22FA" w:rsidRDefault="00B8643B"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3</w:t>
            </w:r>
            <w:r w:rsidR="00C523EB" w:rsidRPr="00BB22FA">
              <w:rPr>
                <w:rFonts w:ascii="方正书宋简体" w:eastAsia="方正书宋简体" w:hint="eastAsia"/>
                <w:szCs w:val="21"/>
              </w:rPr>
              <w:t>6</w:t>
            </w:r>
          </w:p>
        </w:tc>
        <w:tc>
          <w:tcPr>
            <w:tcW w:w="1074" w:type="dxa"/>
            <w:shd w:val="clear" w:color="auto" w:fill="auto"/>
            <w:vAlign w:val="center"/>
          </w:tcPr>
          <w:p w:rsidR="00B8643B" w:rsidRPr="00BB22FA" w:rsidRDefault="00B8643B"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网络空间安全学院</w:t>
            </w:r>
          </w:p>
        </w:tc>
        <w:tc>
          <w:tcPr>
            <w:tcW w:w="992" w:type="dxa"/>
            <w:shd w:val="clear" w:color="auto" w:fill="auto"/>
            <w:vAlign w:val="center"/>
          </w:tcPr>
          <w:p w:rsidR="00B8643B" w:rsidRPr="00BB22FA" w:rsidRDefault="00B8643B"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高路路</w:t>
            </w:r>
          </w:p>
        </w:tc>
        <w:tc>
          <w:tcPr>
            <w:tcW w:w="2879" w:type="dxa"/>
            <w:shd w:val="clear" w:color="auto" w:fill="auto"/>
            <w:vAlign w:val="center"/>
          </w:tcPr>
          <w:p w:rsidR="00B8643B" w:rsidRPr="00BB22FA" w:rsidRDefault="00B8643B" w:rsidP="00BA4036">
            <w:pPr>
              <w:spacing w:line="280" w:lineRule="exact"/>
              <w:jc w:val="center"/>
              <w:rPr>
                <w:rFonts w:ascii="方正书宋简体" w:eastAsia="方正书宋简体"/>
                <w:szCs w:val="21"/>
              </w:rPr>
            </w:pPr>
            <w:r w:rsidRPr="00BB22FA">
              <w:rPr>
                <w:rFonts w:ascii="方正书宋简体" w:eastAsia="方正书宋简体" w:hint="eastAsia"/>
                <w:szCs w:val="21"/>
              </w:rPr>
              <w:t>Intrusion detaction system using SOEKS and deep learning for in-vehicle security</w:t>
            </w:r>
          </w:p>
        </w:tc>
        <w:tc>
          <w:tcPr>
            <w:tcW w:w="850" w:type="dxa"/>
            <w:shd w:val="clear" w:color="auto" w:fill="auto"/>
            <w:vAlign w:val="center"/>
          </w:tcPr>
          <w:p w:rsidR="00B8643B" w:rsidRPr="00BB22FA" w:rsidRDefault="00B8643B"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B8643B" w:rsidRPr="00BB22FA" w:rsidRDefault="00B8643B" w:rsidP="00BA4036">
            <w:pPr>
              <w:spacing w:line="280" w:lineRule="exact"/>
              <w:jc w:val="center"/>
              <w:rPr>
                <w:rFonts w:ascii="方正书宋简体" w:eastAsia="方正书宋简体"/>
                <w:szCs w:val="21"/>
              </w:rPr>
            </w:pPr>
            <w:r w:rsidRPr="00BB22FA">
              <w:rPr>
                <w:rFonts w:ascii="方正书宋简体" w:eastAsia="方正书宋简体" w:hint="eastAsia"/>
                <w:szCs w:val="21"/>
              </w:rPr>
              <w:t>Cluster Computing</w:t>
            </w:r>
          </w:p>
        </w:tc>
        <w:tc>
          <w:tcPr>
            <w:tcW w:w="791" w:type="dxa"/>
            <w:shd w:val="clear" w:color="auto" w:fill="auto"/>
            <w:vAlign w:val="center"/>
          </w:tcPr>
          <w:p w:rsidR="00B8643B" w:rsidRPr="00BB22FA" w:rsidRDefault="00B8643B" w:rsidP="00BA4036">
            <w:pPr>
              <w:spacing w:line="280" w:lineRule="exact"/>
              <w:jc w:val="center"/>
              <w:rPr>
                <w:rFonts w:ascii="方正书宋简体" w:eastAsia="方正书宋简体"/>
                <w:szCs w:val="21"/>
              </w:rPr>
            </w:pPr>
            <w:r w:rsidRPr="00BB22FA">
              <w:rPr>
                <w:rFonts w:ascii="方正书宋简体" w:eastAsia="方正书宋简体" w:hint="eastAsia"/>
                <w:szCs w:val="21"/>
              </w:rPr>
              <w:t>EI</w:t>
            </w:r>
          </w:p>
        </w:tc>
      </w:tr>
      <w:tr w:rsidR="00B8643B" w:rsidRPr="00BB22FA" w:rsidTr="00BA4036">
        <w:trPr>
          <w:trHeight w:val="454"/>
          <w:jc w:val="center"/>
        </w:trPr>
        <w:tc>
          <w:tcPr>
            <w:tcW w:w="576" w:type="dxa"/>
            <w:shd w:val="clear" w:color="auto" w:fill="auto"/>
            <w:vAlign w:val="center"/>
          </w:tcPr>
          <w:p w:rsidR="00B8643B" w:rsidRPr="00BB22FA" w:rsidRDefault="00B8643B"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3</w:t>
            </w:r>
            <w:r w:rsidR="00C523EB" w:rsidRPr="00BB22FA">
              <w:rPr>
                <w:rFonts w:ascii="方正书宋简体" w:eastAsia="方正书宋简体" w:hint="eastAsia"/>
                <w:szCs w:val="21"/>
              </w:rPr>
              <w:t>7</w:t>
            </w:r>
          </w:p>
        </w:tc>
        <w:tc>
          <w:tcPr>
            <w:tcW w:w="1074" w:type="dxa"/>
            <w:shd w:val="clear" w:color="auto" w:fill="auto"/>
            <w:vAlign w:val="center"/>
          </w:tcPr>
          <w:p w:rsidR="00B8643B" w:rsidRPr="00BB22FA" w:rsidRDefault="00B8643B"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网络空间安全学院</w:t>
            </w:r>
          </w:p>
        </w:tc>
        <w:tc>
          <w:tcPr>
            <w:tcW w:w="992" w:type="dxa"/>
            <w:shd w:val="clear" w:color="auto" w:fill="auto"/>
            <w:vAlign w:val="center"/>
          </w:tcPr>
          <w:p w:rsidR="00B8643B" w:rsidRPr="00BB22FA" w:rsidRDefault="00B8643B"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刘勇</w:t>
            </w:r>
          </w:p>
        </w:tc>
        <w:tc>
          <w:tcPr>
            <w:tcW w:w="2879" w:type="dxa"/>
            <w:shd w:val="clear" w:color="auto" w:fill="auto"/>
            <w:vAlign w:val="center"/>
          </w:tcPr>
          <w:p w:rsidR="00B8643B" w:rsidRPr="00BB22FA" w:rsidRDefault="00B8643B" w:rsidP="00BA4036">
            <w:pPr>
              <w:spacing w:line="280" w:lineRule="exact"/>
              <w:jc w:val="center"/>
              <w:rPr>
                <w:rFonts w:ascii="方正书宋简体" w:eastAsia="方正书宋简体"/>
                <w:szCs w:val="21"/>
              </w:rPr>
            </w:pPr>
            <w:r w:rsidRPr="00BB22FA">
              <w:rPr>
                <w:rFonts w:ascii="方正书宋简体" w:eastAsia="方正书宋简体" w:hint="eastAsia"/>
                <w:szCs w:val="21"/>
              </w:rPr>
              <w:t>基于区块链技术的车联网汽车身份认证可行性研究</w:t>
            </w:r>
          </w:p>
        </w:tc>
        <w:tc>
          <w:tcPr>
            <w:tcW w:w="850" w:type="dxa"/>
            <w:shd w:val="clear" w:color="auto" w:fill="auto"/>
            <w:vAlign w:val="center"/>
          </w:tcPr>
          <w:p w:rsidR="00B8643B" w:rsidRPr="00BB22FA" w:rsidRDefault="00B8643B"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B8643B" w:rsidRPr="00BB22FA" w:rsidRDefault="00B8643B" w:rsidP="00BA4036">
            <w:pPr>
              <w:spacing w:line="280" w:lineRule="exact"/>
              <w:jc w:val="center"/>
              <w:rPr>
                <w:rFonts w:ascii="方正书宋简体" w:eastAsia="方正书宋简体"/>
                <w:szCs w:val="21"/>
              </w:rPr>
            </w:pPr>
            <w:r w:rsidRPr="00BB22FA">
              <w:rPr>
                <w:rFonts w:ascii="方正书宋简体" w:eastAsia="方正书宋简体" w:hint="eastAsia"/>
                <w:szCs w:val="21"/>
              </w:rPr>
              <w:t>汽车技术</w:t>
            </w:r>
          </w:p>
        </w:tc>
        <w:tc>
          <w:tcPr>
            <w:tcW w:w="791" w:type="dxa"/>
            <w:shd w:val="clear" w:color="auto" w:fill="auto"/>
            <w:vAlign w:val="center"/>
          </w:tcPr>
          <w:p w:rsidR="00B8643B" w:rsidRPr="00BB22FA" w:rsidRDefault="00B8643B" w:rsidP="00BA4036">
            <w:pPr>
              <w:spacing w:line="280" w:lineRule="exact"/>
              <w:jc w:val="center"/>
              <w:rPr>
                <w:rFonts w:ascii="方正书宋简体" w:eastAsia="方正书宋简体"/>
                <w:szCs w:val="21"/>
              </w:rPr>
            </w:pPr>
            <w:r w:rsidRPr="00BB22FA">
              <w:rPr>
                <w:rFonts w:ascii="方正书宋简体" w:eastAsia="方正书宋简体" w:hint="eastAsia"/>
                <w:szCs w:val="21"/>
              </w:rPr>
              <w:t>核心</w:t>
            </w:r>
          </w:p>
        </w:tc>
      </w:tr>
      <w:tr w:rsidR="002819CD" w:rsidRPr="00BB22FA" w:rsidTr="00BA4036">
        <w:trPr>
          <w:trHeight w:val="454"/>
          <w:jc w:val="center"/>
        </w:trPr>
        <w:tc>
          <w:tcPr>
            <w:tcW w:w="576" w:type="dxa"/>
            <w:shd w:val="clear" w:color="auto" w:fill="auto"/>
            <w:vAlign w:val="center"/>
          </w:tcPr>
          <w:p w:rsidR="002819CD" w:rsidRPr="00BB22FA" w:rsidRDefault="00C523EB"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38</w:t>
            </w:r>
          </w:p>
        </w:tc>
        <w:tc>
          <w:tcPr>
            <w:tcW w:w="1074" w:type="dxa"/>
            <w:shd w:val="clear" w:color="auto" w:fill="auto"/>
            <w:vAlign w:val="center"/>
          </w:tcPr>
          <w:p w:rsidR="002819CD" w:rsidRPr="00BB22FA" w:rsidRDefault="002819CD"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通信工程学院</w:t>
            </w:r>
          </w:p>
        </w:tc>
        <w:tc>
          <w:tcPr>
            <w:tcW w:w="992" w:type="dxa"/>
            <w:shd w:val="clear" w:color="auto" w:fill="auto"/>
            <w:vAlign w:val="center"/>
          </w:tcPr>
          <w:p w:rsidR="002819CD" w:rsidRPr="00BB22FA" w:rsidRDefault="002819CD"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李芝友</w:t>
            </w:r>
          </w:p>
        </w:tc>
        <w:tc>
          <w:tcPr>
            <w:tcW w:w="2879" w:type="dxa"/>
            <w:shd w:val="clear" w:color="auto" w:fill="auto"/>
            <w:vAlign w:val="center"/>
          </w:tcPr>
          <w:p w:rsidR="002819CD" w:rsidRPr="00BB22FA" w:rsidRDefault="002819CD" w:rsidP="00BA4036">
            <w:pPr>
              <w:snapToGrid w:val="0"/>
              <w:spacing w:line="280" w:lineRule="exact"/>
              <w:ind w:leftChars="-50" w:left="-105" w:rightChars="-50" w:right="-105"/>
              <w:jc w:val="center"/>
              <w:rPr>
                <w:rFonts w:ascii="方正书宋简体" w:eastAsia="方正书宋简体"/>
                <w:szCs w:val="21"/>
              </w:rPr>
            </w:pPr>
            <w:r w:rsidRPr="00BB22FA">
              <w:rPr>
                <w:rFonts w:ascii="方正书宋简体" w:eastAsia="方正书宋简体" w:hint="eastAsia"/>
                <w:szCs w:val="21"/>
              </w:rPr>
              <w:t>Ultra-low specific on-resistance 700V LDMOS with a buried super junction layer</w:t>
            </w:r>
          </w:p>
        </w:tc>
        <w:tc>
          <w:tcPr>
            <w:tcW w:w="850" w:type="dxa"/>
            <w:shd w:val="clear" w:color="auto" w:fill="auto"/>
            <w:vAlign w:val="center"/>
          </w:tcPr>
          <w:p w:rsidR="002819CD" w:rsidRPr="00BB22FA" w:rsidRDefault="002819CD" w:rsidP="00BA4036">
            <w:pPr>
              <w:snapToGrid w:val="0"/>
              <w:spacing w:before="240" w:line="280" w:lineRule="exact"/>
              <w:jc w:val="center"/>
              <w:rPr>
                <w:rFonts w:ascii="方正书宋简体" w:eastAsia="方正书宋简体"/>
                <w:szCs w:val="21"/>
              </w:rPr>
            </w:pPr>
            <w:r w:rsidRPr="00BB22FA">
              <w:rPr>
                <w:rFonts w:ascii="方正书宋简体" w:eastAsia="方正书宋简体" w:hint="eastAsia"/>
                <w:szCs w:val="21"/>
              </w:rPr>
              <w:t>2（导师第一）</w:t>
            </w:r>
          </w:p>
        </w:tc>
        <w:tc>
          <w:tcPr>
            <w:tcW w:w="2268" w:type="dxa"/>
            <w:shd w:val="clear" w:color="auto" w:fill="auto"/>
            <w:vAlign w:val="center"/>
          </w:tcPr>
          <w:p w:rsidR="002819CD" w:rsidRPr="00BB22FA" w:rsidRDefault="002819CD"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Superlattices and Microstructures</w:t>
            </w:r>
          </w:p>
        </w:tc>
        <w:tc>
          <w:tcPr>
            <w:tcW w:w="791" w:type="dxa"/>
            <w:shd w:val="clear" w:color="auto" w:fill="auto"/>
            <w:vAlign w:val="center"/>
          </w:tcPr>
          <w:p w:rsidR="002819CD" w:rsidRPr="00BB22FA" w:rsidRDefault="002819CD"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SCI</w:t>
            </w:r>
          </w:p>
        </w:tc>
      </w:tr>
      <w:tr w:rsidR="00EB66EC" w:rsidRPr="00BB22FA" w:rsidTr="00BA4036">
        <w:trPr>
          <w:trHeight w:val="454"/>
          <w:jc w:val="center"/>
        </w:trPr>
        <w:tc>
          <w:tcPr>
            <w:tcW w:w="576" w:type="dxa"/>
            <w:shd w:val="clear" w:color="auto" w:fill="auto"/>
            <w:vAlign w:val="center"/>
          </w:tcPr>
          <w:p w:rsidR="00EB66EC" w:rsidRPr="00BB22FA" w:rsidRDefault="00C523EB"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39</w:t>
            </w:r>
          </w:p>
        </w:tc>
        <w:tc>
          <w:tcPr>
            <w:tcW w:w="1074" w:type="dxa"/>
            <w:shd w:val="clear" w:color="auto" w:fill="auto"/>
            <w:vAlign w:val="center"/>
          </w:tcPr>
          <w:p w:rsidR="00EB66EC" w:rsidRPr="00BB22FA" w:rsidRDefault="00EB66EC"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应用数学学院</w:t>
            </w:r>
          </w:p>
        </w:tc>
        <w:tc>
          <w:tcPr>
            <w:tcW w:w="992" w:type="dxa"/>
            <w:shd w:val="clear" w:color="auto" w:fill="auto"/>
            <w:vAlign w:val="center"/>
          </w:tcPr>
          <w:p w:rsidR="00EB66EC" w:rsidRPr="00BB22FA"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翁生权</w:t>
            </w:r>
          </w:p>
        </w:tc>
        <w:tc>
          <w:tcPr>
            <w:tcW w:w="2879" w:type="dxa"/>
            <w:shd w:val="clear" w:color="auto" w:fill="auto"/>
            <w:vAlign w:val="center"/>
          </w:tcPr>
          <w:p w:rsidR="00EB66EC" w:rsidRPr="00BB22FA"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Convergence Theorems of Modi</w:t>
            </w:r>
            <w:r w:rsidRPr="00BB22FA">
              <w:rPr>
                <w:rFonts w:ascii="MS Mincho" w:eastAsia="MS Mincho" w:hAnsi="MS Mincho" w:cs="MS Mincho" w:hint="eastAsia"/>
                <w:szCs w:val="21"/>
              </w:rPr>
              <w:t>ﬁ</w:t>
            </w:r>
            <w:r w:rsidRPr="00BB22FA">
              <w:rPr>
                <w:rFonts w:ascii="方正书宋简体" w:eastAsia="方正书宋简体" w:hint="eastAsia"/>
                <w:szCs w:val="21"/>
              </w:rPr>
              <w:t>ed Proximal Algorithms for Asymptotical Quasi- nonexpansive Mappings in CAT(0) Spaces</w:t>
            </w:r>
          </w:p>
        </w:tc>
        <w:tc>
          <w:tcPr>
            <w:tcW w:w="850" w:type="dxa"/>
            <w:shd w:val="clear" w:color="auto" w:fill="auto"/>
            <w:vAlign w:val="center"/>
          </w:tcPr>
          <w:p w:rsidR="00EB66EC" w:rsidRPr="00BB22FA"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EB66EC" w:rsidRPr="00BB22FA"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Journal of Mathematics Research; Vol. 10, No. 2; April 2018 ISSN 1916-9795 E-ISSN 1916-9809 Published by Canadian Center of Science and Education</w:t>
            </w:r>
          </w:p>
        </w:tc>
        <w:tc>
          <w:tcPr>
            <w:tcW w:w="791" w:type="dxa"/>
            <w:shd w:val="clear" w:color="auto" w:fill="auto"/>
            <w:vAlign w:val="center"/>
          </w:tcPr>
          <w:p w:rsidR="00EB66EC" w:rsidRPr="00BB22FA"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核心</w:t>
            </w:r>
          </w:p>
        </w:tc>
      </w:tr>
      <w:tr w:rsidR="00EB66EC" w:rsidRPr="00BB22FA" w:rsidTr="00BA4036">
        <w:trPr>
          <w:trHeight w:val="454"/>
          <w:jc w:val="center"/>
        </w:trPr>
        <w:tc>
          <w:tcPr>
            <w:tcW w:w="576" w:type="dxa"/>
            <w:shd w:val="clear" w:color="auto" w:fill="auto"/>
            <w:vAlign w:val="center"/>
          </w:tcPr>
          <w:p w:rsidR="00EB66EC" w:rsidRPr="00BB22FA" w:rsidRDefault="00EB66EC"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4</w:t>
            </w:r>
            <w:r w:rsidR="00C523EB" w:rsidRPr="00BB22FA">
              <w:rPr>
                <w:rFonts w:ascii="方正书宋简体" w:eastAsia="方正书宋简体" w:hint="eastAsia"/>
                <w:szCs w:val="21"/>
              </w:rPr>
              <w:t>0</w:t>
            </w:r>
          </w:p>
        </w:tc>
        <w:tc>
          <w:tcPr>
            <w:tcW w:w="1074" w:type="dxa"/>
            <w:shd w:val="clear" w:color="auto" w:fill="auto"/>
            <w:vAlign w:val="center"/>
          </w:tcPr>
          <w:p w:rsidR="00EB66EC" w:rsidRPr="00BB22FA" w:rsidRDefault="00EB66EC"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应用数学学院</w:t>
            </w:r>
          </w:p>
        </w:tc>
        <w:tc>
          <w:tcPr>
            <w:tcW w:w="992" w:type="dxa"/>
            <w:shd w:val="clear" w:color="auto" w:fill="auto"/>
            <w:vAlign w:val="center"/>
          </w:tcPr>
          <w:p w:rsidR="00EB66EC" w:rsidRPr="00BB22FA"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翁生权</w:t>
            </w:r>
          </w:p>
        </w:tc>
        <w:tc>
          <w:tcPr>
            <w:tcW w:w="2879" w:type="dxa"/>
            <w:shd w:val="clear" w:color="auto" w:fill="auto"/>
            <w:vAlign w:val="center"/>
          </w:tcPr>
          <w:p w:rsidR="00EB66EC" w:rsidRPr="00BB22FA"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Fixed Point Theorems of LW-Type Lipschitz Cyclic Mappings in Complete B-Metric-Like Spaces</w:t>
            </w:r>
          </w:p>
        </w:tc>
        <w:tc>
          <w:tcPr>
            <w:tcW w:w="850" w:type="dxa"/>
            <w:shd w:val="clear" w:color="auto" w:fill="auto"/>
            <w:vAlign w:val="center"/>
          </w:tcPr>
          <w:p w:rsidR="00EB66EC" w:rsidRPr="00BB22FA"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EB66EC" w:rsidRPr="00BB22FA"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Int. J. Res. Ind. Eng. Vol. 7, No. 2 (2018) 136</w:t>
            </w:r>
            <w:r w:rsidRPr="00BB22FA">
              <w:rPr>
                <w:rFonts w:ascii="宋体" w:eastAsia="宋体" w:hAnsi="宋体" w:cs="宋体" w:hint="eastAsia"/>
                <w:szCs w:val="21"/>
              </w:rPr>
              <w:t>–</w:t>
            </w:r>
            <w:r w:rsidRPr="00BB22FA">
              <w:rPr>
                <w:rFonts w:ascii="方正书宋简体" w:eastAsia="方正书宋简体" w:hint="eastAsia"/>
                <w:szCs w:val="21"/>
              </w:rPr>
              <w:t>146</w:t>
            </w:r>
          </w:p>
        </w:tc>
        <w:tc>
          <w:tcPr>
            <w:tcW w:w="791" w:type="dxa"/>
            <w:shd w:val="clear" w:color="auto" w:fill="auto"/>
            <w:vAlign w:val="center"/>
          </w:tcPr>
          <w:p w:rsidR="00EB66EC" w:rsidRPr="00BB22FA"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核心</w:t>
            </w:r>
          </w:p>
        </w:tc>
      </w:tr>
      <w:tr w:rsidR="00EB66EC" w:rsidRPr="00BB22FA" w:rsidTr="00BA4036">
        <w:trPr>
          <w:trHeight w:val="454"/>
          <w:jc w:val="center"/>
        </w:trPr>
        <w:tc>
          <w:tcPr>
            <w:tcW w:w="576" w:type="dxa"/>
            <w:shd w:val="clear" w:color="auto" w:fill="auto"/>
            <w:vAlign w:val="center"/>
          </w:tcPr>
          <w:p w:rsidR="00EB66EC" w:rsidRPr="00BB22FA" w:rsidRDefault="00EB66EC"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4</w:t>
            </w:r>
            <w:r w:rsidR="00C523EB" w:rsidRPr="00BB22FA">
              <w:rPr>
                <w:rFonts w:ascii="方正书宋简体" w:eastAsia="方正书宋简体" w:hint="eastAsia"/>
                <w:szCs w:val="21"/>
              </w:rPr>
              <w:t>1</w:t>
            </w:r>
          </w:p>
        </w:tc>
        <w:tc>
          <w:tcPr>
            <w:tcW w:w="1074" w:type="dxa"/>
            <w:shd w:val="clear" w:color="auto" w:fill="auto"/>
            <w:vAlign w:val="center"/>
          </w:tcPr>
          <w:p w:rsidR="00EB66EC" w:rsidRPr="00BB22FA" w:rsidRDefault="00EB66EC"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应用数学学院</w:t>
            </w:r>
          </w:p>
        </w:tc>
        <w:tc>
          <w:tcPr>
            <w:tcW w:w="992" w:type="dxa"/>
            <w:shd w:val="clear" w:color="auto" w:fill="auto"/>
            <w:vAlign w:val="center"/>
          </w:tcPr>
          <w:p w:rsidR="00EB66EC" w:rsidRPr="00BB22FA"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李祖艳</w:t>
            </w:r>
          </w:p>
        </w:tc>
        <w:tc>
          <w:tcPr>
            <w:tcW w:w="2879" w:type="dxa"/>
            <w:shd w:val="clear" w:color="auto" w:fill="auto"/>
            <w:vAlign w:val="center"/>
          </w:tcPr>
          <w:p w:rsidR="00EB66EC" w:rsidRPr="00BB22FA"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 xml:space="preserve">A Note on Existence of Positive </w:t>
            </w:r>
            <w:r w:rsidRPr="00BB22FA">
              <w:rPr>
                <w:rFonts w:ascii="方正书宋简体" w:eastAsia="方正书宋简体" w:hint="eastAsia"/>
                <w:szCs w:val="21"/>
              </w:rPr>
              <w:br/>
              <w:t xml:space="preserve">Solutions for the Sturm-Liouville </w:t>
            </w:r>
            <w:r w:rsidRPr="00BB22FA">
              <w:rPr>
                <w:rFonts w:ascii="方正书宋简体" w:eastAsia="方正书宋简体" w:hint="eastAsia"/>
                <w:szCs w:val="21"/>
              </w:rPr>
              <w:br/>
              <w:t>Boundary Value Problems</w:t>
            </w:r>
          </w:p>
        </w:tc>
        <w:tc>
          <w:tcPr>
            <w:tcW w:w="850" w:type="dxa"/>
            <w:shd w:val="clear" w:color="auto" w:fill="auto"/>
            <w:vAlign w:val="center"/>
          </w:tcPr>
          <w:p w:rsidR="00EB66EC" w:rsidRPr="00BB22FA"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EB66EC" w:rsidRPr="00BB22FA"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 xml:space="preserve">2017.12.30/Scholars Journal </w:t>
            </w:r>
            <w:r w:rsidRPr="00BB22FA">
              <w:rPr>
                <w:rFonts w:ascii="方正书宋简体" w:eastAsia="方正书宋简体" w:hint="eastAsia"/>
                <w:szCs w:val="21"/>
              </w:rPr>
              <w:br/>
              <w:t>of Physic, Mathematics and</w:t>
            </w:r>
            <w:r w:rsidRPr="00BB22FA">
              <w:rPr>
                <w:rFonts w:ascii="方正书宋简体" w:eastAsia="方正书宋简体" w:hint="eastAsia"/>
                <w:szCs w:val="21"/>
              </w:rPr>
              <w:br/>
              <w:t xml:space="preserve">Statistics(Sch. J. Phys. Math. </w:t>
            </w:r>
            <w:r w:rsidRPr="00BB22FA">
              <w:rPr>
                <w:rFonts w:ascii="方正书宋简体" w:eastAsia="方正书宋简体" w:hint="eastAsia"/>
                <w:szCs w:val="21"/>
              </w:rPr>
              <w:br/>
              <w:t>Stat)/2017; 4(4): 218-225</w:t>
            </w:r>
          </w:p>
        </w:tc>
        <w:tc>
          <w:tcPr>
            <w:tcW w:w="791" w:type="dxa"/>
            <w:shd w:val="clear" w:color="auto" w:fill="auto"/>
            <w:vAlign w:val="center"/>
          </w:tcPr>
          <w:p w:rsidR="00EB66EC" w:rsidRPr="00BB22FA"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核心</w:t>
            </w:r>
          </w:p>
        </w:tc>
      </w:tr>
      <w:tr w:rsidR="00EB66EC" w:rsidRPr="00BB22FA" w:rsidTr="00BA4036">
        <w:trPr>
          <w:trHeight w:val="454"/>
          <w:jc w:val="center"/>
        </w:trPr>
        <w:tc>
          <w:tcPr>
            <w:tcW w:w="576" w:type="dxa"/>
            <w:shd w:val="clear" w:color="auto" w:fill="auto"/>
            <w:vAlign w:val="center"/>
          </w:tcPr>
          <w:p w:rsidR="00EB66EC" w:rsidRPr="00BB22FA" w:rsidRDefault="00C523EB"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42</w:t>
            </w:r>
          </w:p>
        </w:tc>
        <w:tc>
          <w:tcPr>
            <w:tcW w:w="1074" w:type="dxa"/>
            <w:shd w:val="clear" w:color="auto" w:fill="auto"/>
            <w:vAlign w:val="center"/>
          </w:tcPr>
          <w:p w:rsidR="00EB66EC" w:rsidRPr="00BB22FA" w:rsidRDefault="00EB66EC"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应用数学学院</w:t>
            </w:r>
          </w:p>
        </w:tc>
        <w:tc>
          <w:tcPr>
            <w:tcW w:w="992" w:type="dxa"/>
            <w:shd w:val="clear" w:color="auto" w:fill="auto"/>
            <w:vAlign w:val="center"/>
          </w:tcPr>
          <w:p w:rsidR="00EB66EC" w:rsidRPr="00BB22FA"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李祖艳</w:t>
            </w:r>
          </w:p>
        </w:tc>
        <w:tc>
          <w:tcPr>
            <w:tcW w:w="2879" w:type="dxa"/>
            <w:shd w:val="clear" w:color="auto" w:fill="auto"/>
            <w:vAlign w:val="center"/>
          </w:tcPr>
          <w:p w:rsidR="00EB66EC" w:rsidRPr="00BB22FA"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 xml:space="preserve">Positive Solutions of </w:t>
            </w:r>
            <w:r w:rsidRPr="00BB22FA">
              <w:rPr>
                <w:rFonts w:ascii="方正书宋简体" w:eastAsia="方正书宋简体" w:hint="eastAsia"/>
                <w:szCs w:val="21"/>
              </w:rPr>
              <w:br/>
              <w:t>One-Dimensional p-Laplacian</w:t>
            </w:r>
            <w:r w:rsidRPr="00BB22FA">
              <w:rPr>
                <w:rFonts w:ascii="方正书宋简体" w:eastAsia="方正书宋简体" w:hint="eastAsia"/>
                <w:szCs w:val="21"/>
              </w:rPr>
              <w:br/>
              <w:t>Problems with Superlinearity</w:t>
            </w:r>
          </w:p>
        </w:tc>
        <w:tc>
          <w:tcPr>
            <w:tcW w:w="850" w:type="dxa"/>
            <w:shd w:val="clear" w:color="auto" w:fill="auto"/>
            <w:vAlign w:val="center"/>
          </w:tcPr>
          <w:p w:rsidR="00EB66EC" w:rsidRPr="00BB22FA" w:rsidRDefault="00EB66EC" w:rsidP="00BA4036">
            <w:pPr>
              <w:snapToGrid w:val="0"/>
              <w:spacing w:before="240" w:line="280" w:lineRule="exact"/>
              <w:jc w:val="center"/>
              <w:rPr>
                <w:rFonts w:ascii="方正书宋简体" w:eastAsia="方正书宋简体"/>
                <w:szCs w:val="21"/>
              </w:rPr>
            </w:pPr>
            <w:r w:rsidRPr="00BB22FA">
              <w:rPr>
                <w:rFonts w:ascii="方正书宋简体" w:eastAsia="方正书宋简体" w:hint="eastAsia"/>
                <w:szCs w:val="21"/>
              </w:rPr>
              <w:t>2（导师第一）</w:t>
            </w:r>
          </w:p>
        </w:tc>
        <w:tc>
          <w:tcPr>
            <w:tcW w:w="2268" w:type="dxa"/>
            <w:shd w:val="clear" w:color="auto" w:fill="auto"/>
            <w:vAlign w:val="center"/>
          </w:tcPr>
          <w:p w:rsidR="00EB66EC" w:rsidRPr="00BB22FA"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2018.08.26/Symmetry/2018,10,363</w:t>
            </w:r>
          </w:p>
        </w:tc>
        <w:tc>
          <w:tcPr>
            <w:tcW w:w="791" w:type="dxa"/>
            <w:shd w:val="clear" w:color="auto" w:fill="auto"/>
            <w:vAlign w:val="center"/>
          </w:tcPr>
          <w:p w:rsidR="00EB66EC" w:rsidRPr="00BB22FA"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SCI</w:t>
            </w:r>
          </w:p>
        </w:tc>
      </w:tr>
      <w:tr w:rsidR="00EB66EC" w:rsidRPr="00BB22FA" w:rsidTr="00BA4036">
        <w:trPr>
          <w:trHeight w:val="454"/>
          <w:jc w:val="center"/>
        </w:trPr>
        <w:tc>
          <w:tcPr>
            <w:tcW w:w="576" w:type="dxa"/>
            <w:shd w:val="clear" w:color="auto" w:fill="auto"/>
            <w:vAlign w:val="center"/>
          </w:tcPr>
          <w:p w:rsidR="00EB66EC" w:rsidRPr="00BB22FA" w:rsidRDefault="00C523EB"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43</w:t>
            </w:r>
          </w:p>
        </w:tc>
        <w:tc>
          <w:tcPr>
            <w:tcW w:w="1074" w:type="dxa"/>
            <w:shd w:val="clear" w:color="auto" w:fill="auto"/>
            <w:vAlign w:val="center"/>
          </w:tcPr>
          <w:p w:rsidR="00EB66EC" w:rsidRPr="00BB22FA" w:rsidRDefault="00EB66EC"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应用数学学院</w:t>
            </w:r>
          </w:p>
        </w:tc>
        <w:tc>
          <w:tcPr>
            <w:tcW w:w="992" w:type="dxa"/>
            <w:shd w:val="clear" w:color="auto" w:fill="auto"/>
            <w:vAlign w:val="center"/>
          </w:tcPr>
          <w:p w:rsidR="00EB66EC" w:rsidRPr="00BB22FA"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张越</w:t>
            </w:r>
          </w:p>
        </w:tc>
        <w:tc>
          <w:tcPr>
            <w:tcW w:w="2879" w:type="dxa"/>
            <w:shd w:val="clear" w:color="auto" w:fill="auto"/>
            <w:vAlign w:val="center"/>
          </w:tcPr>
          <w:p w:rsidR="00EB66EC" w:rsidRPr="00BB22FA"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Convergence of Proximal Point Algorithms of Mann and Halpern Hybrid Types to a Zero of Monotone Operators in CAT(0) Spaces</w:t>
            </w:r>
          </w:p>
        </w:tc>
        <w:tc>
          <w:tcPr>
            <w:tcW w:w="850" w:type="dxa"/>
            <w:shd w:val="clear" w:color="auto" w:fill="auto"/>
            <w:vAlign w:val="center"/>
          </w:tcPr>
          <w:p w:rsidR="00EB66EC" w:rsidRPr="00BB22FA"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EB66EC" w:rsidRPr="00BB22FA"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Journal of Applied Mathematics &amp; Bioinformatics, vol.8, no.1, 2018, 1-14</w:t>
            </w:r>
            <w:r w:rsidRPr="00BB22FA">
              <w:rPr>
                <w:rFonts w:ascii="方正书宋简体" w:eastAsia="方正书宋简体" w:hint="eastAsia"/>
                <w:szCs w:val="21"/>
              </w:rPr>
              <w:br/>
              <w:t>ISSN:1792-6602(print),1792-6939 (online)</w:t>
            </w:r>
            <w:r w:rsidRPr="00BB22FA">
              <w:rPr>
                <w:rFonts w:ascii="方正书宋简体" w:eastAsia="方正书宋简体" w:hint="eastAsia"/>
                <w:szCs w:val="21"/>
              </w:rPr>
              <w:br/>
            </w:r>
            <w:r w:rsidR="00BA4036">
              <w:rPr>
                <w:rFonts w:ascii="方正书宋简体" w:eastAsia="方正书宋简体" w:hint="eastAsia"/>
                <w:szCs w:val="21"/>
              </w:rPr>
              <w:t>Scienpress Ltd, 2018</w:t>
            </w:r>
          </w:p>
        </w:tc>
        <w:tc>
          <w:tcPr>
            <w:tcW w:w="791" w:type="dxa"/>
            <w:shd w:val="clear" w:color="auto" w:fill="auto"/>
            <w:vAlign w:val="center"/>
          </w:tcPr>
          <w:p w:rsidR="00EB66EC" w:rsidRPr="00BB22FA"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核心</w:t>
            </w:r>
          </w:p>
        </w:tc>
      </w:tr>
      <w:tr w:rsidR="00EB66EC" w:rsidRPr="00BB22FA" w:rsidTr="00BA4036">
        <w:trPr>
          <w:trHeight w:val="1275"/>
          <w:jc w:val="center"/>
        </w:trPr>
        <w:tc>
          <w:tcPr>
            <w:tcW w:w="576" w:type="dxa"/>
            <w:shd w:val="clear" w:color="auto" w:fill="auto"/>
            <w:vAlign w:val="center"/>
          </w:tcPr>
          <w:p w:rsidR="00EB66EC" w:rsidRPr="00BB22FA" w:rsidRDefault="00C523EB"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44</w:t>
            </w:r>
          </w:p>
        </w:tc>
        <w:tc>
          <w:tcPr>
            <w:tcW w:w="1074" w:type="dxa"/>
            <w:shd w:val="clear" w:color="auto" w:fill="auto"/>
            <w:vAlign w:val="center"/>
          </w:tcPr>
          <w:p w:rsidR="00EB66EC" w:rsidRPr="00BB22FA" w:rsidRDefault="00EB66EC"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应用数学学院</w:t>
            </w:r>
          </w:p>
        </w:tc>
        <w:tc>
          <w:tcPr>
            <w:tcW w:w="992" w:type="dxa"/>
            <w:shd w:val="clear" w:color="auto" w:fill="auto"/>
            <w:vAlign w:val="center"/>
          </w:tcPr>
          <w:p w:rsidR="00EB66EC" w:rsidRPr="00BB22FA"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张越</w:t>
            </w:r>
          </w:p>
        </w:tc>
        <w:tc>
          <w:tcPr>
            <w:tcW w:w="2879" w:type="dxa"/>
            <w:shd w:val="clear" w:color="auto" w:fill="auto"/>
            <w:vAlign w:val="center"/>
          </w:tcPr>
          <w:p w:rsidR="00BA4036" w:rsidRPr="00BA4036"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 xml:space="preserve">The </w:t>
            </w:r>
            <w:r w:rsidRPr="00BB22FA">
              <w:rPr>
                <w:rFonts w:ascii="MS Mincho" w:eastAsia="MS Mincho" w:hAnsi="MS Mincho" w:cs="MS Mincho" w:hint="eastAsia"/>
                <w:szCs w:val="21"/>
              </w:rPr>
              <w:t>∆−</w:t>
            </w:r>
            <w:r w:rsidRPr="00BB22FA">
              <w:rPr>
                <w:rFonts w:ascii="方正书宋简体" w:eastAsia="方正书宋简体" w:hint="eastAsia"/>
                <w:szCs w:val="21"/>
              </w:rPr>
              <w:t>convergence of proximal point iteration based on the variational inequality in CAT(0) Spaces</w:t>
            </w:r>
          </w:p>
        </w:tc>
        <w:tc>
          <w:tcPr>
            <w:tcW w:w="850" w:type="dxa"/>
            <w:shd w:val="clear" w:color="auto" w:fill="auto"/>
            <w:vAlign w:val="center"/>
          </w:tcPr>
          <w:p w:rsidR="00EB66EC" w:rsidRPr="00BB22FA"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EB66EC" w:rsidRPr="00BB22FA"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Results in Nonlinear</w:t>
            </w:r>
            <w:r w:rsidR="00BA4036">
              <w:rPr>
                <w:rFonts w:ascii="方正书宋简体" w:eastAsia="方正书宋简体" w:hint="eastAsia"/>
                <w:szCs w:val="21"/>
              </w:rPr>
              <w:t xml:space="preserve"> Analysis 1 (2018) No. 2, 65-73</w:t>
            </w:r>
          </w:p>
        </w:tc>
        <w:tc>
          <w:tcPr>
            <w:tcW w:w="791" w:type="dxa"/>
            <w:shd w:val="clear" w:color="auto" w:fill="auto"/>
            <w:vAlign w:val="center"/>
          </w:tcPr>
          <w:p w:rsidR="00EB66EC" w:rsidRPr="00BB22FA"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核心</w:t>
            </w:r>
          </w:p>
        </w:tc>
      </w:tr>
      <w:tr w:rsidR="00EB66EC" w:rsidRPr="00BB22FA" w:rsidTr="00BA4036">
        <w:trPr>
          <w:trHeight w:val="454"/>
          <w:jc w:val="center"/>
        </w:trPr>
        <w:tc>
          <w:tcPr>
            <w:tcW w:w="576" w:type="dxa"/>
            <w:shd w:val="clear" w:color="auto" w:fill="auto"/>
            <w:vAlign w:val="center"/>
          </w:tcPr>
          <w:p w:rsidR="00EB66EC" w:rsidRPr="00BB22FA" w:rsidRDefault="00C523EB"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45</w:t>
            </w:r>
          </w:p>
        </w:tc>
        <w:tc>
          <w:tcPr>
            <w:tcW w:w="1074" w:type="dxa"/>
            <w:shd w:val="clear" w:color="auto" w:fill="auto"/>
            <w:vAlign w:val="center"/>
          </w:tcPr>
          <w:p w:rsidR="00EB66EC" w:rsidRPr="00BB22FA" w:rsidRDefault="00EB66EC"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应用数学学院</w:t>
            </w:r>
          </w:p>
        </w:tc>
        <w:tc>
          <w:tcPr>
            <w:tcW w:w="992" w:type="dxa"/>
            <w:shd w:val="clear" w:color="auto" w:fill="auto"/>
            <w:vAlign w:val="center"/>
          </w:tcPr>
          <w:p w:rsidR="00EB66EC" w:rsidRPr="00BB22FA"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范飞廷</w:t>
            </w:r>
          </w:p>
        </w:tc>
        <w:tc>
          <w:tcPr>
            <w:tcW w:w="2879" w:type="dxa"/>
            <w:shd w:val="clear" w:color="auto" w:fill="auto"/>
            <w:vAlign w:val="center"/>
          </w:tcPr>
          <w:p w:rsidR="00EB66EC" w:rsidRPr="00BB22FA"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Bifurcation of traveling wave solutions for the Bogoyavlenskii-Kadomtsev-Petviashvili equation</w:t>
            </w:r>
          </w:p>
        </w:tc>
        <w:tc>
          <w:tcPr>
            <w:tcW w:w="850" w:type="dxa"/>
            <w:shd w:val="clear" w:color="auto" w:fill="auto"/>
            <w:vAlign w:val="center"/>
          </w:tcPr>
          <w:p w:rsidR="00EB66EC" w:rsidRPr="00BB22FA"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EB66EC" w:rsidRPr="00BB22FA"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2018.10.30/Scholars Journal of Physic, Mathematics and Statistics(Sch. J. Phys. Math. Stat); 2018; 5(5): 282-290.</w:t>
            </w:r>
          </w:p>
        </w:tc>
        <w:tc>
          <w:tcPr>
            <w:tcW w:w="791" w:type="dxa"/>
            <w:shd w:val="clear" w:color="auto" w:fill="auto"/>
            <w:vAlign w:val="center"/>
          </w:tcPr>
          <w:p w:rsidR="00EB66EC" w:rsidRPr="00BB22FA" w:rsidRDefault="00EB66EC" w:rsidP="00BA4036">
            <w:pPr>
              <w:spacing w:line="280" w:lineRule="exact"/>
              <w:jc w:val="center"/>
              <w:rPr>
                <w:rFonts w:ascii="方正书宋简体" w:eastAsia="方正书宋简体"/>
                <w:szCs w:val="21"/>
              </w:rPr>
            </w:pPr>
            <w:r w:rsidRPr="00BB22FA">
              <w:rPr>
                <w:rFonts w:ascii="方正书宋简体" w:eastAsia="方正书宋简体" w:hint="eastAsia"/>
                <w:szCs w:val="21"/>
              </w:rPr>
              <w:t>核心</w:t>
            </w:r>
          </w:p>
        </w:tc>
      </w:tr>
      <w:tr w:rsidR="0002594D" w:rsidRPr="00BB22FA" w:rsidTr="00BA4036">
        <w:trPr>
          <w:trHeight w:val="454"/>
          <w:jc w:val="center"/>
        </w:trPr>
        <w:tc>
          <w:tcPr>
            <w:tcW w:w="576" w:type="dxa"/>
            <w:shd w:val="clear" w:color="auto" w:fill="auto"/>
            <w:vAlign w:val="center"/>
          </w:tcPr>
          <w:p w:rsidR="0002594D" w:rsidRPr="00BB22FA" w:rsidRDefault="0002594D"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4</w:t>
            </w:r>
            <w:r w:rsidR="00C523EB" w:rsidRPr="00BB22FA">
              <w:rPr>
                <w:rFonts w:ascii="方正书宋简体" w:eastAsia="方正书宋简体" w:hint="eastAsia"/>
                <w:szCs w:val="21"/>
              </w:rPr>
              <w:t>6</w:t>
            </w:r>
          </w:p>
        </w:tc>
        <w:tc>
          <w:tcPr>
            <w:tcW w:w="1074" w:type="dxa"/>
            <w:shd w:val="clear" w:color="auto" w:fill="auto"/>
            <w:vAlign w:val="center"/>
          </w:tcPr>
          <w:p w:rsidR="0002594D" w:rsidRPr="00BB22FA" w:rsidRDefault="0002594D"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资源环境学院</w:t>
            </w:r>
          </w:p>
        </w:tc>
        <w:tc>
          <w:tcPr>
            <w:tcW w:w="992"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魏小梅</w:t>
            </w:r>
          </w:p>
        </w:tc>
        <w:tc>
          <w:tcPr>
            <w:tcW w:w="2879"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A three-dimensional evaluation model for regional carrying capacity</w:t>
            </w:r>
          </w:p>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ofecological environment to social economic development: Modeldevelopment and a case study in China</w:t>
            </w:r>
          </w:p>
        </w:tc>
        <w:tc>
          <w:tcPr>
            <w:tcW w:w="850" w:type="dxa"/>
            <w:shd w:val="clear" w:color="auto" w:fill="auto"/>
            <w:vAlign w:val="center"/>
          </w:tcPr>
          <w:p w:rsidR="0002594D" w:rsidRPr="00BB22FA" w:rsidRDefault="0002594D" w:rsidP="009E7D2E">
            <w:pPr>
              <w:snapToGrid w:val="0"/>
              <w:spacing w:before="240" w:line="280" w:lineRule="exact"/>
              <w:rPr>
                <w:rFonts w:ascii="方正书宋简体" w:eastAsia="方正书宋简体"/>
                <w:szCs w:val="21"/>
              </w:rPr>
            </w:pPr>
          </w:p>
          <w:p w:rsidR="0002594D" w:rsidRPr="00BB22FA" w:rsidRDefault="0002594D" w:rsidP="00BA4036">
            <w:pPr>
              <w:snapToGrid w:val="0"/>
              <w:spacing w:before="240" w:line="280" w:lineRule="exact"/>
              <w:jc w:val="center"/>
              <w:rPr>
                <w:rFonts w:ascii="方正书宋简体" w:eastAsia="方正书宋简体"/>
                <w:szCs w:val="21"/>
              </w:rPr>
            </w:pPr>
            <w:r w:rsidRPr="00BB22FA">
              <w:rPr>
                <w:rFonts w:ascii="方正书宋简体" w:eastAsia="方正书宋简体" w:hint="eastAsia"/>
                <w:szCs w:val="21"/>
              </w:rPr>
              <w:t>2（导师第一）</w:t>
            </w:r>
          </w:p>
        </w:tc>
        <w:tc>
          <w:tcPr>
            <w:tcW w:w="2268"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Ecological Indicators</w:t>
            </w:r>
          </w:p>
        </w:tc>
        <w:tc>
          <w:tcPr>
            <w:tcW w:w="791"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SCI</w:t>
            </w:r>
          </w:p>
        </w:tc>
      </w:tr>
      <w:tr w:rsidR="0002594D" w:rsidRPr="00BB22FA" w:rsidTr="00BA4036">
        <w:trPr>
          <w:trHeight w:val="454"/>
          <w:jc w:val="center"/>
        </w:trPr>
        <w:tc>
          <w:tcPr>
            <w:tcW w:w="576" w:type="dxa"/>
            <w:shd w:val="clear" w:color="auto" w:fill="auto"/>
            <w:vAlign w:val="center"/>
          </w:tcPr>
          <w:p w:rsidR="0002594D" w:rsidRPr="00BB22FA" w:rsidRDefault="0002594D"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4</w:t>
            </w:r>
            <w:r w:rsidR="00C523EB" w:rsidRPr="00BB22FA">
              <w:rPr>
                <w:rFonts w:ascii="方正书宋简体" w:eastAsia="方正书宋简体" w:hint="eastAsia"/>
                <w:szCs w:val="21"/>
              </w:rPr>
              <w:t>7</w:t>
            </w:r>
          </w:p>
        </w:tc>
        <w:tc>
          <w:tcPr>
            <w:tcW w:w="1074" w:type="dxa"/>
            <w:shd w:val="clear" w:color="auto" w:fill="auto"/>
            <w:vAlign w:val="center"/>
          </w:tcPr>
          <w:p w:rsidR="0002594D" w:rsidRPr="00BB22FA" w:rsidRDefault="0002594D"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资源环境学院</w:t>
            </w:r>
          </w:p>
        </w:tc>
        <w:tc>
          <w:tcPr>
            <w:tcW w:w="992"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常冰</w:t>
            </w:r>
          </w:p>
        </w:tc>
        <w:tc>
          <w:tcPr>
            <w:tcW w:w="2879"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A self-supported amorphous Ni</w:t>
            </w:r>
            <w:r w:rsidRPr="00BB22FA">
              <w:rPr>
                <w:rFonts w:ascii="宋体" w:eastAsia="宋体" w:hAnsi="宋体" w:cs="宋体" w:hint="eastAsia"/>
                <w:szCs w:val="21"/>
              </w:rPr>
              <w:t>–</w:t>
            </w:r>
            <w:r w:rsidRPr="00BB22FA">
              <w:rPr>
                <w:rFonts w:ascii="方正书宋简体" w:eastAsia="方正书宋简体" w:hint="eastAsia"/>
                <w:szCs w:val="21"/>
              </w:rPr>
              <w:t>P alloy on a CuO nanowire array: an efficient 3D electrode catalyst for water splitting in alkaline media</w:t>
            </w:r>
          </w:p>
        </w:tc>
        <w:tc>
          <w:tcPr>
            <w:tcW w:w="850"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Chemical Communications</w:t>
            </w:r>
          </w:p>
        </w:tc>
        <w:tc>
          <w:tcPr>
            <w:tcW w:w="791"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SCI</w:t>
            </w:r>
          </w:p>
        </w:tc>
      </w:tr>
      <w:tr w:rsidR="0002594D" w:rsidRPr="00BB22FA" w:rsidTr="00BA4036">
        <w:trPr>
          <w:trHeight w:val="454"/>
          <w:jc w:val="center"/>
        </w:trPr>
        <w:tc>
          <w:tcPr>
            <w:tcW w:w="576" w:type="dxa"/>
            <w:shd w:val="clear" w:color="auto" w:fill="auto"/>
            <w:vAlign w:val="center"/>
          </w:tcPr>
          <w:p w:rsidR="0002594D" w:rsidRPr="00BB22FA" w:rsidRDefault="00C523EB"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48</w:t>
            </w:r>
          </w:p>
        </w:tc>
        <w:tc>
          <w:tcPr>
            <w:tcW w:w="1074" w:type="dxa"/>
            <w:shd w:val="clear" w:color="auto" w:fill="auto"/>
            <w:vAlign w:val="center"/>
          </w:tcPr>
          <w:p w:rsidR="0002594D" w:rsidRPr="00BB22FA" w:rsidRDefault="0002594D"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资源环境学院</w:t>
            </w:r>
          </w:p>
        </w:tc>
        <w:tc>
          <w:tcPr>
            <w:tcW w:w="992"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陈诚</w:t>
            </w:r>
          </w:p>
        </w:tc>
        <w:tc>
          <w:tcPr>
            <w:tcW w:w="2879"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Feasibility and Mechanism of Combined Conditioning with Coagulant and Flocculant To Enhance Sludge Dewatering</w:t>
            </w:r>
          </w:p>
        </w:tc>
        <w:tc>
          <w:tcPr>
            <w:tcW w:w="850"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2（导师第一）</w:t>
            </w:r>
          </w:p>
        </w:tc>
        <w:tc>
          <w:tcPr>
            <w:tcW w:w="2268"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ACS Sustanianble Chemistry &amp; Engineering</w:t>
            </w:r>
          </w:p>
        </w:tc>
        <w:tc>
          <w:tcPr>
            <w:tcW w:w="791"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SCI</w:t>
            </w:r>
          </w:p>
        </w:tc>
      </w:tr>
      <w:tr w:rsidR="0002594D" w:rsidRPr="00BB22FA" w:rsidTr="00BA4036">
        <w:trPr>
          <w:trHeight w:val="454"/>
          <w:jc w:val="center"/>
        </w:trPr>
        <w:tc>
          <w:tcPr>
            <w:tcW w:w="576" w:type="dxa"/>
            <w:shd w:val="clear" w:color="auto" w:fill="auto"/>
            <w:vAlign w:val="center"/>
          </w:tcPr>
          <w:p w:rsidR="0002594D" w:rsidRPr="00BB22FA" w:rsidRDefault="00C523EB"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49</w:t>
            </w:r>
          </w:p>
        </w:tc>
        <w:tc>
          <w:tcPr>
            <w:tcW w:w="1074" w:type="dxa"/>
            <w:shd w:val="clear" w:color="auto" w:fill="auto"/>
            <w:vAlign w:val="center"/>
          </w:tcPr>
          <w:p w:rsidR="0002594D" w:rsidRPr="00BB22FA" w:rsidRDefault="0002594D"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资源环境学院</w:t>
            </w:r>
          </w:p>
        </w:tc>
        <w:tc>
          <w:tcPr>
            <w:tcW w:w="992"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陈诚</w:t>
            </w:r>
          </w:p>
        </w:tc>
        <w:tc>
          <w:tcPr>
            <w:tcW w:w="2879"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Sludge conditioning using the composite of a bioflocculant and PAC for enhancement in dewaterability</w:t>
            </w:r>
          </w:p>
        </w:tc>
        <w:tc>
          <w:tcPr>
            <w:tcW w:w="850"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2（导师第一）</w:t>
            </w:r>
          </w:p>
        </w:tc>
        <w:tc>
          <w:tcPr>
            <w:tcW w:w="2268"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Chemosphere</w:t>
            </w:r>
          </w:p>
        </w:tc>
        <w:tc>
          <w:tcPr>
            <w:tcW w:w="791"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SCI</w:t>
            </w:r>
          </w:p>
        </w:tc>
      </w:tr>
      <w:tr w:rsidR="0002594D" w:rsidRPr="00BB22FA" w:rsidTr="00BA4036">
        <w:trPr>
          <w:trHeight w:val="682"/>
          <w:jc w:val="center"/>
        </w:trPr>
        <w:tc>
          <w:tcPr>
            <w:tcW w:w="576" w:type="dxa"/>
            <w:shd w:val="clear" w:color="auto" w:fill="auto"/>
            <w:vAlign w:val="center"/>
          </w:tcPr>
          <w:p w:rsidR="0002594D" w:rsidRPr="00BB22FA" w:rsidRDefault="0002594D"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5</w:t>
            </w:r>
            <w:r w:rsidR="00C523EB" w:rsidRPr="00BB22FA">
              <w:rPr>
                <w:rFonts w:ascii="方正书宋简体" w:eastAsia="方正书宋简体" w:hint="eastAsia"/>
                <w:szCs w:val="21"/>
              </w:rPr>
              <w:t>0</w:t>
            </w:r>
          </w:p>
        </w:tc>
        <w:tc>
          <w:tcPr>
            <w:tcW w:w="1074"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资源环境学院</w:t>
            </w:r>
          </w:p>
        </w:tc>
        <w:tc>
          <w:tcPr>
            <w:tcW w:w="992"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陈诚</w:t>
            </w:r>
          </w:p>
        </w:tc>
        <w:tc>
          <w:tcPr>
            <w:tcW w:w="2879"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微生物絮凝剂及与壳聚糖复配处理亚甲基蓝废水</w:t>
            </w:r>
          </w:p>
        </w:tc>
        <w:tc>
          <w:tcPr>
            <w:tcW w:w="850"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2（导师第一）</w:t>
            </w:r>
          </w:p>
        </w:tc>
        <w:tc>
          <w:tcPr>
            <w:tcW w:w="2268"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中国环境科学</w:t>
            </w:r>
          </w:p>
        </w:tc>
        <w:tc>
          <w:tcPr>
            <w:tcW w:w="791"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权威核心A</w:t>
            </w:r>
          </w:p>
        </w:tc>
      </w:tr>
      <w:tr w:rsidR="0002594D" w:rsidRPr="00BB22FA" w:rsidTr="00BA4036">
        <w:trPr>
          <w:trHeight w:val="454"/>
          <w:jc w:val="center"/>
        </w:trPr>
        <w:tc>
          <w:tcPr>
            <w:tcW w:w="576" w:type="dxa"/>
            <w:shd w:val="clear" w:color="auto" w:fill="auto"/>
            <w:vAlign w:val="center"/>
          </w:tcPr>
          <w:p w:rsidR="0002594D" w:rsidRPr="00BB22FA" w:rsidRDefault="0002594D"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5</w:t>
            </w:r>
            <w:r w:rsidR="00C523EB" w:rsidRPr="00BB22FA">
              <w:rPr>
                <w:rFonts w:ascii="方正书宋简体" w:eastAsia="方正书宋简体" w:hint="eastAsia"/>
                <w:szCs w:val="21"/>
              </w:rPr>
              <w:t>1</w:t>
            </w:r>
          </w:p>
        </w:tc>
        <w:tc>
          <w:tcPr>
            <w:tcW w:w="1074"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资源环境学院</w:t>
            </w:r>
          </w:p>
        </w:tc>
        <w:tc>
          <w:tcPr>
            <w:tcW w:w="992"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陈诚</w:t>
            </w:r>
          </w:p>
        </w:tc>
        <w:tc>
          <w:tcPr>
            <w:tcW w:w="2879"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壳聚糖的改性及其去除废水中染料物质的性能研究</w:t>
            </w:r>
          </w:p>
        </w:tc>
        <w:tc>
          <w:tcPr>
            <w:tcW w:w="850"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2（导师第一）</w:t>
            </w:r>
          </w:p>
        </w:tc>
        <w:tc>
          <w:tcPr>
            <w:tcW w:w="2268"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环境科学学报</w:t>
            </w:r>
          </w:p>
        </w:tc>
        <w:tc>
          <w:tcPr>
            <w:tcW w:w="791"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权威核心A</w:t>
            </w:r>
          </w:p>
        </w:tc>
      </w:tr>
      <w:tr w:rsidR="0002594D" w:rsidRPr="00BB22FA" w:rsidTr="00450A2E">
        <w:trPr>
          <w:trHeight w:val="2957"/>
          <w:jc w:val="center"/>
        </w:trPr>
        <w:tc>
          <w:tcPr>
            <w:tcW w:w="576" w:type="dxa"/>
            <w:shd w:val="clear" w:color="auto" w:fill="auto"/>
            <w:vAlign w:val="center"/>
          </w:tcPr>
          <w:p w:rsidR="0002594D" w:rsidRPr="00BB22FA" w:rsidRDefault="0002594D"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5</w:t>
            </w:r>
            <w:r w:rsidR="00C523EB" w:rsidRPr="00BB22FA">
              <w:rPr>
                <w:rFonts w:ascii="方正书宋简体" w:eastAsia="方正书宋简体" w:hint="eastAsia"/>
                <w:szCs w:val="21"/>
              </w:rPr>
              <w:t>2</w:t>
            </w:r>
          </w:p>
        </w:tc>
        <w:tc>
          <w:tcPr>
            <w:tcW w:w="1074"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资源环境学院</w:t>
            </w:r>
          </w:p>
        </w:tc>
        <w:tc>
          <w:tcPr>
            <w:tcW w:w="992"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王芮</w:t>
            </w:r>
          </w:p>
        </w:tc>
        <w:tc>
          <w:tcPr>
            <w:tcW w:w="2879"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Activated carbon/Mn0.6Zn0.4Fe2O4 composites: Facile synthesis, magnetic performance and their potential application for the removal of methylene blue from water</w:t>
            </w:r>
          </w:p>
        </w:tc>
        <w:tc>
          <w:tcPr>
            <w:tcW w:w="850"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Chemical Engineering Research and Design</w:t>
            </w:r>
          </w:p>
        </w:tc>
        <w:tc>
          <w:tcPr>
            <w:tcW w:w="791"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SCI</w:t>
            </w:r>
          </w:p>
        </w:tc>
      </w:tr>
      <w:tr w:rsidR="0002594D" w:rsidRPr="00BB22FA" w:rsidTr="00BA4036">
        <w:trPr>
          <w:trHeight w:val="454"/>
          <w:jc w:val="center"/>
        </w:trPr>
        <w:tc>
          <w:tcPr>
            <w:tcW w:w="576" w:type="dxa"/>
            <w:shd w:val="clear" w:color="auto" w:fill="auto"/>
            <w:vAlign w:val="center"/>
          </w:tcPr>
          <w:p w:rsidR="0002594D" w:rsidRPr="00BB22FA" w:rsidRDefault="0002594D"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5</w:t>
            </w:r>
            <w:r w:rsidR="00C523EB" w:rsidRPr="00BB22FA">
              <w:rPr>
                <w:rFonts w:ascii="方正书宋简体" w:eastAsia="方正书宋简体" w:hint="eastAsia"/>
                <w:szCs w:val="21"/>
              </w:rPr>
              <w:t>3</w:t>
            </w:r>
          </w:p>
        </w:tc>
        <w:tc>
          <w:tcPr>
            <w:tcW w:w="1074"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资源环境学院</w:t>
            </w:r>
          </w:p>
        </w:tc>
        <w:tc>
          <w:tcPr>
            <w:tcW w:w="992"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王芮</w:t>
            </w:r>
          </w:p>
        </w:tc>
        <w:tc>
          <w:tcPr>
            <w:tcW w:w="2879"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磁性MZF@SiO2对水中Pb（II）的吸附</w:t>
            </w:r>
          </w:p>
        </w:tc>
        <w:tc>
          <w:tcPr>
            <w:tcW w:w="850"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2（导师第一）</w:t>
            </w:r>
          </w:p>
        </w:tc>
        <w:tc>
          <w:tcPr>
            <w:tcW w:w="2268"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环境科学学报</w:t>
            </w:r>
          </w:p>
        </w:tc>
        <w:tc>
          <w:tcPr>
            <w:tcW w:w="791"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权威核心A</w:t>
            </w:r>
          </w:p>
        </w:tc>
      </w:tr>
      <w:tr w:rsidR="0002594D" w:rsidRPr="00BB22FA" w:rsidTr="00BA4036">
        <w:trPr>
          <w:trHeight w:val="454"/>
          <w:jc w:val="center"/>
        </w:trPr>
        <w:tc>
          <w:tcPr>
            <w:tcW w:w="576" w:type="dxa"/>
            <w:shd w:val="clear" w:color="auto" w:fill="auto"/>
            <w:vAlign w:val="center"/>
          </w:tcPr>
          <w:p w:rsidR="0002594D" w:rsidRPr="00BB22FA" w:rsidRDefault="0002594D"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5</w:t>
            </w:r>
            <w:r w:rsidR="00C523EB" w:rsidRPr="00BB22FA">
              <w:rPr>
                <w:rFonts w:ascii="方正书宋简体" w:eastAsia="方正书宋简体" w:hint="eastAsia"/>
                <w:szCs w:val="21"/>
              </w:rPr>
              <w:t>4</w:t>
            </w:r>
          </w:p>
        </w:tc>
        <w:tc>
          <w:tcPr>
            <w:tcW w:w="1074"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资源环境学院</w:t>
            </w:r>
          </w:p>
        </w:tc>
        <w:tc>
          <w:tcPr>
            <w:tcW w:w="992"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王子凌</w:t>
            </w:r>
          </w:p>
        </w:tc>
        <w:tc>
          <w:tcPr>
            <w:tcW w:w="2879"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CANON工艺处理猪场沼液的启动及微生物种群结构分析</w:t>
            </w:r>
          </w:p>
        </w:tc>
        <w:tc>
          <w:tcPr>
            <w:tcW w:w="850"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环境科学学报</w:t>
            </w:r>
          </w:p>
        </w:tc>
        <w:tc>
          <w:tcPr>
            <w:tcW w:w="791"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权威核心A</w:t>
            </w:r>
          </w:p>
        </w:tc>
      </w:tr>
      <w:tr w:rsidR="0002594D" w:rsidRPr="00BB22FA" w:rsidTr="00BA4036">
        <w:trPr>
          <w:trHeight w:val="454"/>
          <w:jc w:val="center"/>
        </w:trPr>
        <w:tc>
          <w:tcPr>
            <w:tcW w:w="576" w:type="dxa"/>
            <w:shd w:val="clear" w:color="auto" w:fill="auto"/>
            <w:vAlign w:val="center"/>
          </w:tcPr>
          <w:p w:rsidR="0002594D" w:rsidRPr="00BB22FA" w:rsidRDefault="0002594D"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5</w:t>
            </w:r>
            <w:r w:rsidR="00C523EB" w:rsidRPr="00BB22FA">
              <w:rPr>
                <w:rFonts w:ascii="方正书宋简体" w:eastAsia="方正书宋简体" w:hint="eastAsia"/>
                <w:szCs w:val="21"/>
              </w:rPr>
              <w:t>5</w:t>
            </w:r>
          </w:p>
        </w:tc>
        <w:tc>
          <w:tcPr>
            <w:tcW w:w="1074"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资源环境学院</w:t>
            </w:r>
          </w:p>
        </w:tc>
        <w:tc>
          <w:tcPr>
            <w:tcW w:w="992"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孙伟</w:t>
            </w:r>
          </w:p>
        </w:tc>
        <w:tc>
          <w:tcPr>
            <w:tcW w:w="2879"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1951-2016年四川省不同地貌单元夏季降水的多时间尺度特性分析</w:t>
            </w:r>
          </w:p>
        </w:tc>
        <w:tc>
          <w:tcPr>
            <w:tcW w:w="850"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水土保持研究</w:t>
            </w:r>
          </w:p>
        </w:tc>
        <w:tc>
          <w:tcPr>
            <w:tcW w:w="791" w:type="dxa"/>
            <w:shd w:val="clear" w:color="auto" w:fill="auto"/>
            <w:vAlign w:val="center"/>
          </w:tcPr>
          <w:p w:rsidR="0002594D" w:rsidRPr="00BB22FA" w:rsidRDefault="0002594D" w:rsidP="00BA4036">
            <w:pPr>
              <w:spacing w:line="280" w:lineRule="exact"/>
              <w:jc w:val="center"/>
              <w:rPr>
                <w:rFonts w:ascii="方正书宋简体" w:eastAsia="方正书宋简体"/>
                <w:szCs w:val="21"/>
              </w:rPr>
            </w:pPr>
            <w:r w:rsidRPr="00BB22FA">
              <w:rPr>
                <w:rFonts w:ascii="方正书宋简体" w:eastAsia="方正书宋简体" w:hint="eastAsia"/>
                <w:szCs w:val="21"/>
              </w:rPr>
              <w:t>核心</w:t>
            </w:r>
          </w:p>
        </w:tc>
      </w:tr>
      <w:tr w:rsidR="00F734D0" w:rsidRPr="00BB22FA" w:rsidTr="00BA4036">
        <w:trPr>
          <w:trHeight w:val="454"/>
          <w:jc w:val="center"/>
        </w:trPr>
        <w:tc>
          <w:tcPr>
            <w:tcW w:w="576" w:type="dxa"/>
            <w:shd w:val="clear" w:color="auto" w:fill="auto"/>
            <w:vAlign w:val="center"/>
          </w:tcPr>
          <w:p w:rsidR="00F734D0" w:rsidRPr="00BB22FA" w:rsidRDefault="00F734D0"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5</w:t>
            </w:r>
            <w:r w:rsidR="00C523EB" w:rsidRPr="00BB22FA">
              <w:rPr>
                <w:rFonts w:ascii="方正书宋简体" w:eastAsia="方正书宋简体" w:hint="eastAsia"/>
                <w:szCs w:val="21"/>
              </w:rPr>
              <w:t>6</w:t>
            </w:r>
          </w:p>
        </w:tc>
        <w:tc>
          <w:tcPr>
            <w:tcW w:w="1074" w:type="dxa"/>
            <w:shd w:val="clear" w:color="auto" w:fill="auto"/>
            <w:vAlign w:val="center"/>
          </w:tcPr>
          <w:p w:rsidR="00F734D0" w:rsidRPr="00BB22FA" w:rsidRDefault="00F734D0" w:rsidP="00BA4036">
            <w:pPr>
              <w:spacing w:line="280" w:lineRule="exact"/>
              <w:jc w:val="center"/>
              <w:rPr>
                <w:rFonts w:ascii="方正书宋简体" w:eastAsia="方正书宋简体"/>
                <w:szCs w:val="21"/>
              </w:rPr>
            </w:pPr>
            <w:r w:rsidRPr="00BB22FA">
              <w:rPr>
                <w:rFonts w:ascii="方正书宋简体" w:eastAsia="方正书宋简体" w:hint="eastAsia"/>
                <w:szCs w:val="21"/>
              </w:rPr>
              <w:t>商学院</w:t>
            </w:r>
          </w:p>
        </w:tc>
        <w:tc>
          <w:tcPr>
            <w:tcW w:w="992" w:type="dxa"/>
            <w:shd w:val="clear" w:color="auto" w:fill="auto"/>
            <w:vAlign w:val="center"/>
          </w:tcPr>
          <w:p w:rsidR="00F734D0" w:rsidRPr="00BB22FA" w:rsidRDefault="00F734D0" w:rsidP="00BA4036">
            <w:pPr>
              <w:spacing w:line="280" w:lineRule="exact"/>
              <w:jc w:val="center"/>
              <w:rPr>
                <w:rFonts w:ascii="方正书宋简体" w:eastAsia="方正书宋简体"/>
                <w:szCs w:val="21"/>
              </w:rPr>
            </w:pPr>
            <w:r w:rsidRPr="00BB22FA">
              <w:rPr>
                <w:rFonts w:ascii="方正书宋简体" w:eastAsia="方正书宋简体" w:hint="eastAsia"/>
                <w:szCs w:val="21"/>
              </w:rPr>
              <w:t>林</w:t>
            </w:r>
            <w:r w:rsidRPr="00BB22FA">
              <w:rPr>
                <w:rFonts w:ascii="宋体" w:eastAsia="宋体" w:hAnsi="宋体" w:cs="宋体" w:hint="eastAsia"/>
                <w:szCs w:val="21"/>
              </w:rPr>
              <w:t>燚</w:t>
            </w:r>
          </w:p>
        </w:tc>
        <w:tc>
          <w:tcPr>
            <w:tcW w:w="2879" w:type="dxa"/>
            <w:shd w:val="clear" w:color="auto" w:fill="auto"/>
            <w:vAlign w:val="center"/>
          </w:tcPr>
          <w:p w:rsidR="00F734D0" w:rsidRPr="00BB22FA" w:rsidRDefault="00F734D0" w:rsidP="00BA4036">
            <w:pPr>
              <w:spacing w:line="280" w:lineRule="exact"/>
              <w:jc w:val="center"/>
              <w:rPr>
                <w:rFonts w:ascii="方正书宋简体" w:eastAsia="方正书宋简体"/>
                <w:szCs w:val="21"/>
              </w:rPr>
            </w:pPr>
            <w:r w:rsidRPr="00BB22FA">
              <w:rPr>
                <w:rFonts w:ascii="方正书宋简体" w:eastAsia="方正书宋简体" w:hint="eastAsia"/>
                <w:szCs w:val="21"/>
              </w:rPr>
              <w:t>Ecological and Social Vulnerability Issues in the Western Route of South to North Water Transfer Project</w:t>
            </w:r>
          </w:p>
        </w:tc>
        <w:tc>
          <w:tcPr>
            <w:tcW w:w="850" w:type="dxa"/>
            <w:shd w:val="clear" w:color="auto" w:fill="auto"/>
            <w:vAlign w:val="center"/>
          </w:tcPr>
          <w:p w:rsidR="00F734D0" w:rsidRPr="00BB22FA" w:rsidRDefault="00886D59"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F734D0" w:rsidRPr="00BB22FA" w:rsidRDefault="001F70CF" w:rsidP="00BA4036">
            <w:pPr>
              <w:spacing w:line="280" w:lineRule="exact"/>
              <w:jc w:val="center"/>
              <w:rPr>
                <w:rFonts w:ascii="方正书宋简体" w:eastAsia="方正书宋简体"/>
                <w:szCs w:val="21"/>
              </w:rPr>
            </w:pPr>
            <w:r w:rsidRPr="00BB22FA">
              <w:rPr>
                <w:rFonts w:ascii="方正书宋简体" w:eastAsia="方正书宋简体" w:hint="eastAsia"/>
                <w:szCs w:val="21"/>
              </w:rPr>
              <w:t>EDEP2017</w:t>
            </w:r>
            <w:r w:rsidR="00F734D0" w:rsidRPr="00BB22FA">
              <w:rPr>
                <w:rFonts w:ascii="方正书宋简体" w:eastAsia="方正书宋简体" w:hint="eastAsia"/>
                <w:szCs w:val="21"/>
              </w:rPr>
              <w:t>论文集</w:t>
            </w:r>
          </w:p>
        </w:tc>
        <w:tc>
          <w:tcPr>
            <w:tcW w:w="791" w:type="dxa"/>
            <w:shd w:val="clear" w:color="auto" w:fill="auto"/>
            <w:vAlign w:val="center"/>
          </w:tcPr>
          <w:p w:rsidR="00F734D0" w:rsidRPr="00BB22FA" w:rsidRDefault="00F734D0" w:rsidP="00BA4036">
            <w:pPr>
              <w:spacing w:line="280" w:lineRule="exact"/>
              <w:jc w:val="center"/>
              <w:rPr>
                <w:rFonts w:ascii="方正书宋简体" w:eastAsia="方正书宋简体"/>
                <w:szCs w:val="21"/>
              </w:rPr>
            </w:pPr>
            <w:r w:rsidRPr="00BB22FA">
              <w:rPr>
                <w:rFonts w:ascii="方正书宋简体" w:eastAsia="方正书宋简体" w:hint="eastAsia"/>
                <w:szCs w:val="21"/>
              </w:rPr>
              <w:t>国际会议</w:t>
            </w:r>
          </w:p>
        </w:tc>
      </w:tr>
      <w:tr w:rsidR="00F734D0" w:rsidRPr="00BB22FA" w:rsidTr="00BA4036">
        <w:trPr>
          <w:trHeight w:val="454"/>
          <w:jc w:val="center"/>
        </w:trPr>
        <w:tc>
          <w:tcPr>
            <w:tcW w:w="576" w:type="dxa"/>
            <w:shd w:val="clear" w:color="auto" w:fill="auto"/>
            <w:vAlign w:val="center"/>
          </w:tcPr>
          <w:p w:rsidR="00F734D0" w:rsidRPr="00BB22FA" w:rsidRDefault="00F734D0"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5</w:t>
            </w:r>
            <w:r w:rsidR="00C523EB" w:rsidRPr="00BB22FA">
              <w:rPr>
                <w:rFonts w:ascii="方正书宋简体" w:eastAsia="方正书宋简体" w:hint="eastAsia"/>
                <w:szCs w:val="21"/>
              </w:rPr>
              <w:t>7</w:t>
            </w:r>
          </w:p>
        </w:tc>
        <w:tc>
          <w:tcPr>
            <w:tcW w:w="1074" w:type="dxa"/>
            <w:shd w:val="clear" w:color="auto" w:fill="auto"/>
            <w:vAlign w:val="center"/>
          </w:tcPr>
          <w:p w:rsidR="00F734D0" w:rsidRPr="00BB22FA" w:rsidRDefault="00F734D0" w:rsidP="00BA4036">
            <w:pPr>
              <w:spacing w:line="280" w:lineRule="exact"/>
              <w:jc w:val="center"/>
              <w:rPr>
                <w:rFonts w:ascii="方正书宋简体" w:eastAsia="方正书宋简体"/>
                <w:szCs w:val="21"/>
              </w:rPr>
            </w:pPr>
            <w:r w:rsidRPr="00BB22FA">
              <w:rPr>
                <w:rFonts w:ascii="方正书宋简体" w:eastAsia="方正书宋简体" w:hint="eastAsia"/>
                <w:szCs w:val="21"/>
              </w:rPr>
              <w:t>商学院</w:t>
            </w:r>
          </w:p>
        </w:tc>
        <w:tc>
          <w:tcPr>
            <w:tcW w:w="992" w:type="dxa"/>
            <w:shd w:val="clear" w:color="auto" w:fill="auto"/>
            <w:vAlign w:val="center"/>
          </w:tcPr>
          <w:p w:rsidR="00F734D0" w:rsidRPr="00BB22FA" w:rsidRDefault="00F734D0" w:rsidP="00BA4036">
            <w:pPr>
              <w:spacing w:line="280" w:lineRule="exact"/>
              <w:jc w:val="center"/>
              <w:rPr>
                <w:rFonts w:ascii="方正书宋简体" w:eastAsia="方正书宋简体"/>
                <w:szCs w:val="21"/>
              </w:rPr>
            </w:pPr>
            <w:r w:rsidRPr="00BB22FA">
              <w:rPr>
                <w:rFonts w:ascii="方正书宋简体" w:eastAsia="方正书宋简体" w:hint="eastAsia"/>
                <w:szCs w:val="21"/>
              </w:rPr>
              <w:t>林</w:t>
            </w:r>
            <w:r w:rsidRPr="00BB22FA">
              <w:rPr>
                <w:rFonts w:ascii="宋体" w:eastAsia="宋体" w:hAnsi="宋体" w:cs="宋体" w:hint="eastAsia"/>
                <w:szCs w:val="21"/>
              </w:rPr>
              <w:t>燚</w:t>
            </w:r>
          </w:p>
        </w:tc>
        <w:tc>
          <w:tcPr>
            <w:tcW w:w="2879" w:type="dxa"/>
            <w:shd w:val="clear" w:color="auto" w:fill="auto"/>
            <w:vAlign w:val="center"/>
          </w:tcPr>
          <w:p w:rsidR="00F734D0" w:rsidRPr="00BB22FA" w:rsidRDefault="00F734D0" w:rsidP="00BA4036">
            <w:pPr>
              <w:spacing w:line="280" w:lineRule="exact"/>
              <w:jc w:val="center"/>
              <w:rPr>
                <w:rFonts w:ascii="方正书宋简体" w:eastAsia="方正书宋简体"/>
                <w:szCs w:val="21"/>
              </w:rPr>
            </w:pPr>
            <w:r w:rsidRPr="00BB22FA">
              <w:rPr>
                <w:rFonts w:ascii="方正书宋简体" w:eastAsia="方正书宋简体" w:hint="eastAsia"/>
                <w:szCs w:val="21"/>
              </w:rPr>
              <w:t>Impacts of Climate Change on Tibetan Inhabited Areas in Sichuan Province, China</w:t>
            </w:r>
          </w:p>
        </w:tc>
        <w:tc>
          <w:tcPr>
            <w:tcW w:w="850" w:type="dxa"/>
            <w:shd w:val="clear" w:color="auto" w:fill="auto"/>
            <w:vAlign w:val="center"/>
          </w:tcPr>
          <w:p w:rsidR="00F734D0" w:rsidRPr="00BB22FA" w:rsidRDefault="00886D59" w:rsidP="00BA4036">
            <w:pPr>
              <w:spacing w:line="280" w:lineRule="exact"/>
              <w:jc w:val="center"/>
              <w:rPr>
                <w:rFonts w:ascii="方正书宋简体" w:eastAsia="方正书宋简体"/>
                <w:szCs w:val="21"/>
              </w:rPr>
            </w:pPr>
            <w:r w:rsidRPr="00BB22FA">
              <w:rPr>
                <w:rFonts w:ascii="方正书宋简体" w:eastAsia="方正书宋简体" w:hint="eastAsia"/>
                <w:szCs w:val="21"/>
              </w:rPr>
              <w:t>1</w:t>
            </w:r>
          </w:p>
        </w:tc>
        <w:tc>
          <w:tcPr>
            <w:tcW w:w="2268" w:type="dxa"/>
            <w:shd w:val="clear" w:color="auto" w:fill="auto"/>
            <w:vAlign w:val="center"/>
          </w:tcPr>
          <w:p w:rsidR="00F734D0" w:rsidRPr="00BB22FA" w:rsidRDefault="001F70CF" w:rsidP="00BA4036">
            <w:pPr>
              <w:spacing w:line="280" w:lineRule="exact"/>
              <w:jc w:val="center"/>
              <w:rPr>
                <w:rFonts w:ascii="方正书宋简体" w:eastAsia="方正书宋简体"/>
                <w:szCs w:val="21"/>
              </w:rPr>
            </w:pPr>
            <w:r w:rsidRPr="00BB22FA">
              <w:rPr>
                <w:rFonts w:ascii="方正书宋简体" w:eastAsia="方正书宋简体" w:hint="eastAsia"/>
                <w:szCs w:val="21"/>
              </w:rPr>
              <w:t>EDEP2017</w:t>
            </w:r>
            <w:r w:rsidR="00F734D0" w:rsidRPr="00BB22FA">
              <w:rPr>
                <w:rFonts w:ascii="方正书宋简体" w:eastAsia="方正书宋简体" w:hint="eastAsia"/>
                <w:szCs w:val="21"/>
              </w:rPr>
              <w:t>论文集</w:t>
            </w:r>
          </w:p>
        </w:tc>
        <w:tc>
          <w:tcPr>
            <w:tcW w:w="791" w:type="dxa"/>
            <w:shd w:val="clear" w:color="auto" w:fill="auto"/>
            <w:vAlign w:val="center"/>
          </w:tcPr>
          <w:p w:rsidR="00F734D0" w:rsidRPr="00BB22FA" w:rsidRDefault="00F734D0" w:rsidP="00BA4036">
            <w:pPr>
              <w:spacing w:line="280" w:lineRule="exact"/>
              <w:jc w:val="center"/>
              <w:rPr>
                <w:rFonts w:ascii="方正书宋简体" w:eastAsia="方正书宋简体"/>
                <w:szCs w:val="21"/>
              </w:rPr>
            </w:pPr>
            <w:r w:rsidRPr="00BB22FA">
              <w:rPr>
                <w:rFonts w:ascii="方正书宋简体" w:eastAsia="方正书宋简体" w:hint="eastAsia"/>
                <w:szCs w:val="21"/>
              </w:rPr>
              <w:t>国际会议</w:t>
            </w:r>
          </w:p>
        </w:tc>
      </w:tr>
      <w:tr w:rsidR="00886D59" w:rsidRPr="00BB22FA" w:rsidTr="00BA4036">
        <w:trPr>
          <w:trHeight w:val="454"/>
          <w:jc w:val="center"/>
        </w:trPr>
        <w:tc>
          <w:tcPr>
            <w:tcW w:w="576" w:type="dxa"/>
            <w:shd w:val="clear" w:color="auto" w:fill="auto"/>
            <w:vAlign w:val="center"/>
          </w:tcPr>
          <w:p w:rsidR="00886D59" w:rsidRPr="00BB22FA" w:rsidRDefault="00C523EB" w:rsidP="00BA4036">
            <w:pPr>
              <w:snapToGrid w:val="0"/>
              <w:spacing w:line="280" w:lineRule="exact"/>
              <w:jc w:val="center"/>
              <w:rPr>
                <w:rFonts w:ascii="方正书宋简体" w:eastAsia="方正书宋简体"/>
                <w:szCs w:val="21"/>
              </w:rPr>
            </w:pPr>
            <w:r w:rsidRPr="00BB22FA">
              <w:rPr>
                <w:rFonts w:ascii="方正书宋简体" w:eastAsia="方正书宋简体" w:hint="eastAsia"/>
                <w:szCs w:val="21"/>
              </w:rPr>
              <w:t>58</w:t>
            </w:r>
          </w:p>
        </w:tc>
        <w:tc>
          <w:tcPr>
            <w:tcW w:w="1074" w:type="dxa"/>
            <w:shd w:val="clear" w:color="auto" w:fill="auto"/>
            <w:vAlign w:val="center"/>
          </w:tcPr>
          <w:p w:rsidR="00886D59" w:rsidRPr="00BB22FA" w:rsidRDefault="00886D59" w:rsidP="00BA4036">
            <w:pPr>
              <w:spacing w:line="280" w:lineRule="exact"/>
              <w:jc w:val="center"/>
              <w:rPr>
                <w:rFonts w:ascii="方正书宋简体" w:eastAsia="方正书宋简体"/>
                <w:szCs w:val="21"/>
              </w:rPr>
            </w:pPr>
            <w:r w:rsidRPr="00BB22FA">
              <w:rPr>
                <w:rFonts w:ascii="方正书宋简体" w:eastAsia="方正书宋简体" w:hint="eastAsia"/>
                <w:szCs w:val="21"/>
              </w:rPr>
              <w:t>商学院</w:t>
            </w:r>
          </w:p>
        </w:tc>
        <w:tc>
          <w:tcPr>
            <w:tcW w:w="992" w:type="dxa"/>
            <w:shd w:val="clear" w:color="auto" w:fill="auto"/>
            <w:vAlign w:val="center"/>
          </w:tcPr>
          <w:p w:rsidR="00886D59" w:rsidRPr="00BB22FA" w:rsidRDefault="00886D59" w:rsidP="00BA4036">
            <w:pPr>
              <w:spacing w:line="280" w:lineRule="exact"/>
              <w:jc w:val="center"/>
              <w:rPr>
                <w:rFonts w:ascii="方正书宋简体" w:eastAsia="方正书宋简体"/>
                <w:szCs w:val="21"/>
              </w:rPr>
            </w:pPr>
            <w:r w:rsidRPr="00BB22FA">
              <w:rPr>
                <w:rFonts w:ascii="方正书宋简体" w:eastAsia="方正书宋简体" w:hint="eastAsia"/>
                <w:szCs w:val="21"/>
              </w:rPr>
              <w:t>张齐圣</w:t>
            </w:r>
          </w:p>
        </w:tc>
        <w:tc>
          <w:tcPr>
            <w:tcW w:w="2879" w:type="dxa"/>
            <w:shd w:val="clear" w:color="auto" w:fill="auto"/>
            <w:vAlign w:val="center"/>
          </w:tcPr>
          <w:p w:rsidR="00886D59" w:rsidRPr="00BB22FA" w:rsidRDefault="00886D59" w:rsidP="00BA4036">
            <w:pPr>
              <w:spacing w:line="280" w:lineRule="exact"/>
              <w:jc w:val="center"/>
              <w:rPr>
                <w:rFonts w:ascii="方正书宋简体" w:eastAsia="方正书宋简体"/>
                <w:szCs w:val="21"/>
              </w:rPr>
            </w:pPr>
            <w:r w:rsidRPr="00BB22FA">
              <w:rPr>
                <w:rFonts w:ascii="方正书宋简体" w:eastAsia="方正书宋简体" w:hint="eastAsia"/>
                <w:szCs w:val="21"/>
              </w:rPr>
              <w:t>“整体规划”还是“市场规划”：新常态下城际工业协调发展政策探讨</w:t>
            </w:r>
          </w:p>
        </w:tc>
        <w:tc>
          <w:tcPr>
            <w:tcW w:w="850" w:type="dxa"/>
            <w:shd w:val="clear" w:color="auto" w:fill="auto"/>
            <w:vAlign w:val="center"/>
          </w:tcPr>
          <w:p w:rsidR="00886D59" w:rsidRPr="00BB22FA" w:rsidRDefault="00886D59" w:rsidP="00BA4036">
            <w:pPr>
              <w:spacing w:line="280" w:lineRule="exact"/>
              <w:jc w:val="center"/>
              <w:rPr>
                <w:rFonts w:ascii="方正书宋简体" w:eastAsia="方正书宋简体"/>
                <w:szCs w:val="21"/>
              </w:rPr>
            </w:pPr>
            <w:r w:rsidRPr="00BB22FA">
              <w:rPr>
                <w:rFonts w:ascii="方正书宋简体" w:eastAsia="方正书宋简体" w:hint="eastAsia"/>
                <w:szCs w:val="21"/>
              </w:rPr>
              <w:t>2（导师第一）</w:t>
            </w:r>
          </w:p>
        </w:tc>
        <w:tc>
          <w:tcPr>
            <w:tcW w:w="2268" w:type="dxa"/>
            <w:shd w:val="clear" w:color="auto" w:fill="auto"/>
            <w:vAlign w:val="center"/>
          </w:tcPr>
          <w:p w:rsidR="00886D59" w:rsidRPr="00BB22FA" w:rsidRDefault="00886D59" w:rsidP="00BA4036">
            <w:pPr>
              <w:spacing w:line="280" w:lineRule="exact"/>
              <w:jc w:val="center"/>
              <w:rPr>
                <w:rFonts w:ascii="方正书宋简体" w:eastAsia="方正书宋简体"/>
                <w:szCs w:val="21"/>
              </w:rPr>
            </w:pPr>
            <w:r w:rsidRPr="00BB22FA">
              <w:rPr>
                <w:rFonts w:ascii="方正书宋简体" w:eastAsia="方正书宋简体" w:hint="eastAsia"/>
                <w:szCs w:val="21"/>
              </w:rPr>
              <w:t>经济体制改革</w:t>
            </w:r>
          </w:p>
        </w:tc>
        <w:tc>
          <w:tcPr>
            <w:tcW w:w="791" w:type="dxa"/>
            <w:shd w:val="clear" w:color="auto" w:fill="auto"/>
            <w:vAlign w:val="center"/>
          </w:tcPr>
          <w:p w:rsidR="00886D59" w:rsidRPr="00BB22FA" w:rsidRDefault="00886D59" w:rsidP="00BA4036">
            <w:pPr>
              <w:spacing w:line="280" w:lineRule="exact"/>
              <w:jc w:val="center"/>
              <w:rPr>
                <w:rFonts w:ascii="方正书宋简体" w:eastAsia="方正书宋简体"/>
                <w:szCs w:val="21"/>
              </w:rPr>
            </w:pPr>
            <w:r w:rsidRPr="00BB22FA">
              <w:rPr>
                <w:rFonts w:ascii="方正书宋简体" w:eastAsia="方正书宋简体" w:hint="eastAsia"/>
                <w:szCs w:val="21"/>
              </w:rPr>
              <w:t>CSSCI</w:t>
            </w:r>
          </w:p>
        </w:tc>
      </w:tr>
    </w:tbl>
    <w:p w:rsidR="00485A42" w:rsidRDefault="00485A42" w:rsidP="00801D9F"/>
    <w:sectPr w:rsidR="00485A42" w:rsidSect="00BB22FA">
      <w:footerReference w:type="default" r:id="rId10"/>
      <w:pgSz w:w="11906" w:h="16838"/>
      <w:pgMar w:top="1418" w:right="1797" w:bottom="1418"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5DD" w:rsidRDefault="001B15DD" w:rsidP="00A52D21">
      <w:r>
        <w:separator/>
      </w:r>
    </w:p>
  </w:endnote>
  <w:endnote w:type="continuationSeparator" w:id="0">
    <w:p w:rsidR="001B15DD" w:rsidRDefault="001B15DD" w:rsidP="00A52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auto"/>
    <w:pitch w:val="variable"/>
    <w:sig w:usb0="00000000" w:usb1="080E0000" w:usb2="00000010" w:usb3="00000000" w:csb0="00040000" w:csb1="00000000"/>
  </w:font>
  <w:font w:name="方正书宋简体">
    <w:altName w:val="Arial Unicode MS"/>
    <w:charset w:val="86"/>
    <w:family w:val="auto"/>
    <w:pitch w:val="variable"/>
    <w:sig w:usb0="00000000"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95386"/>
      <w:docPartObj>
        <w:docPartGallery w:val="Page Numbers (Bottom of Page)"/>
        <w:docPartUnique/>
      </w:docPartObj>
    </w:sdtPr>
    <w:sdtEndPr/>
    <w:sdtContent>
      <w:p w:rsidR="00270068" w:rsidRDefault="00270068" w:rsidP="00270068">
        <w:pPr>
          <w:pStyle w:val="a4"/>
          <w:jc w:val="center"/>
        </w:pPr>
        <w:r>
          <w:fldChar w:fldCharType="begin"/>
        </w:r>
        <w:r>
          <w:instrText>PAGE   \* MERGEFORMAT</w:instrText>
        </w:r>
        <w:r>
          <w:fldChar w:fldCharType="separate"/>
        </w:r>
        <w:r w:rsidR="001B15DD" w:rsidRPr="001B15DD">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5DD" w:rsidRDefault="001B15DD" w:rsidP="00A52D21">
      <w:r>
        <w:separator/>
      </w:r>
    </w:p>
  </w:footnote>
  <w:footnote w:type="continuationSeparator" w:id="0">
    <w:p w:rsidR="001B15DD" w:rsidRDefault="001B15DD" w:rsidP="00A52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540"/>
    <w:rsid w:val="00004FA8"/>
    <w:rsid w:val="0001149E"/>
    <w:rsid w:val="0002594D"/>
    <w:rsid w:val="000456D2"/>
    <w:rsid w:val="00045918"/>
    <w:rsid w:val="00061923"/>
    <w:rsid w:val="00062049"/>
    <w:rsid w:val="00087856"/>
    <w:rsid w:val="00095043"/>
    <w:rsid w:val="000B477C"/>
    <w:rsid w:val="000C643A"/>
    <w:rsid w:val="000C6775"/>
    <w:rsid w:val="000D15D5"/>
    <w:rsid w:val="000E07B8"/>
    <w:rsid w:val="000F0AE6"/>
    <w:rsid w:val="00103A5F"/>
    <w:rsid w:val="00114D25"/>
    <w:rsid w:val="00117703"/>
    <w:rsid w:val="00126608"/>
    <w:rsid w:val="00172BD7"/>
    <w:rsid w:val="00177A19"/>
    <w:rsid w:val="001850B4"/>
    <w:rsid w:val="00185A84"/>
    <w:rsid w:val="00186461"/>
    <w:rsid w:val="001A01EA"/>
    <w:rsid w:val="001B15DD"/>
    <w:rsid w:val="001F120C"/>
    <w:rsid w:val="001F5149"/>
    <w:rsid w:val="001F70CF"/>
    <w:rsid w:val="00202035"/>
    <w:rsid w:val="00213334"/>
    <w:rsid w:val="00215F0E"/>
    <w:rsid w:val="00226615"/>
    <w:rsid w:val="002309F8"/>
    <w:rsid w:val="002331A6"/>
    <w:rsid w:val="002606FF"/>
    <w:rsid w:val="00267389"/>
    <w:rsid w:val="00270068"/>
    <w:rsid w:val="0027717B"/>
    <w:rsid w:val="00277B87"/>
    <w:rsid w:val="002819CD"/>
    <w:rsid w:val="00286A26"/>
    <w:rsid w:val="00293370"/>
    <w:rsid w:val="002A59B9"/>
    <w:rsid w:val="002C4517"/>
    <w:rsid w:val="002E1540"/>
    <w:rsid w:val="002E252A"/>
    <w:rsid w:val="002E2F62"/>
    <w:rsid w:val="00374CFD"/>
    <w:rsid w:val="00375082"/>
    <w:rsid w:val="003766B4"/>
    <w:rsid w:val="00381922"/>
    <w:rsid w:val="00392A88"/>
    <w:rsid w:val="00394903"/>
    <w:rsid w:val="003A1581"/>
    <w:rsid w:val="003A4BA5"/>
    <w:rsid w:val="003D4F77"/>
    <w:rsid w:val="003F4CD1"/>
    <w:rsid w:val="003F679F"/>
    <w:rsid w:val="00401C66"/>
    <w:rsid w:val="004044E0"/>
    <w:rsid w:val="0042206C"/>
    <w:rsid w:val="004300DC"/>
    <w:rsid w:val="00450A2E"/>
    <w:rsid w:val="00450B4D"/>
    <w:rsid w:val="004540D7"/>
    <w:rsid w:val="00455F16"/>
    <w:rsid w:val="00470DE8"/>
    <w:rsid w:val="00471001"/>
    <w:rsid w:val="004759BA"/>
    <w:rsid w:val="00485A42"/>
    <w:rsid w:val="004B2D33"/>
    <w:rsid w:val="004B5B2D"/>
    <w:rsid w:val="004C486A"/>
    <w:rsid w:val="004D2564"/>
    <w:rsid w:val="004D4887"/>
    <w:rsid w:val="004D59C8"/>
    <w:rsid w:val="004E1758"/>
    <w:rsid w:val="004E5E35"/>
    <w:rsid w:val="004F4B49"/>
    <w:rsid w:val="004F5C77"/>
    <w:rsid w:val="0050114F"/>
    <w:rsid w:val="0054117B"/>
    <w:rsid w:val="0054749D"/>
    <w:rsid w:val="005704C2"/>
    <w:rsid w:val="00575082"/>
    <w:rsid w:val="005866DF"/>
    <w:rsid w:val="005961BA"/>
    <w:rsid w:val="005A2919"/>
    <w:rsid w:val="005A3353"/>
    <w:rsid w:val="005A7E8B"/>
    <w:rsid w:val="005B0768"/>
    <w:rsid w:val="005B2140"/>
    <w:rsid w:val="005B485A"/>
    <w:rsid w:val="005D7547"/>
    <w:rsid w:val="005E0985"/>
    <w:rsid w:val="005E1C20"/>
    <w:rsid w:val="005F23D4"/>
    <w:rsid w:val="006016EF"/>
    <w:rsid w:val="0060377E"/>
    <w:rsid w:val="006177FA"/>
    <w:rsid w:val="00627CCF"/>
    <w:rsid w:val="006353CD"/>
    <w:rsid w:val="00635ED8"/>
    <w:rsid w:val="00637AFE"/>
    <w:rsid w:val="00646AD8"/>
    <w:rsid w:val="00651285"/>
    <w:rsid w:val="006532D7"/>
    <w:rsid w:val="00664195"/>
    <w:rsid w:val="00677AC6"/>
    <w:rsid w:val="00694BC0"/>
    <w:rsid w:val="0069667A"/>
    <w:rsid w:val="006A51CD"/>
    <w:rsid w:val="006A632A"/>
    <w:rsid w:val="006B1A4D"/>
    <w:rsid w:val="006B62C5"/>
    <w:rsid w:val="006B74E8"/>
    <w:rsid w:val="006C1F17"/>
    <w:rsid w:val="006C5643"/>
    <w:rsid w:val="006C6D4F"/>
    <w:rsid w:val="006E23A0"/>
    <w:rsid w:val="006E6C23"/>
    <w:rsid w:val="00701B4F"/>
    <w:rsid w:val="00752D75"/>
    <w:rsid w:val="00767633"/>
    <w:rsid w:val="007765AC"/>
    <w:rsid w:val="007777C0"/>
    <w:rsid w:val="0078071A"/>
    <w:rsid w:val="00795FF7"/>
    <w:rsid w:val="007A08E8"/>
    <w:rsid w:val="007C18B6"/>
    <w:rsid w:val="007D22B7"/>
    <w:rsid w:val="007D2F46"/>
    <w:rsid w:val="007E647F"/>
    <w:rsid w:val="007F33F5"/>
    <w:rsid w:val="00801D9F"/>
    <w:rsid w:val="008151AE"/>
    <w:rsid w:val="00822D97"/>
    <w:rsid w:val="00841A2E"/>
    <w:rsid w:val="008534F7"/>
    <w:rsid w:val="00854F36"/>
    <w:rsid w:val="00855985"/>
    <w:rsid w:val="00873F2B"/>
    <w:rsid w:val="00882793"/>
    <w:rsid w:val="00886D59"/>
    <w:rsid w:val="008A1D16"/>
    <w:rsid w:val="008A3364"/>
    <w:rsid w:val="008B523B"/>
    <w:rsid w:val="008C002F"/>
    <w:rsid w:val="008C1390"/>
    <w:rsid w:val="008C23E8"/>
    <w:rsid w:val="008C4851"/>
    <w:rsid w:val="008C51E6"/>
    <w:rsid w:val="008E30C2"/>
    <w:rsid w:val="0090501E"/>
    <w:rsid w:val="00921B76"/>
    <w:rsid w:val="00964838"/>
    <w:rsid w:val="00966473"/>
    <w:rsid w:val="00986DE3"/>
    <w:rsid w:val="00993197"/>
    <w:rsid w:val="009A5703"/>
    <w:rsid w:val="009A5D0D"/>
    <w:rsid w:val="009A7ED9"/>
    <w:rsid w:val="009B5314"/>
    <w:rsid w:val="009C4FF5"/>
    <w:rsid w:val="009D035B"/>
    <w:rsid w:val="009E5A61"/>
    <w:rsid w:val="009E7D2E"/>
    <w:rsid w:val="009F3270"/>
    <w:rsid w:val="00A07270"/>
    <w:rsid w:val="00A209A8"/>
    <w:rsid w:val="00A32773"/>
    <w:rsid w:val="00A32876"/>
    <w:rsid w:val="00A35E3C"/>
    <w:rsid w:val="00A456F0"/>
    <w:rsid w:val="00A52D21"/>
    <w:rsid w:val="00A54F81"/>
    <w:rsid w:val="00A744AF"/>
    <w:rsid w:val="00A765DA"/>
    <w:rsid w:val="00A846DF"/>
    <w:rsid w:val="00A852DB"/>
    <w:rsid w:val="00AE68AF"/>
    <w:rsid w:val="00AF3763"/>
    <w:rsid w:val="00B01D27"/>
    <w:rsid w:val="00B10FD6"/>
    <w:rsid w:val="00B20C5D"/>
    <w:rsid w:val="00B21B69"/>
    <w:rsid w:val="00B324DD"/>
    <w:rsid w:val="00B35476"/>
    <w:rsid w:val="00B57767"/>
    <w:rsid w:val="00B859E2"/>
    <w:rsid w:val="00B8643B"/>
    <w:rsid w:val="00BA3FE3"/>
    <w:rsid w:val="00BA4036"/>
    <w:rsid w:val="00BA4A70"/>
    <w:rsid w:val="00BA70DE"/>
    <w:rsid w:val="00BB22FA"/>
    <w:rsid w:val="00BB437D"/>
    <w:rsid w:val="00BB62FD"/>
    <w:rsid w:val="00BB720F"/>
    <w:rsid w:val="00BE75A9"/>
    <w:rsid w:val="00BF1E52"/>
    <w:rsid w:val="00BF51F0"/>
    <w:rsid w:val="00C02EC3"/>
    <w:rsid w:val="00C07673"/>
    <w:rsid w:val="00C13B66"/>
    <w:rsid w:val="00C23A95"/>
    <w:rsid w:val="00C24703"/>
    <w:rsid w:val="00C32544"/>
    <w:rsid w:val="00C40FDC"/>
    <w:rsid w:val="00C4636D"/>
    <w:rsid w:val="00C523EB"/>
    <w:rsid w:val="00C5570C"/>
    <w:rsid w:val="00C567A3"/>
    <w:rsid w:val="00C630D5"/>
    <w:rsid w:val="00C915ED"/>
    <w:rsid w:val="00C93499"/>
    <w:rsid w:val="00CC50C2"/>
    <w:rsid w:val="00CE2A1A"/>
    <w:rsid w:val="00D143D7"/>
    <w:rsid w:val="00D17A66"/>
    <w:rsid w:val="00D206F3"/>
    <w:rsid w:val="00D43527"/>
    <w:rsid w:val="00D5425D"/>
    <w:rsid w:val="00D62B50"/>
    <w:rsid w:val="00D83EB3"/>
    <w:rsid w:val="00D92E63"/>
    <w:rsid w:val="00D972B8"/>
    <w:rsid w:val="00DA107B"/>
    <w:rsid w:val="00DA2219"/>
    <w:rsid w:val="00DC3B7F"/>
    <w:rsid w:val="00DF6D0F"/>
    <w:rsid w:val="00DF7FE8"/>
    <w:rsid w:val="00E068E7"/>
    <w:rsid w:val="00E076B1"/>
    <w:rsid w:val="00E308CB"/>
    <w:rsid w:val="00E53BA5"/>
    <w:rsid w:val="00E67CE3"/>
    <w:rsid w:val="00E71000"/>
    <w:rsid w:val="00E72538"/>
    <w:rsid w:val="00E81A74"/>
    <w:rsid w:val="00E95A5B"/>
    <w:rsid w:val="00EA06EF"/>
    <w:rsid w:val="00EA7506"/>
    <w:rsid w:val="00EB4179"/>
    <w:rsid w:val="00EB66EC"/>
    <w:rsid w:val="00EC14A3"/>
    <w:rsid w:val="00EC5E40"/>
    <w:rsid w:val="00ED4B16"/>
    <w:rsid w:val="00EF6DD1"/>
    <w:rsid w:val="00F008FC"/>
    <w:rsid w:val="00F038DE"/>
    <w:rsid w:val="00F13B4B"/>
    <w:rsid w:val="00F20717"/>
    <w:rsid w:val="00F35EBD"/>
    <w:rsid w:val="00F46273"/>
    <w:rsid w:val="00F5205D"/>
    <w:rsid w:val="00F566B9"/>
    <w:rsid w:val="00F56E9B"/>
    <w:rsid w:val="00F71C63"/>
    <w:rsid w:val="00F71CA9"/>
    <w:rsid w:val="00F734D0"/>
    <w:rsid w:val="00F74378"/>
    <w:rsid w:val="00FB50EA"/>
    <w:rsid w:val="00FE0CE2"/>
    <w:rsid w:val="00FE2E75"/>
    <w:rsid w:val="00FF29D4"/>
    <w:rsid w:val="0E0709A3"/>
    <w:rsid w:val="334C5DB8"/>
    <w:rsid w:val="38161214"/>
    <w:rsid w:val="5D664560"/>
    <w:rsid w:val="6B7845E0"/>
    <w:rsid w:val="74D74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日期 Char"/>
    <w:basedOn w:val="a0"/>
    <w:link w:val="a3"/>
    <w:uiPriority w:val="99"/>
    <w:semiHidden/>
  </w:style>
  <w:style w:type="paragraph" w:customStyle="1" w:styleId="NewNewNewNewNewNewNewNewNewNewNewNew">
    <w:name w:val="正文 New New New New New New New New New New New New"/>
    <w:pPr>
      <w:widowControl w:val="0"/>
      <w:jc w:val="both"/>
    </w:pPr>
    <w:rPr>
      <w:rFonts w:ascii="Times New Roman" w:eastAsia="宋体" w:hAnsi="Times New Roman" w:cs="Times New Roman"/>
      <w:kern w:val="2"/>
      <w:sz w:val="21"/>
      <w:szCs w:val="24"/>
    </w:rPr>
  </w:style>
  <w:style w:type="paragraph" w:customStyle="1" w:styleId="NewNew">
    <w:name w:val="正文 New New"/>
    <w:qFormat/>
    <w:pPr>
      <w:widowControl w:val="0"/>
      <w:jc w:val="both"/>
    </w:pPr>
    <w:rPr>
      <w:rFonts w:ascii="Times New Roman" w:eastAsia="宋体" w:hAnsi="Times New Roman" w:cs="Times New Roman"/>
      <w:kern w:val="2"/>
      <w:sz w:val="21"/>
      <w:szCs w:val="24"/>
    </w:rPr>
  </w:style>
  <w:style w:type="paragraph" w:customStyle="1" w:styleId="NewNewNewNewNewNew">
    <w:name w:val="正文 New New New New New New"/>
    <w:qFormat/>
    <w:pPr>
      <w:widowControl w:val="0"/>
      <w:jc w:val="both"/>
    </w:pPr>
    <w:rPr>
      <w:rFonts w:ascii="Times New Roman" w:eastAsia="宋体" w:hAnsi="Times New Roman" w:cs="Times New Roman"/>
      <w:kern w:val="2"/>
      <w:sz w:val="21"/>
      <w:szCs w:val="24"/>
    </w:rPr>
  </w:style>
  <w:style w:type="paragraph" w:customStyle="1" w:styleId="NewNewNewNewNewNewNew">
    <w:name w:val="正文 New New New New New New New"/>
    <w:qFormat/>
    <w:pPr>
      <w:widowControl w:val="0"/>
      <w:jc w:val="both"/>
    </w:pPr>
    <w:rPr>
      <w:rFonts w:ascii="Times New Roman" w:eastAsia="宋体" w:hAnsi="Times New Roman" w:cs="Times New Roman"/>
      <w:kern w:val="2"/>
      <w:sz w:val="21"/>
      <w:szCs w:val="24"/>
    </w:rPr>
  </w:style>
  <w:style w:type="paragraph" w:customStyle="1" w:styleId="NewNewNewNewNewNewNewNewNewNewNewNewNewNewNewNewNew">
    <w:name w:val="正文 New New New New New New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NewNewNewNewNewNewNewNewNewNewNew">
    <w:name w:val="正文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NewNewNewNewNewNewNewNewNewNewNewNewNewNewNewNewNewNewNew">
    <w:name w:val="正文 New New New New New New New New New New New New New New New New New New New"/>
    <w:qFormat/>
    <w:pPr>
      <w:widowControl w:val="0"/>
      <w:jc w:val="both"/>
    </w:pPr>
    <w:rPr>
      <w:rFonts w:ascii="Times New Roman" w:eastAsia="宋体" w:hAnsi="Times New Roman" w:cs="Times New Roman"/>
      <w:kern w:val="2"/>
      <w:sz w:val="21"/>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styleId="a6">
    <w:name w:val="Hyperlink"/>
    <w:basedOn w:val="a0"/>
    <w:uiPriority w:val="99"/>
    <w:semiHidden/>
    <w:unhideWhenUsed/>
    <w:rsid w:val="00795F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日期 Char"/>
    <w:basedOn w:val="a0"/>
    <w:link w:val="a3"/>
    <w:uiPriority w:val="99"/>
    <w:semiHidden/>
  </w:style>
  <w:style w:type="paragraph" w:customStyle="1" w:styleId="NewNewNewNewNewNewNewNewNewNewNewNew">
    <w:name w:val="正文 New New New New New New New New New New New New"/>
    <w:pPr>
      <w:widowControl w:val="0"/>
      <w:jc w:val="both"/>
    </w:pPr>
    <w:rPr>
      <w:rFonts w:ascii="Times New Roman" w:eastAsia="宋体" w:hAnsi="Times New Roman" w:cs="Times New Roman"/>
      <w:kern w:val="2"/>
      <w:sz w:val="21"/>
      <w:szCs w:val="24"/>
    </w:rPr>
  </w:style>
  <w:style w:type="paragraph" w:customStyle="1" w:styleId="NewNew">
    <w:name w:val="正文 New New"/>
    <w:qFormat/>
    <w:pPr>
      <w:widowControl w:val="0"/>
      <w:jc w:val="both"/>
    </w:pPr>
    <w:rPr>
      <w:rFonts w:ascii="Times New Roman" w:eastAsia="宋体" w:hAnsi="Times New Roman" w:cs="Times New Roman"/>
      <w:kern w:val="2"/>
      <w:sz w:val="21"/>
      <w:szCs w:val="24"/>
    </w:rPr>
  </w:style>
  <w:style w:type="paragraph" w:customStyle="1" w:styleId="NewNewNewNewNewNew">
    <w:name w:val="正文 New New New New New New"/>
    <w:qFormat/>
    <w:pPr>
      <w:widowControl w:val="0"/>
      <w:jc w:val="both"/>
    </w:pPr>
    <w:rPr>
      <w:rFonts w:ascii="Times New Roman" w:eastAsia="宋体" w:hAnsi="Times New Roman" w:cs="Times New Roman"/>
      <w:kern w:val="2"/>
      <w:sz w:val="21"/>
      <w:szCs w:val="24"/>
    </w:rPr>
  </w:style>
  <w:style w:type="paragraph" w:customStyle="1" w:styleId="NewNewNewNewNewNewNew">
    <w:name w:val="正文 New New New New New New New"/>
    <w:qFormat/>
    <w:pPr>
      <w:widowControl w:val="0"/>
      <w:jc w:val="both"/>
    </w:pPr>
    <w:rPr>
      <w:rFonts w:ascii="Times New Roman" w:eastAsia="宋体" w:hAnsi="Times New Roman" w:cs="Times New Roman"/>
      <w:kern w:val="2"/>
      <w:sz w:val="21"/>
      <w:szCs w:val="24"/>
    </w:rPr>
  </w:style>
  <w:style w:type="paragraph" w:customStyle="1" w:styleId="NewNewNewNewNewNewNewNewNewNewNewNewNewNewNewNewNew">
    <w:name w:val="正文 New New New New New New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NewNewNewNewNewNewNewNewNewNewNew">
    <w:name w:val="正文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NewNewNewNewNewNewNewNewNewNewNewNewNewNewNewNewNewNewNew">
    <w:name w:val="正文 New New New New New New New New New New New New New New New New New New New"/>
    <w:qFormat/>
    <w:pPr>
      <w:widowControl w:val="0"/>
      <w:jc w:val="both"/>
    </w:pPr>
    <w:rPr>
      <w:rFonts w:ascii="Times New Roman" w:eastAsia="宋体" w:hAnsi="Times New Roman" w:cs="Times New Roman"/>
      <w:kern w:val="2"/>
      <w:sz w:val="21"/>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styleId="a6">
    <w:name w:val="Hyperlink"/>
    <w:basedOn w:val="a0"/>
    <w:uiPriority w:val="99"/>
    <w:semiHidden/>
    <w:unhideWhenUsed/>
    <w:rsid w:val="00795F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72407">
      <w:bodyDiv w:val="1"/>
      <w:marLeft w:val="0"/>
      <w:marRight w:val="0"/>
      <w:marTop w:val="0"/>
      <w:marBottom w:val="0"/>
      <w:divBdr>
        <w:top w:val="none" w:sz="0" w:space="0" w:color="auto"/>
        <w:left w:val="none" w:sz="0" w:space="0" w:color="auto"/>
        <w:bottom w:val="none" w:sz="0" w:space="0" w:color="auto"/>
        <w:right w:val="none" w:sz="0" w:space="0" w:color="auto"/>
      </w:divBdr>
    </w:div>
    <w:div w:id="178468415">
      <w:bodyDiv w:val="1"/>
      <w:marLeft w:val="0"/>
      <w:marRight w:val="0"/>
      <w:marTop w:val="0"/>
      <w:marBottom w:val="0"/>
      <w:divBdr>
        <w:top w:val="none" w:sz="0" w:space="0" w:color="auto"/>
        <w:left w:val="none" w:sz="0" w:space="0" w:color="auto"/>
        <w:bottom w:val="none" w:sz="0" w:space="0" w:color="auto"/>
        <w:right w:val="none" w:sz="0" w:space="0" w:color="auto"/>
      </w:divBdr>
    </w:div>
    <w:div w:id="313681219">
      <w:bodyDiv w:val="1"/>
      <w:marLeft w:val="0"/>
      <w:marRight w:val="0"/>
      <w:marTop w:val="0"/>
      <w:marBottom w:val="0"/>
      <w:divBdr>
        <w:top w:val="none" w:sz="0" w:space="0" w:color="auto"/>
        <w:left w:val="none" w:sz="0" w:space="0" w:color="auto"/>
        <w:bottom w:val="none" w:sz="0" w:space="0" w:color="auto"/>
        <w:right w:val="none" w:sz="0" w:space="0" w:color="auto"/>
      </w:divBdr>
    </w:div>
    <w:div w:id="899094872">
      <w:bodyDiv w:val="1"/>
      <w:marLeft w:val="0"/>
      <w:marRight w:val="0"/>
      <w:marTop w:val="0"/>
      <w:marBottom w:val="0"/>
      <w:divBdr>
        <w:top w:val="none" w:sz="0" w:space="0" w:color="auto"/>
        <w:left w:val="none" w:sz="0" w:space="0" w:color="auto"/>
        <w:bottom w:val="none" w:sz="0" w:space="0" w:color="auto"/>
        <w:right w:val="none" w:sz="0" w:space="0" w:color="auto"/>
      </w:divBdr>
    </w:div>
    <w:div w:id="908922059">
      <w:bodyDiv w:val="1"/>
      <w:marLeft w:val="0"/>
      <w:marRight w:val="0"/>
      <w:marTop w:val="0"/>
      <w:marBottom w:val="0"/>
      <w:divBdr>
        <w:top w:val="none" w:sz="0" w:space="0" w:color="auto"/>
        <w:left w:val="none" w:sz="0" w:space="0" w:color="auto"/>
        <w:bottom w:val="none" w:sz="0" w:space="0" w:color="auto"/>
        <w:right w:val="none" w:sz="0" w:space="0" w:color="auto"/>
      </w:divBdr>
    </w:div>
    <w:div w:id="2056001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BC773A-0FFD-4885-A6CA-3CE1C0926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8</Pages>
  <Words>1283</Words>
  <Characters>7319</Characters>
  <Application>Microsoft Office Word</Application>
  <DocSecurity>0</DocSecurity>
  <Lines>60</Lines>
  <Paragraphs>17</Paragraphs>
  <ScaleCrop>false</ScaleCrop>
  <Company>Lenovo</Company>
  <LinksUpToDate>false</LinksUpToDate>
  <CharactersWithSpaces>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cp:lastModifiedBy>
  <cp:revision>191</cp:revision>
  <cp:lastPrinted>2018-11-20T03:15:00Z</cp:lastPrinted>
  <dcterms:created xsi:type="dcterms:W3CDTF">2014-01-13T07:02:00Z</dcterms:created>
  <dcterms:modified xsi:type="dcterms:W3CDTF">2018-11-20T06:25:00Z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