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DD5" w:rsidRDefault="00945DD5" w:rsidP="00945DD5">
      <w:pPr>
        <w:snapToGrid w:val="0"/>
        <w:spacing w:line="560" w:lineRule="exact"/>
        <w:rPr>
          <w:rFonts w:ascii="方正小标宋简体" w:eastAsia="方正小标宋简体"/>
          <w:sz w:val="36"/>
        </w:rPr>
      </w:pPr>
    </w:p>
    <w:p w:rsidR="00945DD5" w:rsidRPr="00B26444" w:rsidRDefault="00945DD5" w:rsidP="00945DD5">
      <w:pPr>
        <w:snapToGrid w:val="0"/>
        <w:spacing w:line="560" w:lineRule="exact"/>
        <w:rPr>
          <w:rFonts w:ascii="方正小标宋简体" w:eastAsia="方正小标宋简体"/>
          <w:sz w:val="36"/>
        </w:rPr>
      </w:pPr>
    </w:p>
    <w:p w:rsidR="00945DD5" w:rsidRPr="0026797C" w:rsidRDefault="00945DD5" w:rsidP="00945DD5">
      <w:pPr>
        <w:ind w:leftChars="-171" w:left="-359" w:firstLineChars="101" w:firstLine="485"/>
        <w:jc w:val="center"/>
        <w:rPr>
          <w:rFonts w:ascii="黑体" w:eastAsia="黑体" w:hAnsi="黑体"/>
          <w:bCs/>
          <w:sz w:val="52"/>
          <w:szCs w:val="52"/>
        </w:rPr>
      </w:pPr>
      <w:r w:rsidRPr="0026797C">
        <w:rPr>
          <w:rFonts w:ascii="黑体" w:eastAsia="黑体" w:hAnsi="黑体" w:hint="eastAsia"/>
          <w:bCs/>
          <w:spacing w:val="-20"/>
          <w:sz w:val="52"/>
          <w:szCs w:val="52"/>
        </w:rPr>
        <w:t>普通高等学校本科专业设置申请</w:t>
      </w:r>
      <w:r w:rsidRPr="0026797C">
        <w:rPr>
          <w:rFonts w:ascii="黑体" w:eastAsia="黑体" w:hAnsi="黑体" w:hint="eastAsia"/>
          <w:bCs/>
          <w:kern w:val="10"/>
          <w:sz w:val="52"/>
          <w:szCs w:val="52"/>
        </w:rPr>
        <w:t>表</w:t>
      </w:r>
    </w:p>
    <w:p w:rsidR="00945DD5" w:rsidRPr="0026797C" w:rsidRDefault="00945DD5" w:rsidP="00945DD5">
      <w:pPr>
        <w:ind w:leftChars="-171" w:left="-359" w:firstLineChars="101" w:firstLine="485"/>
        <w:jc w:val="center"/>
        <w:rPr>
          <w:rFonts w:ascii="黑体" w:eastAsia="黑体" w:hAnsi="黑体"/>
          <w:bCs/>
          <w:spacing w:val="-20"/>
          <w:sz w:val="52"/>
          <w:szCs w:val="52"/>
        </w:rPr>
      </w:pPr>
      <w:r w:rsidRPr="0026797C">
        <w:rPr>
          <w:rFonts w:ascii="黑体" w:eastAsia="黑体" w:hAnsi="黑体" w:hint="eastAsia"/>
          <w:bCs/>
          <w:spacing w:val="-20"/>
          <w:sz w:val="52"/>
          <w:szCs w:val="52"/>
        </w:rPr>
        <w:t>（备案专业适用）</w:t>
      </w:r>
    </w:p>
    <w:p w:rsidR="00945DD5" w:rsidRPr="009525F3" w:rsidRDefault="00945DD5" w:rsidP="00945DD5"/>
    <w:p w:rsidR="00945DD5" w:rsidRPr="009525F3" w:rsidRDefault="00945DD5" w:rsidP="00945DD5"/>
    <w:p w:rsidR="00945DD5" w:rsidRPr="009525F3" w:rsidRDefault="00945DD5" w:rsidP="00945DD5">
      <w:pPr>
        <w:ind w:firstLineChars="400" w:firstLine="1440"/>
      </w:pPr>
      <w:r w:rsidRPr="009525F3">
        <w:rPr>
          <w:rFonts w:ascii="Arial" w:eastAsia="楷体_GB2312" w:hAnsi="Arial" w:hint="eastAsia"/>
          <w:sz w:val="36"/>
        </w:rPr>
        <w:t>学校名称（盖章）：</w:t>
      </w:r>
      <w:r w:rsidR="008C3F5E">
        <w:rPr>
          <w:rFonts w:ascii="Arial" w:eastAsia="楷体_GB2312" w:hAnsi="Arial" w:hint="eastAsia"/>
          <w:sz w:val="36"/>
        </w:rPr>
        <w:t>成都信息工程大学</w:t>
      </w:r>
    </w:p>
    <w:p w:rsidR="00945DD5" w:rsidRPr="009525F3" w:rsidRDefault="00945DD5" w:rsidP="00945DD5">
      <w:pPr>
        <w:spacing w:line="720" w:lineRule="exact"/>
        <w:ind w:firstLineChars="400" w:firstLine="1440"/>
        <w:rPr>
          <w:rFonts w:ascii="Arial" w:eastAsia="楷体_GB2312" w:hAnsi="Arial"/>
          <w:sz w:val="36"/>
        </w:rPr>
      </w:pPr>
      <w:r w:rsidRPr="009525F3">
        <w:rPr>
          <w:rFonts w:ascii="Arial" w:eastAsia="楷体_GB2312" w:hAnsi="Arial" w:hint="eastAsia"/>
          <w:sz w:val="36"/>
        </w:rPr>
        <w:t>学校主管部门：</w:t>
      </w:r>
      <w:r w:rsidR="008C3F5E">
        <w:rPr>
          <w:rFonts w:ascii="Arial" w:eastAsia="楷体_GB2312" w:hAnsi="Arial" w:hint="eastAsia"/>
          <w:sz w:val="36"/>
        </w:rPr>
        <w:t>四川省教育厅</w:t>
      </w:r>
    </w:p>
    <w:p w:rsidR="00945DD5" w:rsidRPr="009525F3" w:rsidRDefault="00945DD5" w:rsidP="00945DD5">
      <w:pPr>
        <w:spacing w:line="720" w:lineRule="exact"/>
        <w:ind w:firstLineChars="400" w:firstLine="1440"/>
        <w:rPr>
          <w:rFonts w:ascii="Arial" w:eastAsia="楷体_GB2312" w:hAnsi="Arial"/>
          <w:sz w:val="36"/>
          <w:u w:val="thick"/>
        </w:rPr>
      </w:pPr>
      <w:r w:rsidRPr="009525F3">
        <w:rPr>
          <w:rFonts w:ascii="Arial" w:eastAsia="楷体_GB2312" w:hAnsi="Arial" w:hint="eastAsia"/>
          <w:sz w:val="36"/>
        </w:rPr>
        <w:t>专业名称：</w:t>
      </w:r>
      <w:r w:rsidR="008C3F5E">
        <w:rPr>
          <w:rFonts w:ascii="Arial" w:eastAsia="楷体_GB2312" w:hAnsi="Arial" w:hint="eastAsia"/>
          <w:sz w:val="36"/>
        </w:rPr>
        <w:t>机器人工程</w:t>
      </w:r>
    </w:p>
    <w:p w:rsidR="00945DD5" w:rsidRPr="009525F3" w:rsidRDefault="00945DD5" w:rsidP="00945DD5">
      <w:pPr>
        <w:spacing w:line="720" w:lineRule="exact"/>
        <w:ind w:firstLineChars="400" w:firstLine="1440"/>
        <w:rPr>
          <w:rFonts w:ascii="Arial" w:eastAsia="楷体_GB2312" w:hAnsi="Arial"/>
          <w:sz w:val="36"/>
        </w:rPr>
      </w:pPr>
      <w:r w:rsidRPr="009525F3">
        <w:rPr>
          <w:rFonts w:ascii="Arial" w:eastAsia="楷体_GB2312" w:hAnsi="Arial" w:hint="eastAsia"/>
          <w:sz w:val="36"/>
        </w:rPr>
        <w:t>专业代码：</w:t>
      </w:r>
      <w:r w:rsidRPr="009525F3">
        <w:rPr>
          <w:rFonts w:ascii="Arial" w:eastAsia="楷体_GB2312" w:hAnsi="Arial" w:hint="eastAsia"/>
          <w:sz w:val="36"/>
        </w:rPr>
        <w:t xml:space="preserve"> </w:t>
      </w:r>
      <w:r w:rsidR="008C3F5E">
        <w:rPr>
          <w:rFonts w:ascii="Arial" w:eastAsia="楷体_GB2312" w:hAnsi="Arial" w:hint="eastAsia"/>
          <w:sz w:val="36"/>
        </w:rPr>
        <w:t>080803T</w:t>
      </w:r>
    </w:p>
    <w:p w:rsidR="00945DD5" w:rsidRPr="009525F3" w:rsidRDefault="00945DD5" w:rsidP="00945DD5">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所属学科门类及专业类：</w:t>
      </w:r>
      <w:r w:rsidR="00D829F8">
        <w:rPr>
          <w:rFonts w:ascii="Arial" w:eastAsia="楷体_GB2312" w:hAnsi="Arial" w:hint="eastAsia"/>
          <w:spacing w:val="14"/>
          <w:sz w:val="36"/>
        </w:rPr>
        <w:t>工学</w:t>
      </w:r>
      <w:r w:rsidR="00D829F8">
        <w:rPr>
          <w:rFonts w:ascii="Arial" w:eastAsia="楷体_GB2312" w:hAnsi="Arial" w:hint="eastAsia"/>
          <w:spacing w:val="14"/>
          <w:sz w:val="36"/>
        </w:rPr>
        <w:t xml:space="preserve"> </w:t>
      </w:r>
      <w:r w:rsidR="008C3F5E">
        <w:rPr>
          <w:rFonts w:ascii="Arial" w:eastAsia="楷体_GB2312" w:hAnsi="Arial" w:hint="eastAsia"/>
          <w:spacing w:val="14"/>
          <w:sz w:val="36"/>
        </w:rPr>
        <w:t>自动化</w:t>
      </w:r>
    </w:p>
    <w:p w:rsidR="00945DD5" w:rsidRPr="009525F3" w:rsidRDefault="00945DD5" w:rsidP="00945DD5">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学位授予门类：</w:t>
      </w:r>
      <w:r w:rsidR="008C3F5E">
        <w:rPr>
          <w:rFonts w:ascii="Arial" w:eastAsia="楷体_GB2312" w:hAnsi="Arial" w:hint="eastAsia"/>
          <w:spacing w:val="14"/>
          <w:sz w:val="36"/>
        </w:rPr>
        <w:t>工学</w:t>
      </w:r>
    </w:p>
    <w:p w:rsidR="00945DD5" w:rsidRPr="009525F3" w:rsidRDefault="00945DD5" w:rsidP="00945DD5">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修业年限：</w:t>
      </w:r>
      <w:r w:rsidR="008C3F5E">
        <w:rPr>
          <w:rFonts w:ascii="Arial" w:eastAsia="楷体_GB2312" w:hAnsi="Arial" w:hint="eastAsia"/>
          <w:spacing w:val="14"/>
          <w:sz w:val="36"/>
        </w:rPr>
        <w:t>四年</w:t>
      </w:r>
    </w:p>
    <w:p w:rsidR="00945DD5" w:rsidRPr="009525F3" w:rsidRDefault="00945DD5" w:rsidP="00945DD5">
      <w:pPr>
        <w:spacing w:line="720" w:lineRule="exact"/>
        <w:ind w:firstLineChars="371" w:firstLine="1439"/>
        <w:rPr>
          <w:rFonts w:ascii="Arial" w:eastAsia="楷体_GB2312" w:hAnsi="Arial"/>
          <w:sz w:val="36"/>
        </w:rPr>
      </w:pPr>
      <w:r w:rsidRPr="009525F3">
        <w:rPr>
          <w:rFonts w:ascii="Arial" w:eastAsia="楷体_GB2312" w:hAnsi="Arial" w:hint="eastAsia"/>
          <w:spacing w:val="14"/>
          <w:sz w:val="36"/>
        </w:rPr>
        <w:t>申请时间：</w:t>
      </w:r>
      <w:r w:rsidRPr="009525F3">
        <w:rPr>
          <w:rFonts w:ascii="Arial" w:eastAsia="楷体_GB2312" w:hAnsi="Arial"/>
          <w:sz w:val="36"/>
        </w:rPr>
        <w:t xml:space="preserve"> </w:t>
      </w:r>
      <w:r w:rsidR="008C3F5E">
        <w:rPr>
          <w:rFonts w:ascii="Arial" w:eastAsia="楷体_GB2312" w:hAnsi="Arial" w:hint="eastAsia"/>
          <w:sz w:val="36"/>
        </w:rPr>
        <w:t>2017</w:t>
      </w:r>
      <w:r w:rsidR="008C3F5E">
        <w:rPr>
          <w:rFonts w:ascii="Arial" w:eastAsia="楷体_GB2312" w:hAnsi="Arial" w:hint="eastAsia"/>
          <w:sz w:val="36"/>
        </w:rPr>
        <w:t>年</w:t>
      </w:r>
      <w:r w:rsidR="008C3F5E">
        <w:rPr>
          <w:rFonts w:ascii="Arial" w:eastAsia="楷体_GB2312" w:hAnsi="Arial" w:hint="eastAsia"/>
          <w:sz w:val="36"/>
        </w:rPr>
        <w:t>7</w:t>
      </w:r>
      <w:r w:rsidR="008C3F5E">
        <w:rPr>
          <w:rFonts w:ascii="Arial" w:eastAsia="楷体_GB2312" w:hAnsi="Arial" w:hint="eastAsia"/>
          <w:sz w:val="36"/>
        </w:rPr>
        <w:t>月</w:t>
      </w:r>
      <w:r w:rsidR="008C3F5E">
        <w:rPr>
          <w:rFonts w:ascii="Arial" w:eastAsia="楷体_GB2312" w:hAnsi="Arial" w:hint="eastAsia"/>
          <w:sz w:val="36"/>
        </w:rPr>
        <w:t>12</w:t>
      </w:r>
      <w:r w:rsidR="008C3F5E">
        <w:rPr>
          <w:rFonts w:ascii="Arial" w:eastAsia="楷体_GB2312" w:hAnsi="Arial" w:hint="eastAsia"/>
          <w:sz w:val="36"/>
        </w:rPr>
        <w:t>日</w:t>
      </w:r>
    </w:p>
    <w:p w:rsidR="00945DD5" w:rsidRPr="009525F3" w:rsidRDefault="00945DD5" w:rsidP="00945DD5">
      <w:pPr>
        <w:spacing w:line="720" w:lineRule="exact"/>
        <w:ind w:firstLineChars="400" w:firstLine="1440"/>
        <w:rPr>
          <w:rFonts w:ascii="Arial" w:eastAsia="楷体_GB2312" w:hAnsi="Arial"/>
          <w:sz w:val="36"/>
        </w:rPr>
      </w:pPr>
      <w:r w:rsidRPr="009525F3">
        <w:rPr>
          <w:rFonts w:ascii="Arial" w:eastAsia="楷体_GB2312" w:hAnsi="Arial" w:hint="eastAsia"/>
          <w:sz w:val="36"/>
        </w:rPr>
        <w:t>专业负责人：</w:t>
      </w:r>
      <w:r w:rsidR="008C3F5E">
        <w:rPr>
          <w:rFonts w:ascii="Arial" w:eastAsia="楷体_GB2312" w:hAnsi="Arial" w:hint="eastAsia"/>
          <w:sz w:val="36"/>
        </w:rPr>
        <w:t>蒋涛</w:t>
      </w:r>
    </w:p>
    <w:p w:rsidR="00945DD5" w:rsidRPr="009525F3" w:rsidRDefault="00945DD5" w:rsidP="00945DD5">
      <w:pPr>
        <w:spacing w:line="720" w:lineRule="exact"/>
        <w:ind w:firstLineChars="400" w:firstLine="1440"/>
        <w:rPr>
          <w:rFonts w:ascii="Arial" w:eastAsia="楷体_GB2312" w:hAnsi="Arial"/>
          <w:sz w:val="36"/>
        </w:rPr>
      </w:pPr>
      <w:r w:rsidRPr="009525F3">
        <w:rPr>
          <w:rFonts w:ascii="Arial" w:eastAsia="楷体_GB2312" w:hAnsi="Arial" w:hint="eastAsia"/>
          <w:sz w:val="36"/>
        </w:rPr>
        <w:t>联系电话：</w:t>
      </w:r>
      <w:r w:rsidRPr="009525F3">
        <w:rPr>
          <w:rFonts w:ascii="Arial" w:eastAsia="楷体_GB2312" w:hAnsi="Arial"/>
          <w:sz w:val="36"/>
        </w:rPr>
        <w:t xml:space="preserve"> </w:t>
      </w:r>
      <w:r w:rsidR="008C3F5E" w:rsidRPr="008C3F5E">
        <w:rPr>
          <w:rFonts w:ascii="Arial" w:eastAsia="楷体_GB2312" w:hAnsi="Arial" w:hint="eastAsia"/>
          <w:sz w:val="36"/>
        </w:rPr>
        <w:t>028-85966921</w:t>
      </w:r>
    </w:p>
    <w:p w:rsidR="00945DD5" w:rsidRPr="009525F3" w:rsidRDefault="00945DD5" w:rsidP="00945DD5">
      <w:pPr>
        <w:spacing w:line="720" w:lineRule="exact"/>
        <w:ind w:firstLineChars="400" w:firstLine="1760"/>
        <w:rPr>
          <w:rFonts w:ascii="Arial" w:eastAsia="楷体_GB2312" w:hAnsi="Arial"/>
          <w:sz w:val="44"/>
        </w:rPr>
      </w:pPr>
    </w:p>
    <w:p w:rsidR="00945DD5" w:rsidRDefault="00945DD5" w:rsidP="00945DD5"/>
    <w:p w:rsidR="00945DD5" w:rsidRPr="009525F3" w:rsidRDefault="00945DD5" w:rsidP="00945DD5"/>
    <w:p w:rsidR="00945DD5" w:rsidRPr="009525F3" w:rsidRDefault="00945DD5" w:rsidP="00945DD5">
      <w:pPr>
        <w:jc w:val="center"/>
        <w:rPr>
          <w:rFonts w:ascii="Arial" w:eastAsia="楷体_GB2312" w:hAnsi="Arial"/>
          <w:sz w:val="36"/>
        </w:rPr>
      </w:pPr>
      <w:r w:rsidRPr="009525F3">
        <w:rPr>
          <w:rFonts w:ascii="Arial" w:eastAsia="楷体_GB2312" w:hAnsi="Arial" w:hint="eastAsia"/>
          <w:sz w:val="36"/>
        </w:rPr>
        <w:t>教育部制</w:t>
      </w:r>
    </w:p>
    <w:p w:rsidR="00945DD5" w:rsidRPr="009525F3" w:rsidRDefault="00945DD5" w:rsidP="00945DD5">
      <w:pPr>
        <w:rPr>
          <w:rFonts w:ascii="Arial" w:eastAsia="楷体_GB2312" w:hAnsi="Arial"/>
          <w:sz w:val="36"/>
        </w:rPr>
      </w:pPr>
    </w:p>
    <w:p w:rsidR="00945DD5" w:rsidRPr="009525F3" w:rsidRDefault="00945DD5" w:rsidP="00945DD5">
      <w:pPr>
        <w:spacing w:line="440" w:lineRule="exact"/>
        <w:rPr>
          <w:rFonts w:ascii="Arial" w:eastAsia="楷体_GB2312" w:hAnsi="Arial"/>
          <w:sz w:val="36"/>
        </w:rPr>
      </w:pPr>
    </w:p>
    <w:p w:rsidR="00945DD5" w:rsidRPr="00710816" w:rsidRDefault="00945DD5" w:rsidP="00945DD5">
      <w:pPr>
        <w:spacing w:line="440" w:lineRule="exact"/>
        <w:jc w:val="center"/>
        <w:rPr>
          <w:rFonts w:ascii="黑体" w:eastAsia="黑体"/>
          <w:bCs/>
          <w:sz w:val="36"/>
          <w:szCs w:val="36"/>
        </w:rPr>
      </w:pPr>
      <w:r w:rsidRPr="00710816">
        <w:rPr>
          <w:rFonts w:ascii="黑体" w:eastAsia="黑体" w:hint="eastAsia"/>
          <w:bCs/>
          <w:sz w:val="36"/>
          <w:szCs w:val="36"/>
        </w:rPr>
        <w:lastRenderedPageBreak/>
        <w:t>目    录</w:t>
      </w:r>
    </w:p>
    <w:p w:rsidR="00945DD5" w:rsidRPr="009525F3" w:rsidRDefault="00945DD5" w:rsidP="00945DD5">
      <w:pPr>
        <w:spacing w:line="560" w:lineRule="exact"/>
        <w:rPr>
          <w:rFonts w:ascii="仿宋_GB2312" w:eastAsia="仿宋_GB2312"/>
          <w:sz w:val="32"/>
        </w:rPr>
      </w:pP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1.</w:t>
      </w:r>
      <w:r>
        <w:rPr>
          <w:rFonts w:ascii="仿宋_GB2312" w:eastAsia="仿宋_GB2312" w:hint="eastAsia"/>
          <w:sz w:val="32"/>
        </w:rPr>
        <w:t>普通</w:t>
      </w:r>
      <w:r w:rsidRPr="009525F3">
        <w:rPr>
          <w:rFonts w:ascii="仿宋_GB2312" w:eastAsia="仿宋_GB2312" w:hint="eastAsia"/>
          <w:sz w:val="32"/>
        </w:rPr>
        <w:t>高等学校</w:t>
      </w:r>
      <w:r>
        <w:rPr>
          <w:rFonts w:ascii="仿宋_GB2312" w:eastAsia="仿宋_GB2312" w:hint="eastAsia"/>
          <w:sz w:val="32"/>
        </w:rPr>
        <w:t>增设本科</w:t>
      </w:r>
      <w:r w:rsidRPr="009525F3">
        <w:rPr>
          <w:rFonts w:ascii="仿宋_GB2312" w:eastAsia="仿宋_GB2312" w:hint="eastAsia"/>
          <w:sz w:val="32"/>
        </w:rPr>
        <w:t>专业</w:t>
      </w:r>
      <w:r>
        <w:rPr>
          <w:rFonts w:ascii="仿宋_GB2312" w:eastAsia="仿宋_GB2312" w:hint="eastAsia"/>
          <w:sz w:val="32"/>
        </w:rPr>
        <w:t>基本情况表</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2.学校基本情况表</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3.</w:t>
      </w:r>
      <w:r>
        <w:rPr>
          <w:rFonts w:ascii="仿宋_GB2312" w:eastAsia="仿宋_GB2312" w:hint="eastAsia"/>
          <w:sz w:val="32"/>
        </w:rPr>
        <w:t>增设</w:t>
      </w:r>
      <w:r w:rsidRPr="009525F3">
        <w:rPr>
          <w:rFonts w:ascii="仿宋_GB2312" w:eastAsia="仿宋_GB2312" w:hint="eastAsia"/>
          <w:sz w:val="32"/>
        </w:rPr>
        <w:t>专业的理由和基础</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4.</w:t>
      </w:r>
      <w:r>
        <w:rPr>
          <w:rFonts w:ascii="仿宋_GB2312" w:eastAsia="仿宋_GB2312" w:hint="eastAsia"/>
          <w:sz w:val="32"/>
        </w:rPr>
        <w:t>增设</w:t>
      </w:r>
      <w:r w:rsidRPr="009525F3">
        <w:rPr>
          <w:rFonts w:ascii="仿宋_GB2312" w:eastAsia="仿宋_GB2312" w:hint="eastAsia"/>
          <w:sz w:val="32"/>
        </w:rPr>
        <w:t>专业人才培养方案</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5.专业主要带头人简介</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6.教师基本情况表</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7.主要课程开设情况一览表</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8.其</w:t>
      </w:r>
      <w:r>
        <w:rPr>
          <w:rFonts w:ascii="仿宋_GB2312" w:eastAsia="仿宋_GB2312" w:hint="eastAsia"/>
          <w:sz w:val="32"/>
        </w:rPr>
        <w:t>他</w:t>
      </w:r>
      <w:r w:rsidRPr="009525F3">
        <w:rPr>
          <w:rFonts w:ascii="仿宋_GB2312" w:eastAsia="仿宋_GB2312" w:hint="eastAsia"/>
          <w:sz w:val="32"/>
        </w:rPr>
        <w:t>办学条件情况表</w:t>
      </w:r>
    </w:p>
    <w:p w:rsidR="00945DD5" w:rsidRPr="009525F3" w:rsidRDefault="00945DD5" w:rsidP="00945DD5">
      <w:pPr>
        <w:spacing w:line="560" w:lineRule="exact"/>
        <w:ind w:firstLineChars="200" w:firstLine="640"/>
        <w:rPr>
          <w:rFonts w:ascii="仿宋_GB2312" w:eastAsia="仿宋_GB2312"/>
          <w:sz w:val="32"/>
        </w:rPr>
      </w:pPr>
      <w:r w:rsidRPr="009525F3">
        <w:rPr>
          <w:rFonts w:ascii="仿宋_GB2312" w:eastAsia="仿宋_GB2312" w:hint="eastAsia"/>
          <w:sz w:val="32"/>
        </w:rPr>
        <w:t>9.</w:t>
      </w:r>
      <w:r>
        <w:rPr>
          <w:rFonts w:ascii="仿宋_GB2312" w:eastAsia="仿宋_GB2312" w:hint="eastAsia"/>
          <w:sz w:val="32"/>
        </w:rPr>
        <w:t>学校近三年新增</w:t>
      </w:r>
      <w:r w:rsidRPr="009525F3">
        <w:rPr>
          <w:rFonts w:ascii="仿宋_GB2312" w:eastAsia="仿宋_GB2312" w:hint="eastAsia"/>
          <w:sz w:val="32"/>
        </w:rPr>
        <w:t>专业情况表</w:t>
      </w:r>
    </w:p>
    <w:p w:rsidR="00945DD5" w:rsidRPr="009525F3" w:rsidRDefault="00945DD5" w:rsidP="00945DD5">
      <w:pPr>
        <w:spacing w:line="560" w:lineRule="exact"/>
        <w:rPr>
          <w:rFonts w:ascii="仿宋_GB2312" w:eastAsia="仿宋_GB2312"/>
          <w:sz w:val="32"/>
        </w:rPr>
      </w:pPr>
    </w:p>
    <w:p w:rsidR="00945DD5" w:rsidRPr="009525F3" w:rsidRDefault="00945DD5" w:rsidP="00945DD5">
      <w:pPr>
        <w:spacing w:line="560" w:lineRule="exact"/>
        <w:rPr>
          <w:rFonts w:ascii="仿宋_GB2312" w:eastAsia="仿宋_GB2312"/>
          <w:sz w:val="32"/>
        </w:rPr>
      </w:pPr>
      <w:r w:rsidRPr="009525F3">
        <w:rPr>
          <w:rFonts w:ascii="仿宋_GB2312" w:eastAsia="仿宋_GB2312" w:hint="eastAsia"/>
          <w:sz w:val="32"/>
        </w:rPr>
        <w:t xml:space="preserve"> </w:t>
      </w:r>
    </w:p>
    <w:p w:rsidR="00945DD5" w:rsidRPr="009525F3" w:rsidRDefault="00945DD5" w:rsidP="00945DD5">
      <w:pPr>
        <w:spacing w:line="440" w:lineRule="exact"/>
        <w:rPr>
          <w:sz w:val="32"/>
        </w:rPr>
      </w:pPr>
    </w:p>
    <w:p w:rsidR="00945DD5" w:rsidRPr="009525F3" w:rsidRDefault="00945DD5" w:rsidP="00945DD5">
      <w:pPr>
        <w:spacing w:line="440" w:lineRule="exact"/>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710816" w:rsidRDefault="00945DD5" w:rsidP="00945DD5">
      <w:pPr>
        <w:jc w:val="center"/>
        <w:rPr>
          <w:rFonts w:ascii="黑体" w:eastAsia="黑体" w:hAnsi="Arial"/>
          <w:bCs/>
          <w:spacing w:val="100"/>
          <w:sz w:val="36"/>
          <w:szCs w:val="36"/>
        </w:rPr>
      </w:pPr>
      <w:r w:rsidRPr="00710816">
        <w:rPr>
          <w:rFonts w:ascii="黑体" w:eastAsia="黑体" w:hAnsi="Arial" w:hint="eastAsia"/>
          <w:bCs/>
          <w:spacing w:val="100"/>
          <w:sz w:val="36"/>
          <w:szCs w:val="36"/>
        </w:rPr>
        <w:lastRenderedPageBreak/>
        <w:t>填表说明</w:t>
      </w:r>
    </w:p>
    <w:p w:rsidR="00945DD5" w:rsidRDefault="00945DD5" w:rsidP="00945DD5">
      <w:pPr>
        <w:jc w:val="left"/>
        <w:rPr>
          <w:rFonts w:ascii="仿宋_GB2312" w:eastAsia="仿宋_GB2312" w:hAnsi="Arial"/>
          <w:spacing w:val="100"/>
          <w:sz w:val="32"/>
          <w:szCs w:val="32"/>
        </w:rPr>
      </w:pPr>
    </w:p>
    <w:p w:rsidR="00945DD5" w:rsidRDefault="00945DD5" w:rsidP="00945DD5">
      <w:pPr>
        <w:numPr>
          <w:ilvl w:val="0"/>
          <w:numId w:val="1"/>
        </w:numPr>
        <w:jc w:val="left"/>
        <w:rPr>
          <w:rFonts w:ascii="仿宋_GB2312" w:eastAsia="仿宋_GB2312" w:hAnsi="宋体"/>
          <w:sz w:val="32"/>
          <w:szCs w:val="32"/>
        </w:rPr>
      </w:pPr>
      <w:r w:rsidRPr="009525F3">
        <w:rPr>
          <w:rFonts w:ascii="仿宋_GB2312" w:eastAsia="仿宋_GB2312" w:hAnsi="宋体" w:hint="eastAsia"/>
          <w:sz w:val="32"/>
          <w:szCs w:val="32"/>
        </w:rPr>
        <w:t>本表适用于</w:t>
      </w:r>
      <w:r>
        <w:rPr>
          <w:rFonts w:ascii="仿宋_GB2312" w:eastAsia="仿宋_GB2312" w:hAnsi="宋体" w:hint="eastAsia"/>
          <w:sz w:val="32"/>
          <w:szCs w:val="32"/>
        </w:rPr>
        <w:t>普通</w:t>
      </w:r>
      <w:r w:rsidRPr="009525F3">
        <w:rPr>
          <w:rFonts w:ascii="仿宋_GB2312" w:eastAsia="仿宋_GB2312" w:hAnsi="宋体" w:hint="eastAsia"/>
          <w:sz w:val="32"/>
          <w:szCs w:val="32"/>
        </w:rPr>
        <w:t>高等学校增设《</w:t>
      </w:r>
      <w:r>
        <w:rPr>
          <w:rFonts w:ascii="仿宋_GB2312" w:eastAsia="仿宋_GB2312" w:hAnsi="宋体" w:hint="eastAsia"/>
          <w:sz w:val="32"/>
          <w:szCs w:val="32"/>
        </w:rPr>
        <w:t>普通</w:t>
      </w:r>
      <w:r w:rsidRPr="009525F3">
        <w:rPr>
          <w:rFonts w:ascii="仿宋_GB2312" w:eastAsia="仿宋_GB2312" w:hAnsi="宋体" w:hint="eastAsia"/>
          <w:sz w:val="32"/>
          <w:szCs w:val="32"/>
        </w:rPr>
        <w:t>高等学校</w:t>
      </w:r>
      <w:r>
        <w:rPr>
          <w:rFonts w:ascii="仿宋_GB2312" w:eastAsia="仿宋_GB2312" w:hAnsi="宋体" w:hint="eastAsia"/>
          <w:sz w:val="32"/>
          <w:szCs w:val="32"/>
        </w:rPr>
        <w:t>本科</w:t>
      </w:r>
      <w:r w:rsidRPr="009525F3">
        <w:rPr>
          <w:rFonts w:ascii="仿宋_GB2312" w:eastAsia="仿宋_GB2312" w:hAnsi="宋体" w:hint="eastAsia"/>
          <w:sz w:val="32"/>
          <w:szCs w:val="32"/>
        </w:rPr>
        <w:t>专业目录》内专业</w:t>
      </w:r>
      <w:r w:rsidRPr="004F6E79">
        <w:rPr>
          <w:rFonts w:ascii="仿宋_GB2312" w:eastAsia="仿宋_GB2312" w:hAnsi="宋体" w:hint="eastAsia"/>
          <w:sz w:val="32"/>
          <w:szCs w:val="32"/>
        </w:rPr>
        <w:t>（国家控制布点的专业除外）</w:t>
      </w:r>
      <w:r>
        <w:rPr>
          <w:rFonts w:ascii="仿宋_GB2312" w:eastAsia="仿宋_GB2312" w:hAnsi="宋体" w:hint="eastAsia"/>
          <w:sz w:val="32"/>
          <w:szCs w:val="32"/>
        </w:rPr>
        <w:t>。</w:t>
      </w:r>
    </w:p>
    <w:p w:rsidR="00945DD5" w:rsidRDefault="00945DD5" w:rsidP="00945DD5">
      <w:pPr>
        <w:numPr>
          <w:ilvl w:val="0"/>
          <w:numId w:val="1"/>
        </w:numPr>
        <w:jc w:val="left"/>
        <w:rPr>
          <w:rFonts w:ascii="仿宋_GB2312" w:eastAsia="仿宋_GB2312" w:hAnsi="宋体"/>
          <w:sz w:val="32"/>
          <w:szCs w:val="32"/>
        </w:rPr>
      </w:pPr>
      <w:r w:rsidRPr="009525F3">
        <w:rPr>
          <w:rFonts w:ascii="仿宋_GB2312" w:eastAsia="仿宋_GB2312" w:hAnsi="宋体" w:hint="eastAsia"/>
          <w:sz w:val="32"/>
          <w:szCs w:val="32"/>
        </w:rPr>
        <w:t>申请表限用A4纸张打印填报并按专业分别装订成册</w:t>
      </w:r>
      <w:r>
        <w:rPr>
          <w:rFonts w:ascii="仿宋_GB2312" w:eastAsia="仿宋_GB2312" w:hAnsi="宋体" w:hint="eastAsia"/>
          <w:sz w:val="32"/>
          <w:szCs w:val="32"/>
        </w:rPr>
        <w:t>。</w:t>
      </w:r>
    </w:p>
    <w:p w:rsidR="00945DD5" w:rsidRDefault="00945DD5" w:rsidP="00945DD5">
      <w:pPr>
        <w:numPr>
          <w:ilvl w:val="0"/>
          <w:numId w:val="1"/>
        </w:numPr>
        <w:jc w:val="left"/>
        <w:rPr>
          <w:rFonts w:ascii="仿宋_GB2312" w:eastAsia="仿宋_GB2312" w:hAnsi="宋体"/>
          <w:sz w:val="32"/>
          <w:szCs w:val="32"/>
        </w:rPr>
      </w:pPr>
      <w:r w:rsidRPr="009525F3">
        <w:rPr>
          <w:rFonts w:ascii="仿宋_GB2312" w:eastAsia="仿宋_GB2312" w:hAnsi="宋体" w:hint="eastAsia"/>
          <w:sz w:val="32"/>
          <w:szCs w:val="32"/>
        </w:rPr>
        <w:t>在学校办学基本类型、已有专业学科门类项目栏中，根据学校实际情况在对应的方框中画√</w:t>
      </w:r>
      <w:r>
        <w:rPr>
          <w:rFonts w:ascii="仿宋_GB2312" w:eastAsia="仿宋_GB2312" w:hAnsi="宋体" w:hint="eastAsia"/>
          <w:sz w:val="32"/>
          <w:szCs w:val="32"/>
        </w:rPr>
        <w:t>。</w:t>
      </w:r>
    </w:p>
    <w:p w:rsidR="00945DD5" w:rsidRDefault="00945DD5" w:rsidP="00945DD5">
      <w:pPr>
        <w:numPr>
          <w:ilvl w:val="0"/>
          <w:numId w:val="1"/>
        </w:numPr>
        <w:jc w:val="left"/>
        <w:rPr>
          <w:rFonts w:ascii="仿宋_GB2312" w:eastAsia="仿宋_GB2312" w:hAnsi="宋体"/>
          <w:sz w:val="32"/>
          <w:szCs w:val="32"/>
        </w:rPr>
      </w:pPr>
      <w:r w:rsidRPr="009525F3">
        <w:rPr>
          <w:rFonts w:ascii="仿宋_GB2312" w:eastAsia="仿宋_GB2312" w:hAnsi="宋体" w:hint="eastAsia"/>
          <w:sz w:val="32"/>
          <w:szCs w:val="32"/>
        </w:rPr>
        <w:t>本表由申请学校的校长签字报出</w:t>
      </w:r>
      <w:r>
        <w:rPr>
          <w:rFonts w:ascii="仿宋_GB2312" w:eastAsia="仿宋_GB2312" w:hAnsi="宋体" w:hint="eastAsia"/>
          <w:sz w:val="32"/>
          <w:szCs w:val="32"/>
        </w:rPr>
        <w:t>。</w:t>
      </w:r>
    </w:p>
    <w:p w:rsidR="00945DD5" w:rsidRPr="009525F3" w:rsidRDefault="00945DD5" w:rsidP="00945DD5">
      <w:pPr>
        <w:numPr>
          <w:ilvl w:val="0"/>
          <w:numId w:val="1"/>
        </w:numPr>
        <w:jc w:val="left"/>
        <w:rPr>
          <w:rFonts w:ascii="仿宋_GB2312" w:eastAsia="仿宋_GB2312" w:hAnsi="宋体"/>
          <w:sz w:val="32"/>
          <w:szCs w:val="32"/>
        </w:rPr>
      </w:pPr>
      <w:r w:rsidRPr="009525F3">
        <w:rPr>
          <w:rFonts w:ascii="仿宋_GB2312" w:eastAsia="仿宋_GB2312" w:hAnsi="宋体" w:hint="eastAsia"/>
          <w:sz w:val="32"/>
          <w:szCs w:val="32"/>
        </w:rPr>
        <w:t>申请学校</w:t>
      </w:r>
      <w:r>
        <w:rPr>
          <w:rFonts w:ascii="仿宋_GB2312" w:eastAsia="仿宋_GB2312" w:hAnsi="宋体" w:hint="eastAsia"/>
          <w:sz w:val="32"/>
          <w:szCs w:val="32"/>
        </w:rPr>
        <w:t>须</w:t>
      </w:r>
      <w:r w:rsidRPr="009525F3">
        <w:rPr>
          <w:rFonts w:ascii="仿宋_GB2312" w:eastAsia="仿宋_GB2312" w:hAnsi="宋体" w:hint="eastAsia"/>
          <w:sz w:val="32"/>
          <w:szCs w:val="32"/>
        </w:rPr>
        <w:t>对本表内容的真实性负责。</w:t>
      </w:r>
    </w:p>
    <w:p w:rsidR="00945DD5" w:rsidRPr="006621CD"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Pr="009525F3" w:rsidRDefault="00945DD5" w:rsidP="00945DD5">
      <w:pPr>
        <w:rPr>
          <w:rFonts w:ascii="宋体" w:hAnsi="宋体" w:cs="宋体"/>
          <w:sz w:val="30"/>
          <w:szCs w:val="30"/>
        </w:rPr>
      </w:pPr>
    </w:p>
    <w:p w:rsidR="00945DD5" w:rsidRDefault="00945DD5" w:rsidP="00945DD5">
      <w:pPr>
        <w:jc w:val="center"/>
        <w:rPr>
          <w:rFonts w:ascii="黑体" w:eastAsia="黑体" w:hAnsi="黑体"/>
          <w:bCs/>
          <w:sz w:val="36"/>
          <w:szCs w:val="36"/>
        </w:rPr>
      </w:pPr>
    </w:p>
    <w:p w:rsidR="00ED726E" w:rsidRPr="0026797C" w:rsidRDefault="00ED726E" w:rsidP="00ED726E">
      <w:pPr>
        <w:jc w:val="center"/>
        <w:rPr>
          <w:rFonts w:ascii="黑体" w:eastAsia="黑体" w:hAnsi="黑体"/>
          <w:bCs/>
          <w:sz w:val="36"/>
          <w:szCs w:val="36"/>
        </w:rPr>
      </w:pPr>
      <w:r w:rsidRPr="0026797C">
        <w:rPr>
          <w:rFonts w:ascii="黑体" w:eastAsia="黑体" w:hAnsi="黑体" w:hint="eastAsia"/>
          <w:bCs/>
          <w:sz w:val="36"/>
          <w:szCs w:val="36"/>
        </w:rPr>
        <w:lastRenderedPageBreak/>
        <w:t>1.普通高等学校增设本科专业基本情况表</w:t>
      </w:r>
    </w:p>
    <w:p w:rsidR="00ED726E" w:rsidRPr="009525F3" w:rsidRDefault="00ED726E" w:rsidP="00ED726E">
      <w:pPr>
        <w:rPr>
          <w:sz w:val="24"/>
        </w:rPr>
      </w:pP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2699"/>
        <w:gridCol w:w="1701"/>
        <w:gridCol w:w="2631"/>
      </w:tblGrid>
      <w:tr w:rsidR="00ED726E" w:rsidRPr="00710816" w:rsidTr="005B5886">
        <w:trPr>
          <w:cantSplit/>
          <w:trHeight w:val="1394"/>
        </w:trPr>
        <w:tc>
          <w:tcPr>
            <w:tcW w:w="2087" w:type="dxa"/>
            <w:vAlign w:val="center"/>
          </w:tcPr>
          <w:p w:rsidR="00ED726E" w:rsidRPr="00710816" w:rsidRDefault="00ED726E" w:rsidP="005B5886">
            <w:pPr>
              <w:jc w:val="center"/>
              <w:rPr>
                <w:rFonts w:eastAsia="仿宋_GB2312"/>
                <w:sz w:val="24"/>
              </w:rPr>
            </w:pPr>
          </w:p>
          <w:p w:rsidR="00ED726E" w:rsidRPr="00710816" w:rsidRDefault="00ED726E" w:rsidP="005B5886">
            <w:pPr>
              <w:jc w:val="center"/>
              <w:rPr>
                <w:rFonts w:eastAsia="仿宋_GB2312"/>
                <w:sz w:val="24"/>
              </w:rPr>
            </w:pPr>
            <w:r w:rsidRPr="00710816">
              <w:rPr>
                <w:rFonts w:eastAsia="仿宋_GB2312"/>
                <w:sz w:val="24"/>
              </w:rPr>
              <w:t>专业代码</w:t>
            </w:r>
          </w:p>
          <w:p w:rsidR="00ED726E" w:rsidRPr="00710816" w:rsidRDefault="00ED726E" w:rsidP="005B5886">
            <w:pPr>
              <w:jc w:val="center"/>
              <w:rPr>
                <w:rFonts w:eastAsia="仿宋_GB2312"/>
                <w:sz w:val="24"/>
              </w:rPr>
            </w:pPr>
          </w:p>
        </w:tc>
        <w:tc>
          <w:tcPr>
            <w:tcW w:w="2699" w:type="dxa"/>
            <w:vAlign w:val="center"/>
          </w:tcPr>
          <w:p w:rsidR="00ED726E" w:rsidRPr="00710816" w:rsidRDefault="00ED726E" w:rsidP="005B5886">
            <w:pPr>
              <w:jc w:val="center"/>
              <w:rPr>
                <w:rFonts w:eastAsia="仿宋_GB2312"/>
                <w:sz w:val="24"/>
              </w:rPr>
            </w:pPr>
            <w:r>
              <w:rPr>
                <w:rFonts w:eastAsia="仿宋_GB2312" w:hint="eastAsia"/>
                <w:sz w:val="24"/>
              </w:rPr>
              <w:t>080803T</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专业名称</w:t>
            </w:r>
          </w:p>
        </w:tc>
        <w:tc>
          <w:tcPr>
            <w:tcW w:w="2631" w:type="dxa"/>
            <w:vAlign w:val="center"/>
          </w:tcPr>
          <w:p w:rsidR="00ED726E" w:rsidRPr="00710816" w:rsidRDefault="00ED726E" w:rsidP="005B5886">
            <w:pPr>
              <w:jc w:val="center"/>
              <w:rPr>
                <w:rFonts w:eastAsia="仿宋_GB2312"/>
                <w:sz w:val="24"/>
              </w:rPr>
            </w:pPr>
            <w:r>
              <w:rPr>
                <w:rFonts w:eastAsia="仿宋_GB2312" w:hint="eastAsia"/>
                <w:sz w:val="24"/>
              </w:rPr>
              <w:t>机器人工程</w:t>
            </w:r>
          </w:p>
        </w:tc>
      </w:tr>
      <w:tr w:rsidR="00ED726E" w:rsidRPr="00710816" w:rsidTr="005B5886">
        <w:trPr>
          <w:cantSplit/>
        </w:trPr>
        <w:tc>
          <w:tcPr>
            <w:tcW w:w="2087" w:type="dxa"/>
            <w:vAlign w:val="center"/>
          </w:tcPr>
          <w:p w:rsidR="00ED726E" w:rsidRPr="00710816" w:rsidRDefault="00ED726E" w:rsidP="005B5886">
            <w:pPr>
              <w:jc w:val="center"/>
              <w:rPr>
                <w:rFonts w:eastAsia="仿宋_GB2312"/>
                <w:sz w:val="24"/>
              </w:rPr>
            </w:pPr>
          </w:p>
          <w:p w:rsidR="00ED726E" w:rsidRPr="00710816" w:rsidRDefault="00ED726E" w:rsidP="005B5886">
            <w:pPr>
              <w:jc w:val="center"/>
              <w:rPr>
                <w:rFonts w:eastAsia="仿宋_GB2312"/>
                <w:sz w:val="24"/>
              </w:rPr>
            </w:pPr>
            <w:r w:rsidRPr="00710816">
              <w:rPr>
                <w:rFonts w:eastAsia="仿宋_GB2312"/>
                <w:sz w:val="24"/>
              </w:rPr>
              <w:t>修业年限</w:t>
            </w:r>
          </w:p>
          <w:p w:rsidR="00ED726E" w:rsidRPr="00710816" w:rsidRDefault="00ED726E" w:rsidP="005B5886">
            <w:pPr>
              <w:jc w:val="center"/>
              <w:rPr>
                <w:rFonts w:eastAsia="仿宋_GB2312"/>
                <w:sz w:val="24"/>
              </w:rPr>
            </w:pPr>
          </w:p>
        </w:tc>
        <w:tc>
          <w:tcPr>
            <w:tcW w:w="2699" w:type="dxa"/>
            <w:vAlign w:val="center"/>
          </w:tcPr>
          <w:p w:rsidR="00ED726E" w:rsidRPr="00710816" w:rsidRDefault="00ED726E" w:rsidP="005B5886">
            <w:pPr>
              <w:jc w:val="center"/>
              <w:rPr>
                <w:rFonts w:eastAsia="仿宋_GB2312"/>
                <w:sz w:val="24"/>
              </w:rPr>
            </w:pPr>
            <w:r>
              <w:rPr>
                <w:rFonts w:eastAsia="仿宋_GB2312" w:hint="eastAsia"/>
                <w:sz w:val="24"/>
              </w:rPr>
              <w:t>4</w:t>
            </w:r>
            <w:r>
              <w:rPr>
                <w:rFonts w:eastAsia="仿宋_GB2312" w:hint="eastAsia"/>
                <w:sz w:val="24"/>
              </w:rPr>
              <w:t>年</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学位授予门类</w:t>
            </w:r>
          </w:p>
        </w:tc>
        <w:tc>
          <w:tcPr>
            <w:tcW w:w="2631" w:type="dxa"/>
            <w:vAlign w:val="center"/>
          </w:tcPr>
          <w:p w:rsidR="00ED726E" w:rsidRPr="00710816" w:rsidRDefault="00ED726E" w:rsidP="005B5886">
            <w:pPr>
              <w:jc w:val="center"/>
              <w:rPr>
                <w:rFonts w:eastAsia="仿宋_GB2312"/>
                <w:sz w:val="24"/>
              </w:rPr>
            </w:pPr>
            <w:r>
              <w:rPr>
                <w:rFonts w:eastAsia="仿宋_GB2312" w:hint="eastAsia"/>
                <w:sz w:val="24"/>
              </w:rPr>
              <w:t>自动化</w:t>
            </w:r>
          </w:p>
        </w:tc>
      </w:tr>
      <w:tr w:rsidR="00ED726E" w:rsidRPr="00710816" w:rsidTr="005B5886">
        <w:trPr>
          <w:cantSplit/>
        </w:trPr>
        <w:tc>
          <w:tcPr>
            <w:tcW w:w="2087" w:type="dxa"/>
            <w:vAlign w:val="center"/>
          </w:tcPr>
          <w:p w:rsidR="00ED726E" w:rsidRPr="00710816" w:rsidRDefault="00ED726E" w:rsidP="005B5886">
            <w:pPr>
              <w:jc w:val="center"/>
              <w:rPr>
                <w:rFonts w:eastAsia="仿宋_GB2312"/>
                <w:sz w:val="24"/>
              </w:rPr>
            </w:pPr>
            <w:r w:rsidRPr="00710816">
              <w:rPr>
                <w:rFonts w:eastAsia="仿宋_GB2312"/>
                <w:sz w:val="24"/>
              </w:rPr>
              <w:t>学校开始举办本科教育的年份</w:t>
            </w:r>
          </w:p>
        </w:tc>
        <w:tc>
          <w:tcPr>
            <w:tcW w:w="2699" w:type="dxa"/>
            <w:vAlign w:val="center"/>
          </w:tcPr>
          <w:p w:rsidR="00ED726E" w:rsidRPr="00710816" w:rsidRDefault="00ED726E" w:rsidP="005B5886">
            <w:pPr>
              <w:jc w:val="center"/>
              <w:rPr>
                <w:rFonts w:eastAsia="仿宋_GB2312"/>
                <w:sz w:val="24"/>
              </w:rPr>
            </w:pPr>
            <w:r>
              <w:rPr>
                <w:rFonts w:eastAsia="仿宋_GB2312" w:hint="eastAsia"/>
                <w:sz w:val="24"/>
              </w:rPr>
              <w:t>1978</w:t>
            </w:r>
            <w:r>
              <w:rPr>
                <w:rFonts w:eastAsia="仿宋_GB2312" w:hint="eastAsia"/>
                <w:sz w:val="24"/>
              </w:rPr>
              <w:t>年</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现有本科专业（</w:t>
            </w:r>
            <w:proofErr w:type="gramStart"/>
            <w:r w:rsidRPr="00710816">
              <w:rPr>
                <w:rFonts w:eastAsia="仿宋_GB2312"/>
                <w:sz w:val="24"/>
              </w:rPr>
              <w:t>个</w:t>
            </w:r>
            <w:proofErr w:type="gramEnd"/>
            <w:r w:rsidRPr="00710816">
              <w:rPr>
                <w:rFonts w:eastAsia="仿宋_GB2312"/>
                <w:sz w:val="24"/>
              </w:rPr>
              <w:t>）</w:t>
            </w:r>
          </w:p>
        </w:tc>
        <w:tc>
          <w:tcPr>
            <w:tcW w:w="2631" w:type="dxa"/>
            <w:vAlign w:val="center"/>
          </w:tcPr>
          <w:p w:rsidR="00ED726E" w:rsidRPr="00710816" w:rsidRDefault="00ED726E" w:rsidP="005B5886">
            <w:pPr>
              <w:jc w:val="center"/>
              <w:rPr>
                <w:rFonts w:eastAsia="仿宋_GB2312"/>
                <w:sz w:val="24"/>
              </w:rPr>
            </w:pPr>
            <w:r>
              <w:rPr>
                <w:rFonts w:eastAsia="仿宋_GB2312" w:hint="eastAsia"/>
                <w:sz w:val="24"/>
              </w:rPr>
              <w:t>53</w:t>
            </w:r>
          </w:p>
        </w:tc>
      </w:tr>
      <w:tr w:rsidR="00ED726E" w:rsidRPr="00710816" w:rsidTr="005B5886">
        <w:trPr>
          <w:cantSplit/>
        </w:trPr>
        <w:tc>
          <w:tcPr>
            <w:tcW w:w="2087" w:type="dxa"/>
            <w:vAlign w:val="center"/>
          </w:tcPr>
          <w:p w:rsidR="00ED726E" w:rsidRPr="00710816" w:rsidRDefault="00ED726E" w:rsidP="005B5886">
            <w:pPr>
              <w:jc w:val="center"/>
              <w:rPr>
                <w:rFonts w:eastAsia="仿宋_GB2312"/>
                <w:sz w:val="24"/>
              </w:rPr>
            </w:pPr>
            <w:r w:rsidRPr="00710816">
              <w:rPr>
                <w:rFonts w:eastAsia="仿宋_GB2312"/>
                <w:sz w:val="24"/>
              </w:rPr>
              <w:t>学校本年度</w:t>
            </w:r>
          </w:p>
          <w:p w:rsidR="00ED726E" w:rsidRPr="00710816" w:rsidRDefault="00ED726E" w:rsidP="005B5886">
            <w:pPr>
              <w:jc w:val="center"/>
              <w:rPr>
                <w:rFonts w:eastAsia="仿宋_GB2312"/>
                <w:sz w:val="24"/>
              </w:rPr>
            </w:pPr>
            <w:r w:rsidRPr="00710816">
              <w:rPr>
                <w:rFonts w:eastAsia="仿宋_GB2312"/>
                <w:sz w:val="24"/>
              </w:rPr>
              <w:t>其他拟增设的</w:t>
            </w:r>
          </w:p>
          <w:p w:rsidR="00ED726E" w:rsidRPr="00710816" w:rsidRDefault="00ED726E" w:rsidP="005B5886">
            <w:pPr>
              <w:jc w:val="center"/>
              <w:rPr>
                <w:rFonts w:eastAsia="仿宋_GB2312"/>
                <w:sz w:val="24"/>
              </w:rPr>
            </w:pPr>
            <w:r w:rsidRPr="00710816">
              <w:rPr>
                <w:rFonts w:eastAsia="仿宋_GB2312"/>
                <w:sz w:val="24"/>
              </w:rPr>
              <w:t>专业名称</w:t>
            </w:r>
          </w:p>
        </w:tc>
        <w:tc>
          <w:tcPr>
            <w:tcW w:w="2699" w:type="dxa"/>
            <w:vAlign w:val="center"/>
          </w:tcPr>
          <w:p w:rsidR="00ED726E" w:rsidRPr="00375378" w:rsidRDefault="00ED726E" w:rsidP="005B5886">
            <w:pPr>
              <w:jc w:val="center"/>
              <w:rPr>
                <w:rFonts w:eastAsia="仿宋_GB2312"/>
                <w:sz w:val="24"/>
              </w:rPr>
            </w:pPr>
            <w:r w:rsidRPr="00375378">
              <w:rPr>
                <w:rFonts w:eastAsia="仿宋_GB2312"/>
                <w:sz w:val="24"/>
              </w:rPr>
              <w:t>数据科学与大数据技术</w:t>
            </w:r>
          </w:p>
          <w:p w:rsidR="00ED726E" w:rsidRPr="00710816" w:rsidRDefault="00ED726E" w:rsidP="005B5886">
            <w:pPr>
              <w:jc w:val="center"/>
              <w:rPr>
                <w:rFonts w:eastAsia="仿宋_GB2312"/>
                <w:sz w:val="24"/>
              </w:rPr>
            </w:pPr>
            <w:r w:rsidRPr="00375378">
              <w:rPr>
                <w:rFonts w:eastAsia="仿宋_GB2312"/>
                <w:sz w:val="24"/>
              </w:rPr>
              <w:t>翻译</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本校已设的相近本、专科专业及开设年份</w:t>
            </w:r>
          </w:p>
        </w:tc>
        <w:tc>
          <w:tcPr>
            <w:tcW w:w="2631" w:type="dxa"/>
            <w:vAlign w:val="center"/>
          </w:tcPr>
          <w:p w:rsidR="00ED726E" w:rsidRDefault="00ED726E" w:rsidP="00ED726E">
            <w:pPr>
              <w:jc w:val="left"/>
              <w:rPr>
                <w:rFonts w:eastAsia="仿宋_GB2312"/>
                <w:sz w:val="24"/>
              </w:rPr>
            </w:pPr>
            <w:r>
              <w:rPr>
                <w:rFonts w:eastAsia="仿宋_GB2312" w:hint="eastAsia"/>
                <w:sz w:val="24"/>
              </w:rPr>
              <w:t>电子信息工程，</w:t>
            </w:r>
            <w:r>
              <w:rPr>
                <w:rFonts w:eastAsia="仿宋_GB2312" w:hint="eastAsia"/>
                <w:sz w:val="24"/>
              </w:rPr>
              <w:t>1978</w:t>
            </w:r>
            <w:r>
              <w:rPr>
                <w:rFonts w:eastAsia="仿宋_GB2312" w:hint="eastAsia"/>
                <w:sz w:val="24"/>
              </w:rPr>
              <w:t>年</w:t>
            </w:r>
          </w:p>
          <w:p w:rsidR="00ED726E" w:rsidRDefault="00ED726E" w:rsidP="00ED726E">
            <w:pPr>
              <w:jc w:val="left"/>
              <w:rPr>
                <w:rFonts w:eastAsia="仿宋_GB2312"/>
                <w:sz w:val="24"/>
              </w:rPr>
            </w:pPr>
            <w:r>
              <w:rPr>
                <w:rFonts w:eastAsia="仿宋_GB2312" w:hint="eastAsia"/>
                <w:sz w:val="24"/>
              </w:rPr>
              <w:t>测控技术与仪器，</w:t>
            </w:r>
            <w:r>
              <w:rPr>
                <w:rFonts w:eastAsia="仿宋_GB2312" w:hint="eastAsia"/>
                <w:sz w:val="24"/>
              </w:rPr>
              <w:t>2002</w:t>
            </w:r>
            <w:r>
              <w:rPr>
                <w:rFonts w:eastAsia="仿宋_GB2312" w:hint="eastAsia"/>
                <w:sz w:val="24"/>
              </w:rPr>
              <w:t>年</w:t>
            </w:r>
          </w:p>
          <w:p w:rsidR="00ED726E" w:rsidRDefault="00ED726E" w:rsidP="00ED726E">
            <w:pPr>
              <w:jc w:val="left"/>
              <w:rPr>
                <w:rFonts w:eastAsia="仿宋_GB2312"/>
                <w:sz w:val="24"/>
              </w:rPr>
            </w:pPr>
            <w:r>
              <w:rPr>
                <w:rFonts w:eastAsia="仿宋_GB2312" w:hint="eastAsia"/>
                <w:sz w:val="24"/>
              </w:rPr>
              <w:t>自动化，</w:t>
            </w:r>
            <w:r>
              <w:rPr>
                <w:rFonts w:eastAsia="仿宋_GB2312" w:hint="eastAsia"/>
                <w:sz w:val="24"/>
              </w:rPr>
              <w:t>2002</w:t>
            </w:r>
            <w:r>
              <w:rPr>
                <w:rFonts w:eastAsia="仿宋_GB2312" w:hint="eastAsia"/>
                <w:sz w:val="24"/>
              </w:rPr>
              <w:t>年</w:t>
            </w:r>
          </w:p>
          <w:p w:rsidR="00ED726E" w:rsidRPr="00710816" w:rsidRDefault="00ED726E" w:rsidP="00ED726E">
            <w:pPr>
              <w:jc w:val="left"/>
              <w:rPr>
                <w:rFonts w:eastAsia="仿宋_GB2312"/>
                <w:sz w:val="24"/>
              </w:rPr>
            </w:pPr>
            <w:r>
              <w:rPr>
                <w:rFonts w:eastAsia="仿宋_GB2312" w:hint="eastAsia"/>
                <w:sz w:val="24"/>
              </w:rPr>
              <w:t>机械电子工程，</w:t>
            </w:r>
            <w:r>
              <w:rPr>
                <w:rFonts w:eastAsia="仿宋_GB2312" w:hint="eastAsia"/>
                <w:sz w:val="24"/>
              </w:rPr>
              <w:t>2014</w:t>
            </w:r>
            <w:r>
              <w:rPr>
                <w:rFonts w:eastAsia="仿宋_GB2312" w:hint="eastAsia"/>
                <w:sz w:val="24"/>
              </w:rPr>
              <w:t>年</w:t>
            </w:r>
          </w:p>
        </w:tc>
      </w:tr>
      <w:tr w:rsidR="00ED726E" w:rsidRPr="00710816" w:rsidTr="005B5886">
        <w:trPr>
          <w:cantSplit/>
        </w:trPr>
        <w:tc>
          <w:tcPr>
            <w:tcW w:w="2087" w:type="dxa"/>
            <w:vAlign w:val="center"/>
          </w:tcPr>
          <w:p w:rsidR="00ED726E" w:rsidRPr="00710816" w:rsidRDefault="00ED726E" w:rsidP="005B5886">
            <w:pPr>
              <w:jc w:val="center"/>
              <w:rPr>
                <w:rFonts w:eastAsia="仿宋_GB2312"/>
                <w:sz w:val="24"/>
              </w:rPr>
            </w:pPr>
            <w:proofErr w:type="gramStart"/>
            <w:r w:rsidRPr="00710816">
              <w:rPr>
                <w:rFonts w:eastAsia="仿宋_GB2312"/>
                <w:sz w:val="24"/>
              </w:rPr>
              <w:t>拟首次</w:t>
            </w:r>
            <w:proofErr w:type="gramEnd"/>
            <w:r w:rsidRPr="00710816">
              <w:rPr>
                <w:rFonts w:eastAsia="仿宋_GB2312"/>
                <w:sz w:val="24"/>
              </w:rPr>
              <w:t>招生时间</w:t>
            </w:r>
          </w:p>
          <w:p w:rsidR="00ED726E" w:rsidRPr="00710816" w:rsidRDefault="00ED726E" w:rsidP="005B5886">
            <w:pPr>
              <w:jc w:val="center"/>
              <w:rPr>
                <w:rFonts w:eastAsia="仿宋_GB2312"/>
                <w:sz w:val="24"/>
              </w:rPr>
            </w:pPr>
            <w:r w:rsidRPr="00710816">
              <w:rPr>
                <w:rFonts w:eastAsia="仿宋_GB2312"/>
                <w:sz w:val="24"/>
              </w:rPr>
              <w:t>及招生数</w:t>
            </w:r>
          </w:p>
        </w:tc>
        <w:tc>
          <w:tcPr>
            <w:tcW w:w="2699" w:type="dxa"/>
            <w:vAlign w:val="center"/>
          </w:tcPr>
          <w:p w:rsidR="00ED726E" w:rsidRPr="00710816" w:rsidRDefault="00ED726E" w:rsidP="00ED726E">
            <w:pPr>
              <w:jc w:val="center"/>
              <w:rPr>
                <w:rFonts w:eastAsia="仿宋_GB2312"/>
                <w:sz w:val="24"/>
              </w:rPr>
            </w:pPr>
            <w:r>
              <w:rPr>
                <w:rFonts w:eastAsia="仿宋_GB2312" w:hint="eastAsia"/>
                <w:sz w:val="24"/>
              </w:rPr>
              <w:t>2018</w:t>
            </w:r>
            <w:r>
              <w:rPr>
                <w:rFonts w:eastAsia="仿宋_GB2312" w:hint="eastAsia"/>
                <w:sz w:val="24"/>
              </w:rPr>
              <w:t>年</w:t>
            </w:r>
            <w:r>
              <w:rPr>
                <w:rFonts w:eastAsia="仿宋_GB2312" w:hint="eastAsia"/>
                <w:sz w:val="24"/>
              </w:rPr>
              <w:t>80</w:t>
            </w:r>
            <w:r>
              <w:rPr>
                <w:rFonts w:eastAsia="仿宋_GB2312" w:hint="eastAsia"/>
                <w:sz w:val="24"/>
              </w:rPr>
              <w:t>人</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五年内计划</w:t>
            </w:r>
          </w:p>
          <w:p w:rsidR="00ED726E" w:rsidRPr="00710816" w:rsidRDefault="00ED726E" w:rsidP="005B5886">
            <w:pPr>
              <w:jc w:val="center"/>
              <w:rPr>
                <w:rFonts w:eastAsia="仿宋_GB2312"/>
                <w:sz w:val="24"/>
              </w:rPr>
            </w:pPr>
            <w:r w:rsidRPr="00710816">
              <w:rPr>
                <w:rFonts w:eastAsia="仿宋_GB2312"/>
                <w:sz w:val="24"/>
              </w:rPr>
              <w:t>发展规模</w:t>
            </w:r>
          </w:p>
        </w:tc>
        <w:tc>
          <w:tcPr>
            <w:tcW w:w="2631" w:type="dxa"/>
            <w:vAlign w:val="center"/>
          </w:tcPr>
          <w:p w:rsidR="00ED726E" w:rsidRPr="00710816" w:rsidRDefault="00ED726E" w:rsidP="005B5886">
            <w:pPr>
              <w:jc w:val="left"/>
              <w:rPr>
                <w:rFonts w:eastAsia="仿宋_GB2312"/>
                <w:sz w:val="24"/>
              </w:rPr>
            </w:pPr>
            <w:r>
              <w:rPr>
                <w:rFonts w:eastAsia="仿宋_GB2312" w:hint="eastAsia"/>
                <w:sz w:val="24"/>
              </w:rPr>
              <w:t>2018</w:t>
            </w:r>
            <w:r>
              <w:rPr>
                <w:rFonts w:eastAsia="仿宋_GB2312" w:hint="eastAsia"/>
                <w:sz w:val="24"/>
              </w:rPr>
              <w:t>年招生</w:t>
            </w:r>
            <w:r>
              <w:rPr>
                <w:rFonts w:eastAsia="仿宋_GB2312" w:hint="eastAsia"/>
                <w:sz w:val="24"/>
              </w:rPr>
              <w:t>80</w:t>
            </w:r>
            <w:r>
              <w:rPr>
                <w:rFonts w:eastAsia="仿宋_GB2312" w:hint="eastAsia"/>
                <w:sz w:val="24"/>
              </w:rPr>
              <w:t>人，到</w:t>
            </w:r>
            <w:r>
              <w:rPr>
                <w:rFonts w:eastAsia="仿宋_GB2312" w:hint="eastAsia"/>
                <w:sz w:val="24"/>
              </w:rPr>
              <w:t>2022</w:t>
            </w:r>
            <w:r>
              <w:rPr>
                <w:rFonts w:eastAsia="仿宋_GB2312" w:hint="eastAsia"/>
                <w:sz w:val="24"/>
              </w:rPr>
              <w:t>年稳定在</w:t>
            </w:r>
            <w:r>
              <w:rPr>
                <w:rFonts w:eastAsia="仿宋_GB2312" w:hint="eastAsia"/>
                <w:sz w:val="24"/>
              </w:rPr>
              <w:t>160</w:t>
            </w:r>
            <w:r>
              <w:rPr>
                <w:rFonts w:eastAsia="仿宋_GB2312" w:hint="eastAsia"/>
                <w:sz w:val="24"/>
              </w:rPr>
              <w:t>人</w:t>
            </w:r>
            <w:r>
              <w:rPr>
                <w:rFonts w:eastAsia="仿宋_GB2312" w:hint="eastAsia"/>
                <w:sz w:val="24"/>
              </w:rPr>
              <w:t>/</w:t>
            </w:r>
            <w:r>
              <w:rPr>
                <w:rFonts w:eastAsia="仿宋_GB2312" w:hint="eastAsia"/>
                <w:sz w:val="24"/>
              </w:rPr>
              <w:t>年</w:t>
            </w:r>
          </w:p>
        </w:tc>
      </w:tr>
      <w:tr w:rsidR="00ED726E" w:rsidRPr="00710816" w:rsidTr="005B5886">
        <w:trPr>
          <w:cantSplit/>
        </w:trPr>
        <w:tc>
          <w:tcPr>
            <w:tcW w:w="2087" w:type="dxa"/>
            <w:vAlign w:val="center"/>
          </w:tcPr>
          <w:p w:rsidR="00ED726E" w:rsidRPr="00710816" w:rsidRDefault="00ED726E" w:rsidP="005B5886">
            <w:pPr>
              <w:jc w:val="center"/>
              <w:rPr>
                <w:rFonts w:eastAsia="仿宋_GB2312"/>
                <w:sz w:val="24"/>
              </w:rPr>
            </w:pPr>
            <w:r w:rsidRPr="00710816">
              <w:rPr>
                <w:rFonts w:eastAsia="仿宋_GB2312"/>
                <w:sz w:val="24"/>
              </w:rPr>
              <w:t>师范专业标识</w:t>
            </w:r>
          </w:p>
          <w:p w:rsidR="00ED726E" w:rsidRPr="00710816" w:rsidRDefault="00ED726E" w:rsidP="005B5886">
            <w:pPr>
              <w:jc w:val="center"/>
              <w:rPr>
                <w:rFonts w:eastAsia="仿宋_GB2312"/>
                <w:sz w:val="24"/>
              </w:rPr>
            </w:pPr>
            <w:r w:rsidRPr="00710816">
              <w:rPr>
                <w:rFonts w:eastAsia="仿宋_GB2312"/>
                <w:sz w:val="24"/>
              </w:rPr>
              <w:t>（师范</w:t>
            </w:r>
            <w:r w:rsidRPr="00710816">
              <w:rPr>
                <w:rFonts w:eastAsia="仿宋_GB2312"/>
                <w:sz w:val="24"/>
              </w:rPr>
              <w:t>S</w:t>
            </w:r>
            <w:r w:rsidRPr="00710816">
              <w:rPr>
                <w:rFonts w:eastAsia="仿宋_GB2312"/>
                <w:sz w:val="24"/>
              </w:rPr>
              <w:t>、兼有</w:t>
            </w:r>
            <w:r w:rsidRPr="00710816">
              <w:rPr>
                <w:rFonts w:eastAsia="仿宋_GB2312"/>
                <w:sz w:val="24"/>
              </w:rPr>
              <w:t>J</w:t>
            </w:r>
            <w:r w:rsidRPr="00710816">
              <w:rPr>
                <w:rFonts w:eastAsia="仿宋_GB2312"/>
                <w:sz w:val="24"/>
              </w:rPr>
              <w:t>）</w:t>
            </w:r>
          </w:p>
        </w:tc>
        <w:tc>
          <w:tcPr>
            <w:tcW w:w="2699" w:type="dxa"/>
            <w:vAlign w:val="center"/>
          </w:tcPr>
          <w:p w:rsidR="00ED726E" w:rsidRPr="00710816" w:rsidRDefault="00ED726E" w:rsidP="005B5886">
            <w:pPr>
              <w:jc w:val="center"/>
              <w:rPr>
                <w:rFonts w:eastAsia="仿宋_GB2312"/>
                <w:sz w:val="24"/>
              </w:rPr>
            </w:pPr>
            <w:r>
              <w:rPr>
                <w:rFonts w:eastAsia="仿宋_GB2312" w:hint="eastAsia"/>
                <w:sz w:val="24"/>
              </w:rPr>
              <w:t>无</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所在院系名称</w:t>
            </w:r>
          </w:p>
        </w:tc>
        <w:tc>
          <w:tcPr>
            <w:tcW w:w="2631" w:type="dxa"/>
            <w:vAlign w:val="center"/>
          </w:tcPr>
          <w:p w:rsidR="00ED726E" w:rsidRPr="00710816" w:rsidRDefault="00ED726E" w:rsidP="00283BEE">
            <w:pPr>
              <w:jc w:val="center"/>
              <w:rPr>
                <w:rFonts w:eastAsia="仿宋_GB2312"/>
                <w:sz w:val="22"/>
              </w:rPr>
            </w:pPr>
            <w:r w:rsidRPr="008200DE">
              <w:rPr>
                <w:rFonts w:eastAsia="仿宋_GB2312" w:hint="eastAsia"/>
                <w:sz w:val="24"/>
              </w:rPr>
              <w:t>控制工程学院</w:t>
            </w:r>
          </w:p>
        </w:tc>
      </w:tr>
      <w:tr w:rsidR="00ED726E" w:rsidRPr="00710816" w:rsidTr="005B5886">
        <w:trPr>
          <w:cantSplit/>
          <w:trHeight w:val="2816"/>
        </w:trPr>
        <w:tc>
          <w:tcPr>
            <w:tcW w:w="2087" w:type="dxa"/>
            <w:vAlign w:val="center"/>
          </w:tcPr>
          <w:p w:rsidR="00ED726E" w:rsidRPr="00710816" w:rsidRDefault="00ED726E" w:rsidP="005B5886">
            <w:pPr>
              <w:jc w:val="center"/>
              <w:rPr>
                <w:rFonts w:eastAsia="仿宋_GB2312"/>
                <w:sz w:val="24"/>
              </w:rPr>
            </w:pPr>
            <w:r w:rsidRPr="00710816">
              <w:rPr>
                <w:rFonts w:eastAsia="仿宋_GB2312"/>
                <w:sz w:val="24"/>
              </w:rPr>
              <w:t>高等学校专业设置评议专家组织审议意见</w:t>
            </w:r>
          </w:p>
        </w:tc>
        <w:tc>
          <w:tcPr>
            <w:tcW w:w="2699" w:type="dxa"/>
            <w:vAlign w:val="center"/>
          </w:tcPr>
          <w:p w:rsidR="00ED726E" w:rsidRPr="00710816" w:rsidRDefault="00ED726E" w:rsidP="005B5886">
            <w:pPr>
              <w:ind w:firstLineChars="300" w:firstLine="720"/>
              <w:rPr>
                <w:rFonts w:eastAsia="仿宋_GB2312"/>
                <w:sz w:val="24"/>
              </w:rPr>
            </w:pPr>
          </w:p>
          <w:p w:rsidR="00ED726E" w:rsidRPr="00710816" w:rsidRDefault="00ED726E" w:rsidP="005B5886">
            <w:pPr>
              <w:ind w:firstLineChars="300" w:firstLine="720"/>
              <w:rPr>
                <w:rFonts w:eastAsia="仿宋_GB2312"/>
                <w:sz w:val="24"/>
              </w:rPr>
            </w:pPr>
            <w:r w:rsidRPr="00710816">
              <w:rPr>
                <w:rFonts w:eastAsia="仿宋_GB2312"/>
                <w:sz w:val="24"/>
              </w:rPr>
              <w:t>（主任签字）</w:t>
            </w:r>
          </w:p>
          <w:p w:rsidR="00ED726E" w:rsidRPr="00710816" w:rsidRDefault="00ED726E" w:rsidP="005B5886">
            <w:pPr>
              <w:rPr>
                <w:rFonts w:eastAsia="仿宋_GB2312"/>
                <w:sz w:val="24"/>
              </w:rPr>
            </w:pPr>
          </w:p>
          <w:p w:rsidR="00ED726E" w:rsidRPr="00710816" w:rsidRDefault="00ED726E" w:rsidP="005B5886">
            <w:pPr>
              <w:jc w:val="center"/>
              <w:rPr>
                <w:rFonts w:eastAsia="仿宋_GB2312"/>
                <w:sz w:val="24"/>
              </w:rPr>
            </w:pPr>
            <w:r w:rsidRPr="00710816">
              <w:rPr>
                <w:rFonts w:eastAsia="仿宋_GB2312"/>
                <w:sz w:val="24"/>
              </w:rPr>
              <w:t xml:space="preserve">   </w:t>
            </w:r>
            <w:r w:rsidRPr="00710816">
              <w:rPr>
                <w:rFonts w:eastAsia="仿宋_GB2312"/>
                <w:sz w:val="24"/>
              </w:rPr>
              <w:t>年</w:t>
            </w:r>
            <w:r w:rsidRPr="00710816">
              <w:rPr>
                <w:rFonts w:eastAsia="仿宋_GB2312"/>
                <w:sz w:val="24"/>
              </w:rPr>
              <w:t xml:space="preserve">   </w:t>
            </w:r>
            <w:r w:rsidRPr="00710816">
              <w:rPr>
                <w:rFonts w:eastAsia="仿宋_GB2312"/>
                <w:sz w:val="24"/>
              </w:rPr>
              <w:t>月</w:t>
            </w:r>
            <w:r w:rsidRPr="00710816">
              <w:rPr>
                <w:rFonts w:eastAsia="仿宋_GB2312"/>
                <w:sz w:val="24"/>
              </w:rPr>
              <w:t xml:space="preserve">   </w:t>
            </w:r>
            <w:r w:rsidRPr="00710816">
              <w:rPr>
                <w:rFonts w:eastAsia="仿宋_GB2312"/>
                <w:sz w:val="24"/>
              </w:rPr>
              <w:t>日</w:t>
            </w:r>
          </w:p>
        </w:tc>
        <w:tc>
          <w:tcPr>
            <w:tcW w:w="1701" w:type="dxa"/>
            <w:vAlign w:val="center"/>
          </w:tcPr>
          <w:p w:rsidR="00ED726E" w:rsidRPr="00710816" w:rsidRDefault="00ED726E" w:rsidP="005B5886">
            <w:pPr>
              <w:jc w:val="center"/>
              <w:rPr>
                <w:rFonts w:eastAsia="仿宋_GB2312"/>
                <w:sz w:val="24"/>
              </w:rPr>
            </w:pPr>
            <w:r w:rsidRPr="00710816">
              <w:rPr>
                <w:rFonts w:eastAsia="仿宋_GB2312"/>
                <w:sz w:val="24"/>
              </w:rPr>
              <w:t>学校审批意见（校长签字）</w:t>
            </w:r>
          </w:p>
        </w:tc>
        <w:tc>
          <w:tcPr>
            <w:tcW w:w="2631" w:type="dxa"/>
            <w:vAlign w:val="center"/>
          </w:tcPr>
          <w:p w:rsidR="00ED726E" w:rsidRPr="00710816" w:rsidRDefault="00ED726E" w:rsidP="005B5886">
            <w:pPr>
              <w:ind w:firstLineChars="200" w:firstLine="480"/>
              <w:rPr>
                <w:rFonts w:eastAsia="仿宋_GB2312"/>
                <w:sz w:val="24"/>
              </w:rPr>
            </w:pPr>
            <w:r w:rsidRPr="00710816">
              <w:rPr>
                <w:rFonts w:eastAsia="仿宋_GB2312"/>
                <w:sz w:val="24"/>
              </w:rPr>
              <w:t xml:space="preserve">    </w:t>
            </w:r>
          </w:p>
          <w:p w:rsidR="00ED726E" w:rsidRPr="00710816" w:rsidRDefault="00ED726E" w:rsidP="005B5886">
            <w:pPr>
              <w:ind w:firstLineChars="400" w:firstLine="960"/>
              <w:rPr>
                <w:rFonts w:eastAsia="仿宋_GB2312"/>
                <w:sz w:val="24"/>
              </w:rPr>
            </w:pPr>
            <w:r w:rsidRPr="00710816">
              <w:rPr>
                <w:rFonts w:eastAsia="仿宋_GB2312"/>
                <w:sz w:val="24"/>
              </w:rPr>
              <w:t>（盖章）</w:t>
            </w:r>
          </w:p>
          <w:p w:rsidR="00ED726E" w:rsidRPr="00710816" w:rsidRDefault="00ED726E" w:rsidP="005B5886">
            <w:pPr>
              <w:rPr>
                <w:rFonts w:eastAsia="仿宋_GB2312"/>
                <w:sz w:val="24"/>
              </w:rPr>
            </w:pPr>
          </w:p>
          <w:p w:rsidR="00ED726E" w:rsidRPr="00710816" w:rsidRDefault="00ED726E" w:rsidP="005B5886">
            <w:pPr>
              <w:jc w:val="center"/>
              <w:rPr>
                <w:rFonts w:eastAsia="仿宋_GB2312"/>
                <w:sz w:val="24"/>
              </w:rPr>
            </w:pPr>
            <w:r w:rsidRPr="00710816">
              <w:rPr>
                <w:rFonts w:eastAsia="仿宋_GB2312"/>
                <w:sz w:val="24"/>
              </w:rPr>
              <w:t xml:space="preserve">   </w:t>
            </w:r>
            <w:r w:rsidRPr="00710816">
              <w:rPr>
                <w:rFonts w:eastAsia="仿宋_GB2312"/>
                <w:sz w:val="24"/>
              </w:rPr>
              <w:t>年</w:t>
            </w:r>
            <w:r w:rsidRPr="00710816">
              <w:rPr>
                <w:rFonts w:eastAsia="仿宋_GB2312"/>
                <w:sz w:val="24"/>
              </w:rPr>
              <w:t xml:space="preserve">   </w:t>
            </w:r>
            <w:r w:rsidRPr="00710816">
              <w:rPr>
                <w:rFonts w:eastAsia="仿宋_GB2312"/>
                <w:sz w:val="24"/>
              </w:rPr>
              <w:t>月</w:t>
            </w:r>
            <w:r w:rsidRPr="00710816">
              <w:rPr>
                <w:rFonts w:eastAsia="仿宋_GB2312"/>
                <w:sz w:val="24"/>
              </w:rPr>
              <w:t xml:space="preserve">   </w:t>
            </w:r>
            <w:r w:rsidRPr="00710816">
              <w:rPr>
                <w:rFonts w:eastAsia="仿宋_GB2312"/>
                <w:sz w:val="24"/>
              </w:rPr>
              <w:t>日</w:t>
            </w:r>
          </w:p>
        </w:tc>
      </w:tr>
      <w:tr w:rsidR="00ED726E" w:rsidRPr="00710816" w:rsidTr="005B5886">
        <w:trPr>
          <w:cantSplit/>
          <w:trHeight w:val="3959"/>
        </w:trPr>
        <w:tc>
          <w:tcPr>
            <w:tcW w:w="2087" w:type="dxa"/>
            <w:vAlign w:val="center"/>
          </w:tcPr>
          <w:p w:rsidR="00ED726E" w:rsidRPr="00710816" w:rsidRDefault="00ED726E" w:rsidP="005B5886">
            <w:pPr>
              <w:jc w:val="center"/>
              <w:rPr>
                <w:rFonts w:eastAsia="仿宋_GB2312"/>
                <w:sz w:val="24"/>
              </w:rPr>
            </w:pPr>
            <w:r w:rsidRPr="00710816">
              <w:rPr>
                <w:rFonts w:eastAsia="仿宋_GB2312"/>
                <w:sz w:val="24"/>
              </w:rPr>
              <w:t>高等学校</w:t>
            </w:r>
          </w:p>
          <w:p w:rsidR="00ED726E" w:rsidRPr="00710816" w:rsidRDefault="00ED726E" w:rsidP="005B5886">
            <w:pPr>
              <w:jc w:val="center"/>
              <w:rPr>
                <w:rFonts w:eastAsia="仿宋_GB2312"/>
                <w:sz w:val="24"/>
              </w:rPr>
            </w:pPr>
            <w:r w:rsidRPr="00710816">
              <w:rPr>
                <w:rFonts w:eastAsia="仿宋_GB2312"/>
                <w:sz w:val="24"/>
              </w:rPr>
              <w:t>主管部门形式</w:t>
            </w:r>
          </w:p>
          <w:p w:rsidR="00ED726E" w:rsidRPr="00710816" w:rsidRDefault="00ED726E" w:rsidP="005B5886">
            <w:pPr>
              <w:jc w:val="center"/>
              <w:rPr>
                <w:rFonts w:eastAsia="仿宋_GB2312"/>
                <w:sz w:val="24"/>
              </w:rPr>
            </w:pPr>
            <w:r w:rsidRPr="00710816">
              <w:rPr>
                <w:rFonts w:eastAsia="仿宋_GB2312"/>
                <w:sz w:val="24"/>
              </w:rPr>
              <w:t>审核意见（根据</w:t>
            </w:r>
          </w:p>
          <w:p w:rsidR="00ED726E" w:rsidRPr="00710816" w:rsidRDefault="00ED726E" w:rsidP="005B5886">
            <w:pPr>
              <w:jc w:val="center"/>
              <w:rPr>
                <w:rFonts w:eastAsia="仿宋_GB2312"/>
                <w:sz w:val="24"/>
              </w:rPr>
            </w:pPr>
            <w:r w:rsidRPr="00710816">
              <w:rPr>
                <w:rFonts w:eastAsia="仿宋_GB2312"/>
                <w:sz w:val="24"/>
              </w:rPr>
              <w:t>是否具备该专业办学条件、申请</w:t>
            </w:r>
          </w:p>
          <w:p w:rsidR="00ED726E" w:rsidRPr="00710816" w:rsidRDefault="00ED726E" w:rsidP="005B5886">
            <w:pPr>
              <w:jc w:val="center"/>
              <w:rPr>
                <w:rFonts w:eastAsia="仿宋_GB2312"/>
                <w:sz w:val="24"/>
              </w:rPr>
            </w:pPr>
            <w:r w:rsidRPr="00710816">
              <w:rPr>
                <w:rFonts w:eastAsia="仿宋_GB2312"/>
                <w:sz w:val="24"/>
              </w:rPr>
              <w:t>材料是否真实等给出是否同意</w:t>
            </w:r>
          </w:p>
          <w:p w:rsidR="00ED726E" w:rsidRPr="00710816" w:rsidRDefault="00ED726E" w:rsidP="005B5886">
            <w:pPr>
              <w:jc w:val="center"/>
              <w:rPr>
                <w:rFonts w:eastAsia="仿宋_GB2312"/>
                <w:sz w:val="24"/>
              </w:rPr>
            </w:pPr>
            <w:r w:rsidRPr="00710816">
              <w:rPr>
                <w:rFonts w:eastAsia="仿宋_GB2312"/>
                <w:sz w:val="24"/>
              </w:rPr>
              <w:t>备案的意见）</w:t>
            </w:r>
          </w:p>
        </w:tc>
        <w:tc>
          <w:tcPr>
            <w:tcW w:w="7031" w:type="dxa"/>
            <w:gridSpan w:val="3"/>
            <w:vAlign w:val="center"/>
          </w:tcPr>
          <w:p w:rsidR="00ED726E" w:rsidRPr="00710816" w:rsidRDefault="00ED726E" w:rsidP="005B5886">
            <w:pPr>
              <w:jc w:val="center"/>
              <w:rPr>
                <w:rFonts w:eastAsia="仿宋_GB2312"/>
                <w:sz w:val="24"/>
              </w:rPr>
            </w:pPr>
          </w:p>
          <w:p w:rsidR="00ED726E" w:rsidRPr="00710816" w:rsidRDefault="00ED726E" w:rsidP="005B5886">
            <w:pPr>
              <w:jc w:val="center"/>
              <w:rPr>
                <w:rFonts w:eastAsia="仿宋_GB2312"/>
                <w:sz w:val="24"/>
              </w:rPr>
            </w:pPr>
          </w:p>
          <w:p w:rsidR="00ED726E" w:rsidRPr="00710816" w:rsidRDefault="00ED726E" w:rsidP="005B5886">
            <w:pPr>
              <w:jc w:val="center"/>
              <w:rPr>
                <w:rFonts w:eastAsia="仿宋_GB2312"/>
                <w:sz w:val="24"/>
              </w:rPr>
            </w:pPr>
          </w:p>
          <w:p w:rsidR="00ED726E" w:rsidRPr="00710816" w:rsidRDefault="00ED726E" w:rsidP="005B5886">
            <w:pPr>
              <w:jc w:val="center"/>
              <w:rPr>
                <w:rFonts w:eastAsia="仿宋_GB2312"/>
                <w:sz w:val="24"/>
              </w:rPr>
            </w:pPr>
          </w:p>
          <w:p w:rsidR="00ED726E" w:rsidRPr="00710816" w:rsidRDefault="00ED726E" w:rsidP="005B5886">
            <w:pPr>
              <w:ind w:firstLineChars="200" w:firstLine="480"/>
              <w:rPr>
                <w:rFonts w:eastAsia="仿宋_GB2312"/>
                <w:sz w:val="24"/>
              </w:rPr>
            </w:pPr>
          </w:p>
          <w:p w:rsidR="00ED726E" w:rsidRPr="00710816" w:rsidRDefault="00ED726E" w:rsidP="005B5886">
            <w:pPr>
              <w:ind w:firstLineChars="400" w:firstLine="960"/>
              <w:rPr>
                <w:rFonts w:eastAsia="仿宋_GB2312"/>
                <w:sz w:val="24"/>
              </w:rPr>
            </w:pPr>
          </w:p>
          <w:p w:rsidR="00ED726E" w:rsidRPr="00710816" w:rsidRDefault="00ED726E" w:rsidP="005B5886">
            <w:pPr>
              <w:ind w:firstLineChars="400" w:firstLine="960"/>
              <w:rPr>
                <w:rFonts w:eastAsia="仿宋_GB2312"/>
                <w:sz w:val="24"/>
              </w:rPr>
            </w:pPr>
          </w:p>
          <w:p w:rsidR="00ED726E" w:rsidRPr="00710816" w:rsidRDefault="00ED726E" w:rsidP="005B5886">
            <w:pPr>
              <w:ind w:firstLineChars="400" w:firstLine="960"/>
              <w:rPr>
                <w:rFonts w:eastAsia="仿宋_GB2312"/>
                <w:sz w:val="24"/>
              </w:rPr>
            </w:pPr>
          </w:p>
          <w:p w:rsidR="00ED726E" w:rsidRPr="00710816" w:rsidRDefault="00ED726E" w:rsidP="005B5886">
            <w:pPr>
              <w:ind w:firstLineChars="1800" w:firstLine="4320"/>
              <w:rPr>
                <w:rFonts w:eastAsia="仿宋_GB2312"/>
                <w:sz w:val="24"/>
              </w:rPr>
            </w:pPr>
            <w:r w:rsidRPr="00710816">
              <w:rPr>
                <w:rFonts w:eastAsia="仿宋_GB2312"/>
                <w:sz w:val="24"/>
              </w:rPr>
              <w:t>（盖章）</w:t>
            </w:r>
          </w:p>
          <w:p w:rsidR="00ED726E" w:rsidRPr="00710816" w:rsidRDefault="00ED726E" w:rsidP="005B5886">
            <w:pPr>
              <w:rPr>
                <w:rFonts w:eastAsia="仿宋_GB2312"/>
                <w:sz w:val="24"/>
              </w:rPr>
            </w:pPr>
          </w:p>
          <w:p w:rsidR="00ED726E" w:rsidRPr="00710816" w:rsidRDefault="00ED726E" w:rsidP="005B5886">
            <w:pPr>
              <w:jc w:val="center"/>
              <w:rPr>
                <w:rFonts w:eastAsia="仿宋_GB2312"/>
                <w:sz w:val="24"/>
              </w:rPr>
            </w:pPr>
            <w:r w:rsidRPr="00710816">
              <w:rPr>
                <w:rFonts w:eastAsia="仿宋_GB2312"/>
                <w:sz w:val="24"/>
              </w:rPr>
              <w:t xml:space="preserve">                                     </w:t>
            </w:r>
            <w:r w:rsidRPr="00710816">
              <w:rPr>
                <w:rFonts w:eastAsia="仿宋_GB2312"/>
                <w:sz w:val="24"/>
              </w:rPr>
              <w:t>年</w:t>
            </w:r>
            <w:r w:rsidRPr="00710816">
              <w:rPr>
                <w:rFonts w:eastAsia="仿宋_GB2312"/>
                <w:sz w:val="24"/>
              </w:rPr>
              <w:t xml:space="preserve">   </w:t>
            </w:r>
            <w:r w:rsidRPr="00710816">
              <w:rPr>
                <w:rFonts w:eastAsia="仿宋_GB2312"/>
                <w:sz w:val="24"/>
              </w:rPr>
              <w:t>月</w:t>
            </w:r>
            <w:r w:rsidRPr="00710816">
              <w:rPr>
                <w:rFonts w:eastAsia="仿宋_GB2312"/>
                <w:sz w:val="24"/>
              </w:rPr>
              <w:t xml:space="preserve">  </w:t>
            </w:r>
            <w:r w:rsidRPr="00710816">
              <w:rPr>
                <w:rFonts w:eastAsia="仿宋_GB2312"/>
                <w:sz w:val="24"/>
              </w:rPr>
              <w:t>日</w:t>
            </w:r>
          </w:p>
        </w:tc>
      </w:tr>
    </w:tbl>
    <w:p w:rsidR="00283BEE" w:rsidRPr="009E5A82" w:rsidRDefault="00283BEE" w:rsidP="00283BEE">
      <w:pPr>
        <w:spacing w:line="360" w:lineRule="auto"/>
        <w:ind w:firstLineChars="200" w:firstLine="720"/>
        <w:jc w:val="center"/>
        <w:rPr>
          <w:rFonts w:ascii="黑体" w:eastAsia="黑体" w:hAnsi="黑体"/>
          <w:sz w:val="36"/>
          <w:szCs w:val="36"/>
        </w:rPr>
      </w:pPr>
      <w:r w:rsidRPr="009E5A82">
        <w:rPr>
          <w:rFonts w:ascii="黑体" w:eastAsia="黑体" w:hAnsi="黑体" w:hint="eastAsia"/>
          <w:sz w:val="36"/>
          <w:szCs w:val="36"/>
        </w:rPr>
        <w:lastRenderedPageBreak/>
        <w:t>⒉学校基本情况表</w:t>
      </w:r>
    </w:p>
    <w:p w:rsidR="00283BEE" w:rsidRPr="00710816" w:rsidRDefault="00283BEE" w:rsidP="00283BEE">
      <w:pPr>
        <w:spacing w:line="360" w:lineRule="auto"/>
        <w:ind w:firstLineChars="200" w:firstLine="480"/>
        <w:jc w:val="center"/>
        <w:rPr>
          <w:rFonts w:eastAsia="仿宋_GB2312"/>
          <w:sz w:val="24"/>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169"/>
        <w:gridCol w:w="721"/>
        <w:gridCol w:w="697"/>
        <w:gridCol w:w="1813"/>
        <w:gridCol w:w="360"/>
        <w:gridCol w:w="2170"/>
      </w:tblGrid>
      <w:tr w:rsidR="00283BEE" w:rsidRPr="00710816" w:rsidTr="005B5886">
        <w:tc>
          <w:tcPr>
            <w:tcW w:w="1908" w:type="dxa"/>
            <w:vAlign w:val="center"/>
          </w:tcPr>
          <w:p w:rsidR="00283BEE" w:rsidRPr="00710816" w:rsidRDefault="00283BEE" w:rsidP="005B5886">
            <w:pPr>
              <w:spacing w:line="360" w:lineRule="auto"/>
              <w:jc w:val="center"/>
              <w:rPr>
                <w:rFonts w:eastAsia="仿宋_GB2312"/>
                <w:sz w:val="24"/>
              </w:rPr>
            </w:pPr>
            <w:r w:rsidRPr="00710816">
              <w:rPr>
                <w:rFonts w:eastAsia="仿宋_GB2312"/>
                <w:sz w:val="24"/>
              </w:rPr>
              <w:t>学校名称</w:t>
            </w:r>
          </w:p>
        </w:tc>
        <w:tc>
          <w:tcPr>
            <w:tcW w:w="2169" w:type="dxa"/>
            <w:vAlign w:val="center"/>
          </w:tcPr>
          <w:p w:rsidR="00283BEE" w:rsidRPr="00710816" w:rsidRDefault="00283BEE" w:rsidP="005B5886">
            <w:pPr>
              <w:spacing w:line="360" w:lineRule="auto"/>
              <w:jc w:val="center"/>
              <w:rPr>
                <w:rFonts w:eastAsia="仿宋_GB2312"/>
                <w:sz w:val="24"/>
              </w:rPr>
            </w:pPr>
            <w:r>
              <w:rPr>
                <w:rFonts w:eastAsia="仿宋_GB2312" w:hint="eastAsia"/>
                <w:sz w:val="24"/>
              </w:rPr>
              <w:t>成都信息工程大学</w:t>
            </w:r>
          </w:p>
        </w:tc>
        <w:tc>
          <w:tcPr>
            <w:tcW w:w="1418" w:type="dxa"/>
            <w:gridSpan w:val="2"/>
            <w:vAlign w:val="center"/>
          </w:tcPr>
          <w:p w:rsidR="00283BEE" w:rsidRPr="00710816" w:rsidRDefault="00283BEE" w:rsidP="005B5886">
            <w:pPr>
              <w:spacing w:line="360" w:lineRule="auto"/>
              <w:jc w:val="center"/>
              <w:rPr>
                <w:rFonts w:eastAsia="仿宋_GB2312"/>
                <w:sz w:val="24"/>
              </w:rPr>
            </w:pPr>
            <w:r w:rsidRPr="00710816">
              <w:rPr>
                <w:rFonts w:eastAsia="仿宋_GB2312"/>
                <w:sz w:val="24"/>
              </w:rPr>
              <w:t>学校地址</w:t>
            </w:r>
          </w:p>
        </w:tc>
        <w:tc>
          <w:tcPr>
            <w:tcW w:w="4343" w:type="dxa"/>
            <w:gridSpan w:val="3"/>
          </w:tcPr>
          <w:p w:rsidR="00283BEE" w:rsidRPr="00710816" w:rsidRDefault="00283BEE" w:rsidP="005B5886">
            <w:pPr>
              <w:spacing w:line="360" w:lineRule="auto"/>
              <w:rPr>
                <w:rFonts w:eastAsia="仿宋_GB2312"/>
                <w:sz w:val="24"/>
              </w:rPr>
            </w:pPr>
            <w:r w:rsidRPr="00116B23">
              <w:rPr>
                <w:rFonts w:eastAsia="仿宋_GB2312" w:hint="eastAsia"/>
                <w:sz w:val="24"/>
              </w:rPr>
              <w:t>四川省成都市西南航空港经济开发区学府路一段</w:t>
            </w:r>
            <w:r w:rsidRPr="00116B23">
              <w:rPr>
                <w:rFonts w:eastAsia="仿宋_GB2312" w:hint="eastAsia"/>
                <w:sz w:val="24"/>
              </w:rPr>
              <w:t>24</w:t>
            </w:r>
            <w:r w:rsidRPr="00116B23">
              <w:rPr>
                <w:rFonts w:eastAsia="仿宋_GB2312" w:hint="eastAsia"/>
                <w:sz w:val="24"/>
              </w:rPr>
              <w:t>号</w:t>
            </w:r>
          </w:p>
        </w:tc>
      </w:tr>
      <w:tr w:rsidR="00283BEE" w:rsidRPr="00710816" w:rsidTr="005B5886">
        <w:tc>
          <w:tcPr>
            <w:tcW w:w="1908" w:type="dxa"/>
            <w:vAlign w:val="center"/>
          </w:tcPr>
          <w:p w:rsidR="00283BEE" w:rsidRPr="00710816" w:rsidRDefault="00283BEE" w:rsidP="005B5886">
            <w:pPr>
              <w:spacing w:line="360" w:lineRule="auto"/>
              <w:jc w:val="center"/>
              <w:rPr>
                <w:rFonts w:eastAsia="仿宋_GB2312"/>
                <w:sz w:val="24"/>
              </w:rPr>
            </w:pPr>
            <w:r w:rsidRPr="00710816">
              <w:rPr>
                <w:rFonts w:eastAsia="仿宋_GB2312"/>
                <w:sz w:val="24"/>
              </w:rPr>
              <w:t>邮政编码</w:t>
            </w:r>
          </w:p>
        </w:tc>
        <w:tc>
          <w:tcPr>
            <w:tcW w:w="2169" w:type="dxa"/>
          </w:tcPr>
          <w:p w:rsidR="00283BEE" w:rsidRPr="00710816" w:rsidRDefault="00283BEE" w:rsidP="005B5886">
            <w:pPr>
              <w:spacing w:line="360" w:lineRule="auto"/>
              <w:jc w:val="center"/>
              <w:rPr>
                <w:rFonts w:eastAsia="仿宋_GB2312"/>
                <w:sz w:val="24"/>
              </w:rPr>
            </w:pPr>
            <w:r>
              <w:rPr>
                <w:rFonts w:eastAsia="仿宋_GB2312" w:hint="eastAsia"/>
                <w:sz w:val="24"/>
              </w:rPr>
              <w:t>610225</w:t>
            </w:r>
          </w:p>
        </w:tc>
        <w:tc>
          <w:tcPr>
            <w:tcW w:w="1418" w:type="dxa"/>
            <w:gridSpan w:val="2"/>
            <w:vAlign w:val="center"/>
          </w:tcPr>
          <w:p w:rsidR="00283BEE" w:rsidRPr="00710816" w:rsidRDefault="00283BEE" w:rsidP="005B5886">
            <w:pPr>
              <w:spacing w:line="360" w:lineRule="auto"/>
              <w:jc w:val="center"/>
              <w:rPr>
                <w:rFonts w:eastAsia="仿宋_GB2312"/>
                <w:sz w:val="24"/>
              </w:rPr>
            </w:pPr>
            <w:r w:rsidRPr="00710816">
              <w:rPr>
                <w:rFonts w:eastAsia="仿宋_GB2312"/>
                <w:sz w:val="24"/>
              </w:rPr>
              <w:t>校园网址</w:t>
            </w:r>
          </w:p>
        </w:tc>
        <w:tc>
          <w:tcPr>
            <w:tcW w:w="4343" w:type="dxa"/>
            <w:gridSpan w:val="3"/>
          </w:tcPr>
          <w:p w:rsidR="00283BEE" w:rsidRPr="00710816" w:rsidRDefault="00283BEE" w:rsidP="005B5886">
            <w:pPr>
              <w:spacing w:line="360" w:lineRule="auto"/>
              <w:jc w:val="center"/>
              <w:rPr>
                <w:rFonts w:eastAsia="仿宋_GB2312"/>
                <w:sz w:val="24"/>
              </w:rPr>
            </w:pPr>
            <w:r w:rsidRPr="00B31F55">
              <w:rPr>
                <w:rFonts w:eastAsia="仿宋_GB2312"/>
                <w:sz w:val="24"/>
              </w:rPr>
              <w:t>http://www.cuit.edu.cn/</w:t>
            </w:r>
          </w:p>
        </w:tc>
      </w:tr>
      <w:tr w:rsidR="00283BEE" w:rsidRPr="00710816" w:rsidTr="005B5886">
        <w:tc>
          <w:tcPr>
            <w:tcW w:w="1908" w:type="dxa"/>
            <w:vMerge w:val="restart"/>
            <w:vAlign w:val="center"/>
          </w:tcPr>
          <w:p w:rsidR="00283BEE" w:rsidRPr="00710816" w:rsidRDefault="00283BEE" w:rsidP="005B5886">
            <w:pPr>
              <w:ind w:leftChars="-50" w:left="-105" w:rightChars="-50" w:right="-105"/>
              <w:jc w:val="center"/>
              <w:rPr>
                <w:rFonts w:eastAsia="仿宋_GB2312"/>
                <w:sz w:val="24"/>
              </w:rPr>
            </w:pPr>
            <w:r w:rsidRPr="00710816">
              <w:rPr>
                <w:rFonts w:eastAsia="仿宋_GB2312"/>
                <w:sz w:val="24"/>
              </w:rPr>
              <w:t>学校办学</w:t>
            </w:r>
          </w:p>
          <w:p w:rsidR="00283BEE" w:rsidRPr="00710816" w:rsidRDefault="00283BEE" w:rsidP="005B5886">
            <w:pPr>
              <w:spacing w:line="360" w:lineRule="auto"/>
              <w:jc w:val="center"/>
              <w:rPr>
                <w:rFonts w:eastAsia="仿宋_GB2312"/>
                <w:sz w:val="24"/>
              </w:rPr>
            </w:pPr>
            <w:r w:rsidRPr="00710816">
              <w:rPr>
                <w:rFonts w:eastAsia="仿宋_GB2312"/>
                <w:sz w:val="24"/>
              </w:rPr>
              <w:t>基本类型</w:t>
            </w:r>
          </w:p>
        </w:tc>
        <w:tc>
          <w:tcPr>
            <w:tcW w:w="7930" w:type="dxa"/>
            <w:gridSpan w:val="6"/>
          </w:tcPr>
          <w:p w:rsidR="00283BEE" w:rsidRPr="00710816" w:rsidRDefault="00283BEE" w:rsidP="005B5886">
            <w:pPr>
              <w:spacing w:line="360" w:lineRule="auto"/>
              <w:rPr>
                <w:rFonts w:eastAsia="仿宋_GB2312"/>
                <w:sz w:val="24"/>
              </w:rPr>
            </w:pPr>
            <w:r w:rsidRPr="00710816">
              <w:rPr>
                <w:rFonts w:eastAsia="仿宋_GB2312"/>
                <w:sz w:val="24"/>
              </w:rPr>
              <w:t>□</w:t>
            </w:r>
            <w:r w:rsidRPr="00710816">
              <w:rPr>
                <w:rFonts w:eastAsia="仿宋_GB2312"/>
                <w:sz w:val="24"/>
              </w:rPr>
              <w:t>部委院校</w:t>
            </w:r>
            <w:r w:rsidRPr="00710816">
              <w:rPr>
                <w:rFonts w:eastAsia="仿宋_GB2312"/>
                <w:sz w:val="24"/>
              </w:rPr>
              <w:t xml:space="preserve">  </w:t>
            </w:r>
            <w:r w:rsidR="00A141D3">
              <w:rPr>
                <w:rFonts w:ascii="黑体" w:eastAsia="黑体"/>
                <w:bCs/>
                <w:color w:val="000000"/>
                <w:kern w:val="0"/>
                <w:szCs w:val="21"/>
              </w:rPr>
              <w:fldChar w:fldCharType="begin"/>
            </w:r>
            <w:r>
              <w:rPr>
                <w:rFonts w:ascii="黑体" w:eastAsia="黑体"/>
                <w:bCs/>
                <w:color w:val="000000"/>
                <w:kern w:val="0"/>
                <w:szCs w:val="21"/>
              </w:rPr>
              <w:instrText xml:space="preserve"> eq \o\ac(</w:instrText>
            </w:r>
            <w:r>
              <w:rPr>
                <w:rFonts w:ascii="黑体" w:eastAsia="黑体" w:hint="eastAsia"/>
                <w:bCs/>
                <w:color w:val="000000"/>
                <w:kern w:val="0"/>
                <w:szCs w:val="21"/>
              </w:rPr>
              <w:instrText>□</w:instrText>
            </w:r>
            <w:r>
              <w:rPr>
                <w:rFonts w:ascii="黑体" w:eastAsia="黑体"/>
                <w:bCs/>
                <w:color w:val="000000"/>
                <w:kern w:val="0"/>
                <w:szCs w:val="21"/>
              </w:rPr>
              <w:instrText>,</w:instrText>
            </w:r>
            <w:r>
              <w:rPr>
                <w:rFonts w:ascii="黑体" w:eastAsia="黑体" w:hint="eastAsia"/>
                <w:bCs/>
                <w:color w:val="000000"/>
                <w:kern w:val="0"/>
                <w:position w:val="2"/>
                <w:szCs w:val="21"/>
              </w:rPr>
              <w:instrText>√</w:instrText>
            </w:r>
            <w:r>
              <w:rPr>
                <w:rFonts w:ascii="黑体" w:eastAsia="黑体"/>
                <w:bCs/>
                <w:color w:val="000000"/>
                <w:kern w:val="0"/>
                <w:szCs w:val="21"/>
              </w:rPr>
              <w:instrText>)</w:instrText>
            </w:r>
            <w:r w:rsidR="00A141D3">
              <w:rPr>
                <w:rFonts w:ascii="黑体" w:eastAsia="黑体"/>
                <w:bCs/>
                <w:color w:val="000000"/>
                <w:kern w:val="0"/>
                <w:szCs w:val="21"/>
              </w:rPr>
              <w:fldChar w:fldCharType="end"/>
            </w:r>
            <w:r w:rsidRPr="00710816">
              <w:rPr>
                <w:rFonts w:eastAsia="仿宋_GB2312"/>
                <w:sz w:val="24"/>
              </w:rPr>
              <w:t>地方院校</w:t>
            </w:r>
            <w:r w:rsidRPr="00710816">
              <w:rPr>
                <w:rFonts w:eastAsia="仿宋_GB2312"/>
                <w:sz w:val="24"/>
              </w:rPr>
              <w:t xml:space="preserve">  </w:t>
            </w:r>
            <w:r w:rsidR="00A141D3">
              <w:rPr>
                <w:rFonts w:ascii="黑体" w:eastAsia="黑体"/>
                <w:bCs/>
                <w:color w:val="000000"/>
                <w:kern w:val="0"/>
                <w:szCs w:val="21"/>
              </w:rPr>
              <w:fldChar w:fldCharType="begin"/>
            </w:r>
            <w:r>
              <w:rPr>
                <w:rFonts w:ascii="黑体" w:eastAsia="黑体"/>
                <w:bCs/>
                <w:color w:val="000000"/>
                <w:kern w:val="0"/>
                <w:szCs w:val="21"/>
              </w:rPr>
              <w:instrText xml:space="preserve"> eq \o\ac(</w:instrText>
            </w:r>
            <w:r>
              <w:rPr>
                <w:rFonts w:ascii="黑体" w:eastAsia="黑体" w:hint="eastAsia"/>
                <w:bCs/>
                <w:color w:val="000000"/>
                <w:kern w:val="0"/>
                <w:szCs w:val="21"/>
              </w:rPr>
              <w:instrText>□</w:instrText>
            </w:r>
            <w:r>
              <w:rPr>
                <w:rFonts w:ascii="黑体" w:eastAsia="黑体"/>
                <w:bCs/>
                <w:color w:val="000000"/>
                <w:kern w:val="0"/>
                <w:szCs w:val="21"/>
              </w:rPr>
              <w:instrText>,</w:instrText>
            </w:r>
            <w:r>
              <w:rPr>
                <w:rFonts w:ascii="黑体" w:eastAsia="黑体" w:hint="eastAsia"/>
                <w:bCs/>
                <w:color w:val="000000"/>
                <w:kern w:val="0"/>
                <w:position w:val="2"/>
                <w:szCs w:val="21"/>
              </w:rPr>
              <w:instrText>√</w:instrText>
            </w:r>
            <w:r>
              <w:rPr>
                <w:rFonts w:ascii="黑体" w:eastAsia="黑体"/>
                <w:bCs/>
                <w:color w:val="000000"/>
                <w:kern w:val="0"/>
                <w:szCs w:val="21"/>
              </w:rPr>
              <w:instrText>)</w:instrText>
            </w:r>
            <w:r w:rsidR="00A141D3">
              <w:rPr>
                <w:rFonts w:ascii="黑体" w:eastAsia="黑体"/>
                <w:bCs/>
                <w:color w:val="000000"/>
                <w:kern w:val="0"/>
                <w:szCs w:val="21"/>
              </w:rPr>
              <w:fldChar w:fldCharType="end"/>
            </w:r>
            <w:r w:rsidRPr="00710816">
              <w:rPr>
                <w:rFonts w:eastAsia="仿宋_GB2312"/>
                <w:sz w:val="24"/>
              </w:rPr>
              <w:t>公办</w:t>
            </w:r>
            <w:r w:rsidRPr="00710816">
              <w:rPr>
                <w:rFonts w:eastAsia="仿宋_GB2312"/>
                <w:sz w:val="24"/>
              </w:rPr>
              <w:t xml:space="preserve">  □</w:t>
            </w:r>
            <w:r w:rsidRPr="00710816">
              <w:rPr>
                <w:rFonts w:eastAsia="仿宋_GB2312"/>
                <w:sz w:val="24"/>
              </w:rPr>
              <w:t>民办</w:t>
            </w:r>
            <w:r w:rsidRPr="00710816">
              <w:rPr>
                <w:rFonts w:eastAsia="仿宋_GB2312"/>
                <w:sz w:val="24"/>
              </w:rPr>
              <w:t xml:space="preserve">  □</w:t>
            </w:r>
            <w:r w:rsidRPr="00710816">
              <w:rPr>
                <w:rFonts w:eastAsia="仿宋_GB2312"/>
                <w:sz w:val="24"/>
              </w:rPr>
              <w:t>中外合作办学机构</w:t>
            </w:r>
          </w:p>
        </w:tc>
      </w:tr>
      <w:tr w:rsidR="00283BEE" w:rsidRPr="00710816" w:rsidTr="005B5886">
        <w:tc>
          <w:tcPr>
            <w:tcW w:w="1908" w:type="dxa"/>
            <w:vMerge/>
          </w:tcPr>
          <w:p w:rsidR="00283BEE" w:rsidRPr="00710816" w:rsidRDefault="00283BEE" w:rsidP="005B5886">
            <w:pPr>
              <w:spacing w:line="360" w:lineRule="auto"/>
              <w:rPr>
                <w:rFonts w:eastAsia="仿宋_GB2312"/>
                <w:sz w:val="24"/>
              </w:rPr>
            </w:pPr>
          </w:p>
        </w:tc>
        <w:tc>
          <w:tcPr>
            <w:tcW w:w="7930" w:type="dxa"/>
            <w:gridSpan w:val="6"/>
          </w:tcPr>
          <w:p w:rsidR="00283BEE" w:rsidRPr="00710816" w:rsidRDefault="00A141D3" w:rsidP="005B5886">
            <w:pPr>
              <w:spacing w:line="360" w:lineRule="auto"/>
              <w:rPr>
                <w:rFonts w:eastAsia="仿宋_GB2312"/>
                <w:sz w:val="24"/>
              </w:rPr>
            </w:pPr>
            <w:r>
              <w:rPr>
                <w:rFonts w:ascii="黑体" w:eastAsia="黑体"/>
                <w:bCs/>
                <w:color w:val="000000"/>
                <w:kern w:val="0"/>
                <w:szCs w:val="21"/>
              </w:rPr>
              <w:fldChar w:fldCharType="begin"/>
            </w:r>
            <w:r w:rsidR="00283BEE">
              <w:rPr>
                <w:rFonts w:ascii="黑体" w:eastAsia="黑体"/>
                <w:bCs/>
                <w:color w:val="000000"/>
                <w:kern w:val="0"/>
                <w:szCs w:val="21"/>
              </w:rPr>
              <w:instrText xml:space="preserve"> eq \o\ac(</w:instrText>
            </w:r>
            <w:r w:rsidR="00283BEE">
              <w:rPr>
                <w:rFonts w:ascii="黑体" w:eastAsia="黑体" w:hint="eastAsia"/>
                <w:bCs/>
                <w:color w:val="000000"/>
                <w:kern w:val="0"/>
                <w:szCs w:val="21"/>
              </w:rPr>
              <w:instrText>□</w:instrText>
            </w:r>
            <w:r w:rsidR="00283BEE">
              <w:rPr>
                <w:rFonts w:ascii="黑体" w:eastAsia="黑体"/>
                <w:bCs/>
                <w:color w:val="000000"/>
                <w:kern w:val="0"/>
                <w:szCs w:val="21"/>
              </w:rPr>
              <w:instrText>,</w:instrText>
            </w:r>
            <w:r w:rsidR="00283BEE">
              <w:rPr>
                <w:rFonts w:ascii="黑体" w:eastAsia="黑体" w:hint="eastAsia"/>
                <w:bCs/>
                <w:color w:val="000000"/>
                <w:kern w:val="0"/>
                <w:position w:val="2"/>
                <w:szCs w:val="21"/>
              </w:rPr>
              <w:instrText>√</w:instrText>
            </w:r>
            <w:r w:rsidR="00283BEE">
              <w:rPr>
                <w:rFonts w:ascii="黑体" w:eastAsia="黑体"/>
                <w:bCs/>
                <w:color w:val="000000"/>
                <w:kern w:val="0"/>
                <w:szCs w:val="21"/>
              </w:rPr>
              <w:instrText>)</w:instrText>
            </w:r>
            <w:r>
              <w:rPr>
                <w:rFonts w:ascii="黑体" w:eastAsia="黑体"/>
                <w:bCs/>
                <w:color w:val="000000"/>
                <w:kern w:val="0"/>
                <w:szCs w:val="21"/>
              </w:rPr>
              <w:fldChar w:fldCharType="end"/>
            </w:r>
            <w:r w:rsidR="00283BEE" w:rsidRPr="00710816">
              <w:rPr>
                <w:rFonts w:eastAsia="仿宋_GB2312"/>
                <w:sz w:val="24"/>
              </w:rPr>
              <w:t>大学</w:t>
            </w:r>
            <w:r w:rsidR="00283BEE" w:rsidRPr="00710816">
              <w:rPr>
                <w:rFonts w:eastAsia="仿宋_GB2312"/>
                <w:sz w:val="24"/>
              </w:rPr>
              <w:t xml:space="preserve">    □</w:t>
            </w:r>
            <w:r w:rsidR="00283BEE" w:rsidRPr="00710816">
              <w:rPr>
                <w:rFonts w:eastAsia="仿宋_GB2312"/>
                <w:sz w:val="24"/>
              </w:rPr>
              <w:t>学院</w:t>
            </w:r>
            <w:r w:rsidR="00283BEE" w:rsidRPr="00710816">
              <w:rPr>
                <w:rFonts w:eastAsia="仿宋_GB2312"/>
                <w:sz w:val="24"/>
              </w:rPr>
              <w:t xml:space="preserve">   □</w:t>
            </w:r>
            <w:r w:rsidR="00283BEE" w:rsidRPr="00710816">
              <w:rPr>
                <w:rFonts w:eastAsia="仿宋_GB2312"/>
                <w:sz w:val="24"/>
              </w:rPr>
              <w:t>独立学院</w:t>
            </w:r>
            <w:r w:rsidR="00283BEE" w:rsidRPr="00710816">
              <w:rPr>
                <w:rFonts w:eastAsia="仿宋_GB2312"/>
                <w:sz w:val="24"/>
              </w:rPr>
              <w:t xml:space="preserve">   </w:t>
            </w:r>
          </w:p>
        </w:tc>
      </w:tr>
      <w:tr w:rsidR="00283BEE" w:rsidRPr="00710816" w:rsidTr="005B5886">
        <w:tc>
          <w:tcPr>
            <w:tcW w:w="1908" w:type="dxa"/>
          </w:tcPr>
          <w:p w:rsidR="00283BEE" w:rsidRPr="00710816" w:rsidRDefault="00283BEE" w:rsidP="005B5886">
            <w:pPr>
              <w:spacing w:line="360" w:lineRule="auto"/>
              <w:rPr>
                <w:rFonts w:eastAsia="仿宋_GB2312"/>
                <w:sz w:val="24"/>
              </w:rPr>
            </w:pPr>
            <w:r w:rsidRPr="00710816">
              <w:rPr>
                <w:rFonts w:eastAsia="仿宋_GB2312"/>
                <w:sz w:val="24"/>
              </w:rPr>
              <w:t>在校本科生总数</w:t>
            </w:r>
          </w:p>
        </w:tc>
        <w:tc>
          <w:tcPr>
            <w:tcW w:w="2890" w:type="dxa"/>
            <w:gridSpan w:val="2"/>
          </w:tcPr>
          <w:p w:rsidR="00283BEE" w:rsidRPr="00710816" w:rsidRDefault="00283BEE" w:rsidP="005B5886">
            <w:pPr>
              <w:spacing w:line="360" w:lineRule="auto"/>
              <w:jc w:val="center"/>
              <w:rPr>
                <w:rFonts w:eastAsia="仿宋_GB2312"/>
                <w:sz w:val="24"/>
              </w:rPr>
            </w:pPr>
            <w:r w:rsidRPr="00B31F55">
              <w:rPr>
                <w:rFonts w:eastAsia="仿宋_GB2312"/>
                <w:sz w:val="24"/>
              </w:rPr>
              <w:t>20109</w:t>
            </w:r>
            <w:r>
              <w:rPr>
                <w:rFonts w:eastAsia="仿宋_GB2312" w:hint="eastAsia"/>
                <w:sz w:val="24"/>
              </w:rPr>
              <w:t>人</w:t>
            </w:r>
          </w:p>
        </w:tc>
        <w:tc>
          <w:tcPr>
            <w:tcW w:w="2510" w:type="dxa"/>
            <w:gridSpan w:val="2"/>
          </w:tcPr>
          <w:p w:rsidR="00283BEE" w:rsidRPr="00710816" w:rsidRDefault="00283BEE" w:rsidP="005B5886">
            <w:pPr>
              <w:spacing w:line="360" w:lineRule="auto"/>
              <w:rPr>
                <w:rFonts w:eastAsia="仿宋_GB2312"/>
                <w:sz w:val="24"/>
              </w:rPr>
            </w:pPr>
            <w:r w:rsidRPr="00710816">
              <w:rPr>
                <w:rFonts w:eastAsia="仿宋_GB2312"/>
                <w:sz w:val="24"/>
              </w:rPr>
              <w:t>专业平均年招生规模</w:t>
            </w:r>
          </w:p>
        </w:tc>
        <w:tc>
          <w:tcPr>
            <w:tcW w:w="2530" w:type="dxa"/>
            <w:gridSpan w:val="2"/>
          </w:tcPr>
          <w:p w:rsidR="00283BEE" w:rsidRPr="00710816" w:rsidRDefault="00283BEE" w:rsidP="005B5886">
            <w:pPr>
              <w:spacing w:line="360" w:lineRule="auto"/>
              <w:jc w:val="center"/>
              <w:rPr>
                <w:rFonts w:eastAsia="仿宋_GB2312"/>
                <w:sz w:val="24"/>
              </w:rPr>
            </w:pPr>
            <w:r>
              <w:rPr>
                <w:rFonts w:eastAsia="仿宋_GB2312" w:hint="eastAsia"/>
                <w:sz w:val="24"/>
              </w:rPr>
              <w:t>99</w:t>
            </w:r>
            <w:r>
              <w:rPr>
                <w:rFonts w:eastAsia="仿宋_GB2312" w:hint="eastAsia"/>
                <w:sz w:val="24"/>
              </w:rPr>
              <w:t>人</w:t>
            </w:r>
          </w:p>
        </w:tc>
      </w:tr>
      <w:tr w:rsidR="00283BEE" w:rsidRPr="00710816" w:rsidTr="005B5886">
        <w:trPr>
          <w:trHeight w:val="940"/>
        </w:trPr>
        <w:tc>
          <w:tcPr>
            <w:tcW w:w="1908" w:type="dxa"/>
            <w:vAlign w:val="center"/>
          </w:tcPr>
          <w:p w:rsidR="00283BEE" w:rsidRPr="00710816" w:rsidRDefault="00283BEE" w:rsidP="005B5886">
            <w:pPr>
              <w:spacing w:line="320" w:lineRule="exact"/>
              <w:jc w:val="center"/>
              <w:rPr>
                <w:rFonts w:eastAsia="仿宋_GB2312"/>
                <w:sz w:val="24"/>
              </w:rPr>
            </w:pPr>
            <w:r w:rsidRPr="00710816">
              <w:rPr>
                <w:rFonts w:eastAsia="仿宋_GB2312"/>
                <w:sz w:val="24"/>
              </w:rPr>
              <w:t>已有专业</w:t>
            </w:r>
          </w:p>
          <w:p w:rsidR="00283BEE" w:rsidRPr="00710816" w:rsidRDefault="00283BEE" w:rsidP="005B5886">
            <w:pPr>
              <w:spacing w:line="320" w:lineRule="exact"/>
              <w:jc w:val="center"/>
              <w:rPr>
                <w:rFonts w:eastAsia="仿宋_GB2312"/>
                <w:sz w:val="24"/>
              </w:rPr>
            </w:pPr>
            <w:r w:rsidRPr="00710816">
              <w:rPr>
                <w:rFonts w:eastAsia="仿宋_GB2312"/>
                <w:sz w:val="24"/>
              </w:rPr>
              <w:t>学科门类</w:t>
            </w:r>
          </w:p>
        </w:tc>
        <w:tc>
          <w:tcPr>
            <w:tcW w:w="7930" w:type="dxa"/>
            <w:gridSpan w:val="6"/>
            <w:vAlign w:val="center"/>
          </w:tcPr>
          <w:p w:rsidR="00283BEE" w:rsidRPr="00710816" w:rsidRDefault="00283BEE" w:rsidP="005B5886">
            <w:pPr>
              <w:rPr>
                <w:rFonts w:eastAsia="仿宋_GB2312"/>
                <w:sz w:val="24"/>
              </w:rPr>
            </w:pPr>
            <w:r w:rsidRPr="00710816">
              <w:rPr>
                <w:rFonts w:eastAsia="仿宋_GB2312"/>
                <w:sz w:val="24"/>
              </w:rPr>
              <w:t>□</w:t>
            </w:r>
            <w:r w:rsidRPr="00710816">
              <w:rPr>
                <w:rFonts w:eastAsia="仿宋_GB2312"/>
                <w:sz w:val="24"/>
              </w:rPr>
              <w:t>哲学</w:t>
            </w:r>
            <w:r w:rsidRPr="00710816">
              <w:rPr>
                <w:rFonts w:eastAsia="仿宋_GB2312"/>
                <w:sz w:val="24"/>
              </w:rPr>
              <w:t xml:space="preserve">   </w:t>
            </w:r>
            <w:r w:rsidR="00A141D3">
              <w:rPr>
                <w:rFonts w:ascii="黑体" w:eastAsia="黑体"/>
                <w:bCs/>
                <w:color w:val="000000"/>
                <w:kern w:val="0"/>
                <w:szCs w:val="21"/>
              </w:rPr>
              <w:fldChar w:fldCharType="begin"/>
            </w:r>
            <w:r>
              <w:rPr>
                <w:rFonts w:ascii="黑体" w:eastAsia="黑体"/>
                <w:bCs/>
                <w:color w:val="000000"/>
                <w:kern w:val="0"/>
                <w:szCs w:val="21"/>
              </w:rPr>
              <w:instrText xml:space="preserve"> eq \o\ac(</w:instrText>
            </w:r>
            <w:r>
              <w:rPr>
                <w:rFonts w:ascii="黑体" w:eastAsia="黑体" w:hint="eastAsia"/>
                <w:bCs/>
                <w:color w:val="000000"/>
                <w:kern w:val="0"/>
                <w:szCs w:val="21"/>
              </w:rPr>
              <w:instrText>□</w:instrText>
            </w:r>
            <w:r>
              <w:rPr>
                <w:rFonts w:ascii="黑体" w:eastAsia="黑体"/>
                <w:bCs/>
                <w:color w:val="000000"/>
                <w:kern w:val="0"/>
                <w:szCs w:val="21"/>
              </w:rPr>
              <w:instrText>,</w:instrText>
            </w:r>
            <w:r>
              <w:rPr>
                <w:rFonts w:ascii="黑体" w:eastAsia="黑体" w:hint="eastAsia"/>
                <w:bCs/>
                <w:color w:val="000000"/>
                <w:kern w:val="0"/>
                <w:position w:val="2"/>
                <w:szCs w:val="21"/>
              </w:rPr>
              <w:instrText>√</w:instrText>
            </w:r>
            <w:r>
              <w:rPr>
                <w:rFonts w:ascii="黑体" w:eastAsia="黑体"/>
                <w:bCs/>
                <w:color w:val="000000"/>
                <w:kern w:val="0"/>
                <w:szCs w:val="21"/>
              </w:rPr>
              <w:instrText>)</w:instrText>
            </w:r>
            <w:r w:rsidR="00A141D3">
              <w:rPr>
                <w:rFonts w:ascii="黑体" w:eastAsia="黑体"/>
                <w:bCs/>
                <w:color w:val="000000"/>
                <w:kern w:val="0"/>
                <w:szCs w:val="21"/>
              </w:rPr>
              <w:fldChar w:fldCharType="end"/>
            </w:r>
            <w:r w:rsidRPr="00710816">
              <w:rPr>
                <w:rFonts w:eastAsia="仿宋_GB2312"/>
                <w:sz w:val="24"/>
              </w:rPr>
              <w:t>经济学</w:t>
            </w:r>
            <w:r w:rsidRPr="00710816">
              <w:rPr>
                <w:rFonts w:eastAsia="仿宋_GB2312"/>
                <w:sz w:val="24"/>
              </w:rPr>
              <w:t xml:space="preserve">   </w:t>
            </w:r>
            <w:r w:rsidR="00A141D3">
              <w:rPr>
                <w:rFonts w:ascii="黑体" w:eastAsia="黑体"/>
                <w:bCs/>
                <w:color w:val="000000"/>
                <w:kern w:val="0"/>
                <w:szCs w:val="21"/>
              </w:rPr>
              <w:fldChar w:fldCharType="begin"/>
            </w:r>
            <w:r>
              <w:rPr>
                <w:rFonts w:ascii="黑体" w:eastAsia="黑体"/>
                <w:bCs/>
                <w:color w:val="000000"/>
                <w:kern w:val="0"/>
                <w:szCs w:val="21"/>
              </w:rPr>
              <w:instrText xml:space="preserve"> eq \o\ac(</w:instrText>
            </w:r>
            <w:r>
              <w:rPr>
                <w:rFonts w:ascii="黑体" w:eastAsia="黑体" w:hint="eastAsia"/>
                <w:bCs/>
                <w:color w:val="000000"/>
                <w:kern w:val="0"/>
                <w:szCs w:val="21"/>
              </w:rPr>
              <w:instrText>□</w:instrText>
            </w:r>
            <w:r>
              <w:rPr>
                <w:rFonts w:ascii="黑体" w:eastAsia="黑体"/>
                <w:bCs/>
                <w:color w:val="000000"/>
                <w:kern w:val="0"/>
                <w:szCs w:val="21"/>
              </w:rPr>
              <w:instrText>,</w:instrText>
            </w:r>
            <w:r>
              <w:rPr>
                <w:rFonts w:ascii="黑体" w:eastAsia="黑体" w:hint="eastAsia"/>
                <w:bCs/>
                <w:color w:val="000000"/>
                <w:kern w:val="0"/>
                <w:position w:val="2"/>
                <w:szCs w:val="21"/>
              </w:rPr>
              <w:instrText>√</w:instrText>
            </w:r>
            <w:r>
              <w:rPr>
                <w:rFonts w:ascii="黑体" w:eastAsia="黑体"/>
                <w:bCs/>
                <w:color w:val="000000"/>
                <w:kern w:val="0"/>
                <w:szCs w:val="21"/>
              </w:rPr>
              <w:instrText>)</w:instrText>
            </w:r>
            <w:r w:rsidR="00A141D3">
              <w:rPr>
                <w:rFonts w:ascii="黑体" w:eastAsia="黑体"/>
                <w:bCs/>
                <w:color w:val="000000"/>
                <w:kern w:val="0"/>
                <w:szCs w:val="21"/>
              </w:rPr>
              <w:fldChar w:fldCharType="end"/>
            </w:r>
            <w:r w:rsidRPr="00710816">
              <w:rPr>
                <w:rFonts w:eastAsia="仿宋_GB2312"/>
                <w:sz w:val="24"/>
              </w:rPr>
              <w:t>法学</w:t>
            </w:r>
            <w:r w:rsidRPr="00710816">
              <w:rPr>
                <w:rFonts w:eastAsia="仿宋_GB2312"/>
                <w:sz w:val="24"/>
              </w:rPr>
              <w:t xml:space="preserve">   □</w:t>
            </w:r>
            <w:r w:rsidRPr="00710816">
              <w:rPr>
                <w:rFonts w:eastAsia="仿宋_GB2312"/>
                <w:sz w:val="24"/>
              </w:rPr>
              <w:t>教育学</w:t>
            </w:r>
            <w:r w:rsidRPr="00710816">
              <w:rPr>
                <w:rFonts w:eastAsia="仿宋_GB2312"/>
                <w:sz w:val="24"/>
              </w:rPr>
              <w:t xml:space="preserve">   </w:t>
            </w:r>
            <w:r w:rsidR="00A141D3">
              <w:rPr>
                <w:rFonts w:ascii="黑体" w:eastAsia="黑体"/>
                <w:bCs/>
                <w:color w:val="000000"/>
                <w:kern w:val="0"/>
                <w:szCs w:val="21"/>
              </w:rPr>
              <w:fldChar w:fldCharType="begin"/>
            </w:r>
            <w:r>
              <w:rPr>
                <w:rFonts w:ascii="黑体" w:eastAsia="黑体"/>
                <w:bCs/>
                <w:color w:val="000000"/>
                <w:kern w:val="0"/>
                <w:szCs w:val="21"/>
              </w:rPr>
              <w:instrText xml:space="preserve"> eq \o\ac(</w:instrText>
            </w:r>
            <w:r>
              <w:rPr>
                <w:rFonts w:ascii="黑体" w:eastAsia="黑体" w:hint="eastAsia"/>
                <w:bCs/>
                <w:color w:val="000000"/>
                <w:kern w:val="0"/>
                <w:szCs w:val="21"/>
              </w:rPr>
              <w:instrText>□</w:instrText>
            </w:r>
            <w:r>
              <w:rPr>
                <w:rFonts w:ascii="黑体" w:eastAsia="黑体"/>
                <w:bCs/>
                <w:color w:val="000000"/>
                <w:kern w:val="0"/>
                <w:szCs w:val="21"/>
              </w:rPr>
              <w:instrText>,</w:instrText>
            </w:r>
            <w:r>
              <w:rPr>
                <w:rFonts w:ascii="黑体" w:eastAsia="黑体" w:hint="eastAsia"/>
                <w:bCs/>
                <w:color w:val="000000"/>
                <w:kern w:val="0"/>
                <w:position w:val="2"/>
                <w:szCs w:val="21"/>
              </w:rPr>
              <w:instrText>√</w:instrText>
            </w:r>
            <w:r>
              <w:rPr>
                <w:rFonts w:ascii="黑体" w:eastAsia="黑体"/>
                <w:bCs/>
                <w:color w:val="000000"/>
                <w:kern w:val="0"/>
                <w:szCs w:val="21"/>
              </w:rPr>
              <w:instrText>)</w:instrText>
            </w:r>
            <w:r w:rsidR="00A141D3">
              <w:rPr>
                <w:rFonts w:ascii="黑体" w:eastAsia="黑体"/>
                <w:bCs/>
                <w:color w:val="000000"/>
                <w:kern w:val="0"/>
                <w:szCs w:val="21"/>
              </w:rPr>
              <w:fldChar w:fldCharType="end"/>
            </w:r>
            <w:r w:rsidRPr="00710816">
              <w:rPr>
                <w:rFonts w:eastAsia="仿宋_GB2312"/>
                <w:sz w:val="24"/>
              </w:rPr>
              <w:t>文学</w:t>
            </w:r>
            <w:r w:rsidRPr="00710816">
              <w:rPr>
                <w:rFonts w:eastAsia="仿宋_GB2312"/>
                <w:sz w:val="24"/>
              </w:rPr>
              <w:t xml:space="preserve">    □</w:t>
            </w:r>
            <w:r w:rsidRPr="00710816">
              <w:rPr>
                <w:rFonts w:eastAsia="仿宋_GB2312"/>
                <w:sz w:val="24"/>
              </w:rPr>
              <w:t>历史学</w:t>
            </w:r>
          </w:p>
          <w:p w:rsidR="00283BEE" w:rsidRPr="00710816" w:rsidRDefault="00A141D3" w:rsidP="005B5886">
            <w:pPr>
              <w:spacing w:line="360" w:lineRule="auto"/>
              <w:rPr>
                <w:rFonts w:eastAsia="仿宋_GB2312"/>
                <w:sz w:val="24"/>
              </w:rPr>
            </w:pPr>
            <w:r>
              <w:rPr>
                <w:rFonts w:ascii="黑体" w:eastAsia="黑体"/>
                <w:bCs/>
                <w:color w:val="000000"/>
                <w:kern w:val="0"/>
                <w:szCs w:val="21"/>
              </w:rPr>
              <w:fldChar w:fldCharType="begin"/>
            </w:r>
            <w:r w:rsidR="00283BEE">
              <w:rPr>
                <w:rFonts w:ascii="黑体" w:eastAsia="黑体"/>
                <w:bCs/>
                <w:color w:val="000000"/>
                <w:kern w:val="0"/>
                <w:szCs w:val="21"/>
              </w:rPr>
              <w:instrText xml:space="preserve"> eq \o\ac(</w:instrText>
            </w:r>
            <w:r w:rsidR="00283BEE">
              <w:rPr>
                <w:rFonts w:ascii="黑体" w:eastAsia="黑体" w:hint="eastAsia"/>
                <w:bCs/>
                <w:color w:val="000000"/>
                <w:kern w:val="0"/>
                <w:szCs w:val="21"/>
              </w:rPr>
              <w:instrText>□</w:instrText>
            </w:r>
            <w:r w:rsidR="00283BEE">
              <w:rPr>
                <w:rFonts w:ascii="黑体" w:eastAsia="黑体"/>
                <w:bCs/>
                <w:color w:val="000000"/>
                <w:kern w:val="0"/>
                <w:szCs w:val="21"/>
              </w:rPr>
              <w:instrText>,</w:instrText>
            </w:r>
            <w:r w:rsidR="00283BEE">
              <w:rPr>
                <w:rFonts w:ascii="黑体" w:eastAsia="黑体" w:hint="eastAsia"/>
                <w:bCs/>
                <w:color w:val="000000"/>
                <w:kern w:val="0"/>
                <w:position w:val="2"/>
                <w:szCs w:val="21"/>
              </w:rPr>
              <w:instrText>√</w:instrText>
            </w:r>
            <w:r w:rsidR="00283BEE">
              <w:rPr>
                <w:rFonts w:ascii="黑体" w:eastAsia="黑体"/>
                <w:bCs/>
                <w:color w:val="000000"/>
                <w:kern w:val="0"/>
                <w:szCs w:val="21"/>
              </w:rPr>
              <w:instrText>)</w:instrText>
            </w:r>
            <w:r>
              <w:rPr>
                <w:rFonts w:ascii="黑体" w:eastAsia="黑体"/>
                <w:bCs/>
                <w:color w:val="000000"/>
                <w:kern w:val="0"/>
                <w:szCs w:val="21"/>
              </w:rPr>
              <w:fldChar w:fldCharType="end"/>
            </w:r>
            <w:r w:rsidR="00283BEE" w:rsidRPr="00710816">
              <w:rPr>
                <w:rFonts w:eastAsia="仿宋_GB2312"/>
                <w:sz w:val="24"/>
              </w:rPr>
              <w:t>理学</w:t>
            </w:r>
            <w:r w:rsidR="00283BEE" w:rsidRPr="00710816">
              <w:rPr>
                <w:rFonts w:eastAsia="仿宋_GB2312"/>
                <w:sz w:val="24"/>
              </w:rPr>
              <w:t xml:space="preserve">   </w:t>
            </w:r>
            <w:r>
              <w:rPr>
                <w:rFonts w:ascii="黑体" w:eastAsia="黑体"/>
                <w:bCs/>
                <w:color w:val="000000"/>
                <w:kern w:val="0"/>
                <w:szCs w:val="21"/>
              </w:rPr>
              <w:fldChar w:fldCharType="begin"/>
            </w:r>
            <w:r w:rsidR="00283BEE">
              <w:rPr>
                <w:rFonts w:ascii="黑体" w:eastAsia="黑体"/>
                <w:bCs/>
                <w:color w:val="000000"/>
                <w:kern w:val="0"/>
                <w:szCs w:val="21"/>
              </w:rPr>
              <w:instrText xml:space="preserve"> eq \o\ac(</w:instrText>
            </w:r>
            <w:r w:rsidR="00283BEE">
              <w:rPr>
                <w:rFonts w:ascii="黑体" w:eastAsia="黑体" w:hint="eastAsia"/>
                <w:bCs/>
                <w:color w:val="000000"/>
                <w:kern w:val="0"/>
                <w:szCs w:val="21"/>
              </w:rPr>
              <w:instrText>□</w:instrText>
            </w:r>
            <w:r w:rsidR="00283BEE">
              <w:rPr>
                <w:rFonts w:ascii="黑体" w:eastAsia="黑体"/>
                <w:bCs/>
                <w:color w:val="000000"/>
                <w:kern w:val="0"/>
                <w:szCs w:val="21"/>
              </w:rPr>
              <w:instrText>,</w:instrText>
            </w:r>
            <w:r w:rsidR="00283BEE">
              <w:rPr>
                <w:rFonts w:ascii="黑体" w:eastAsia="黑体" w:hint="eastAsia"/>
                <w:bCs/>
                <w:color w:val="000000"/>
                <w:kern w:val="0"/>
                <w:position w:val="2"/>
                <w:szCs w:val="21"/>
              </w:rPr>
              <w:instrText>√</w:instrText>
            </w:r>
            <w:r w:rsidR="00283BEE">
              <w:rPr>
                <w:rFonts w:ascii="黑体" w:eastAsia="黑体"/>
                <w:bCs/>
                <w:color w:val="000000"/>
                <w:kern w:val="0"/>
                <w:szCs w:val="21"/>
              </w:rPr>
              <w:instrText>)</w:instrText>
            </w:r>
            <w:r>
              <w:rPr>
                <w:rFonts w:ascii="黑体" w:eastAsia="黑体"/>
                <w:bCs/>
                <w:color w:val="000000"/>
                <w:kern w:val="0"/>
                <w:szCs w:val="21"/>
              </w:rPr>
              <w:fldChar w:fldCharType="end"/>
            </w:r>
            <w:r w:rsidR="00283BEE" w:rsidRPr="00710816">
              <w:rPr>
                <w:rFonts w:eastAsia="仿宋_GB2312"/>
                <w:sz w:val="24"/>
              </w:rPr>
              <w:t>工学</w:t>
            </w:r>
            <w:r w:rsidR="00283BEE" w:rsidRPr="00710816">
              <w:rPr>
                <w:rFonts w:eastAsia="仿宋_GB2312"/>
                <w:sz w:val="24"/>
              </w:rPr>
              <w:t xml:space="preserve">     □</w:t>
            </w:r>
            <w:r w:rsidR="00283BEE" w:rsidRPr="00710816">
              <w:rPr>
                <w:rFonts w:eastAsia="仿宋_GB2312"/>
                <w:sz w:val="24"/>
              </w:rPr>
              <w:t>农学</w:t>
            </w:r>
            <w:r w:rsidR="00283BEE" w:rsidRPr="00710816">
              <w:rPr>
                <w:rFonts w:eastAsia="仿宋_GB2312"/>
                <w:sz w:val="24"/>
              </w:rPr>
              <w:t xml:space="preserve">   □</w:t>
            </w:r>
            <w:r w:rsidR="00283BEE" w:rsidRPr="00710816">
              <w:rPr>
                <w:rFonts w:eastAsia="仿宋_GB2312"/>
                <w:sz w:val="24"/>
              </w:rPr>
              <w:t>医学</w:t>
            </w:r>
            <w:r w:rsidR="00283BEE" w:rsidRPr="00710816">
              <w:rPr>
                <w:rFonts w:eastAsia="仿宋_GB2312"/>
                <w:sz w:val="24"/>
              </w:rPr>
              <w:t xml:space="preserve">     </w:t>
            </w:r>
            <w:r>
              <w:rPr>
                <w:rFonts w:ascii="黑体" w:eastAsia="黑体"/>
                <w:bCs/>
                <w:color w:val="000000"/>
                <w:kern w:val="0"/>
                <w:szCs w:val="21"/>
              </w:rPr>
              <w:fldChar w:fldCharType="begin"/>
            </w:r>
            <w:r w:rsidR="00283BEE">
              <w:rPr>
                <w:rFonts w:ascii="黑体" w:eastAsia="黑体"/>
                <w:bCs/>
                <w:color w:val="000000"/>
                <w:kern w:val="0"/>
                <w:szCs w:val="21"/>
              </w:rPr>
              <w:instrText xml:space="preserve"> eq \o\ac(</w:instrText>
            </w:r>
            <w:r w:rsidR="00283BEE">
              <w:rPr>
                <w:rFonts w:ascii="黑体" w:eastAsia="黑体" w:hint="eastAsia"/>
                <w:bCs/>
                <w:color w:val="000000"/>
                <w:kern w:val="0"/>
                <w:szCs w:val="21"/>
              </w:rPr>
              <w:instrText>□</w:instrText>
            </w:r>
            <w:r w:rsidR="00283BEE">
              <w:rPr>
                <w:rFonts w:ascii="黑体" w:eastAsia="黑体"/>
                <w:bCs/>
                <w:color w:val="000000"/>
                <w:kern w:val="0"/>
                <w:szCs w:val="21"/>
              </w:rPr>
              <w:instrText>,</w:instrText>
            </w:r>
            <w:r w:rsidR="00283BEE">
              <w:rPr>
                <w:rFonts w:ascii="黑体" w:eastAsia="黑体" w:hint="eastAsia"/>
                <w:bCs/>
                <w:color w:val="000000"/>
                <w:kern w:val="0"/>
                <w:position w:val="2"/>
                <w:szCs w:val="21"/>
              </w:rPr>
              <w:instrText>√</w:instrText>
            </w:r>
            <w:r w:rsidR="00283BEE">
              <w:rPr>
                <w:rFonts w:ascii="黑体" w:eastAsia="黑体"/>
                <w:bCs/>
                <w:color w:val="000000"/>
                <w:kern w:val="0"/>
                <w:szCs w:val="21"/>
              </w:rPr>
              <w:instrText>)</w:instrText>
            </w:r>
            <w:r>
              <w:rPr>
                <w:rFonts w:ascii="黑体" w:eastAsia="黑体"/>
                <w:bCs/>
                <w:color w:val="000000"/>
                <w:kern w:val="0"/>
                <w:szCs w:val="21"/>
              </w:rPr>
              <w:fldChar w:fldCharType="end"/>
            </w:r>
            <w:r w:rsidR="00283BEE" w:rsidRPr="00710816">
              <w:rPr>
                <w:rFonts w:eastAsia="仿宋_GB2312"/>
                <w:sz w:val="24"/>
              </w:rPr>
              <w:t>管理学</w:t>
            </w:r>
            <w:r w:rsidR="00283BEE" w:rsidRPr="00710816">
              <w:rPr>
                <w:rFonts w:eastAsia="仿宋_GB2312"/>
                <w:sz w:val="24"/>
              </w:rPr>
              <w:t xml:space="preserve">  </w:t>
            </w:r>
            <w:r>
              <w:rPr>
                <w:rFonts w:ascii="黑体" w:eastAsia="黑体"/>
                <w:bCs/>
                <w:color w:val="000000"/>
                <w:kern w:val="0"/>
                <w:szCs w:val="21"/>
              </w:rPr>
              <w:fldChar w:fldCharType="begin"/>
            </w:r>
            <w:r w:rsidR="00283BEE">
              <w:rPr>
                <w:rFonts w:ascii="黑体" w:eastAsia="黑体"/>
                <w:bCs/>
                <w:color w:val="000000"/>
                <w:kern w:val="0"/>
                <w:szCs w:val="21"/>
              </w:rPr>
              <w:instrText xml:space="preserve"> eq \o\ac(</w:instrText>
            </w:r>
            <w:r w:rsidR="00283BEE">
              <w:rPr>
                <w:rFonts w:ascii="黑体" w:eastAsia="黑体" w:hint="eastAsia"/>
                <w:bCs/>
                <w:color w:val="000000"/>
                <w:kern w:val="0"/>
                <w:szCs w:val="21"/>
              </w:rPr>
              <w:instrText>□</w:instrText>
            </w:r>
            <w:r w:rsidR="00283BEE">
              <w:rPr>
                <w:rFonts w:ascii="黑体" w:eastAsia="黑体"/>
                <w:bCs/>
                <w:color w:val="000000"/>
                <w:kern w:val="0"/>
                <w:szCs w:val="21"/>
              </w:rPr>
              <w:instrText>,</w:instrText>
            </w:r>
            <w:r w:rsidR="00283BEE">
              <w:rPr>
                <w:rFonts w:ascii="黑体" w:eastAsia="黑体" w:hint="eastAsia"/>
                <w:bCs/>
                <w:color w:val="000000"/>
                <w:kern w:val="0"/>
                <w:position w:val="2"/>
                <w:szCs w:val="21"/>
              </w:rPr>
              <w:instrText>√</w:instrText>
            </w:r>
            <w:r w:rsidR="00283BEE">
              <w:rPr>
                <w:rFonts w:ascii="黑体" w:eastAsia="黑体"/>
                <w:bCs/>
                <w:color w:val="000000"/>
                <w:kern w:val="0"/>
                <w:szCs w:val="21"/>
              </w:rPr>
              <w:instrText>)</w:instrText>
            </w:r>
            <w:r>
              <w:rPr>
                <w:rFonts w:ascii="黑体" w:eastAsia="黑体"/>
                <w:bCs/>
                <w:color w:val="000000"/>
                <w:kern w:val="0"/>
                <w:szCs w:val="21"/>
              </w:rPr>
              <w:fldChar w:fldCharType="end"/>
            </w:r>
            <w:r w:rsidR="00283BEE" w:rsidRPr="00710816">
              <w:rPr>
                <w:rFonts w:eastAsia="仿宋_GB2312"/>
                <w:sz w:val="24"/>
              </w:rPr>
              <w:t>艺术学</w:t>
            </w:r>
          </w:p>
        </w:tc>
      </w:tr>
      <w:tr w:rsidR="00283BEE" w:rsidRPr="00710816" w:rsidTr="005B5886">
        <w:trPr>
          <w:trHeight w:val="858"/>
        </w:trPr>
        <w:tc>
          <w:tcPr>
            <w:tcW w:w="1908" w:type="dxa"/>
            <w:vAlign w:val="center"/>
          </w:tcPr>
          <w:p w:rsidR="00283BEE" w:rsidRPr="00710816" w:rsidRDefault="00283BEE" w:rsidP="005B5886">
            <w:pPr>
              <w:ind w:leftChars="-50" w:left="-105" w:rightChars="-50" w:right="-105"/>
              <w:jc w:val="center"/>
              <w:rPr>
                <w:rFonts w:eastAsia="仿宋_GB2312"/>
                <w:sz w:val="24"/>
              </w:rPr>
            </w:pPr>
            <w:r w:rsidRPr="00710816">
              <w:rPr>
                <w:rFonts w:eastAsia="仿宋_GB2312"/>
                <w:sz w:val="24"/>
              </w:rPr>
              <w:t>专任教师</w:t>
            </w:r>
          </w:p>
          <w:p w:rsidR="00283BEE" w:rsidRPr="00710816" w:rsidRDefault="00283BEE" w:rsidP="005B5886">
            <w:pPr>
              <w:spacing w:line="360" w:lineRule="auto"/>
              <w:jc w:val="center"/>
              <w:rPr>
                <w:rFonts w:eastAsia="仿宋_GB2312"/>
                <w:sz w:val="24"/>
              </w:rPr>
            </w:pPr>
            <w:r w:rsidRPr="00710816">
              <w:rPr>
                <w:rFonts w:eastAsia="仿宋_GB2312"/>
                <w:sz w:val="24"/>
              </w:rPr>
              <w:t>总数（人）</w:t>
            </w:r>
          </w:p>
        </w:tc>
        <w:tc>
          <w:tcPr>
            <w:tcW w:w="2890" w:type="dxa"/>
            <w:gridSpan w:val="2"/>
            <w:vAlign w:val="center"/>
          </w:tcPr>
          <w:p w:rsidR="00283BEE" w:rsidRPr="00710816" w:rsidRDefault="00283BEE" w:rsidP="005B5886">
            <w:pPr>
              <w:spacing w:line="320" w:lineRule="exact"/>
              <w:jc w:val="center"/>
              <w:rPr>
                <w:rFonts w:eastAsia="仿宋_GB2312"/>
                <w:sz w:val="24"/>
              </w:rPr>
            </w:pPr>
            <w:r>
              <w:rPr>
                <w:rFonts w:eastAsia="仿宋_GB2312" w:hint="eastAsia"/>
                <w:sz w:val="24"/>
              </w:rPr>
              <w:t>1183</w:t>
            </w:r>
          </w:p>
        </w:tc>
        <w:tc>
          <w:tcPr>
            <w:tcW w:w="2870" w:type="dxa"/>
            <w:gridSpan w:val="3"/>
            <w:vAlign w:val="center"/>
          </w:tcPr>
          <w:p w:rsidR="00283BEE" w:rsidRPr="00710816" w:rsidRDefault="00283BEE" w:rsidP="005B5886">
            <w:pPr>
              <w:spacing w:line="320" w:lineRule="exact"/>
              <w:jc w:val="center"/>
              <w:rPr>
                <w:rFonts w:eastAsia="仿宋_GB2312"/>
                <w:sz w:val="24"/>
              </w:rPr>
            </w:pPr>
            <w:r w:rsidRPr="00710816">
              <w:rPr>
                <w:rFonts w:eastAsia="仿宋_GB2312"/>
                <w:sz w:val="24"/>
              </w:rPr>
              <w:t>专任教</w:t>
            </w:r>
            <w:smartTag w:uri="urn:schemas-microsoft-com:office:smarttags" w:element="PersonName">
              <w:smartTagPr>
                <w:attr w:name="ProductID" w:val="师中副"/>
              </w:smartTagPr>
              <w:r w:rsidRPr="00710816">
                <w:rPr>
                  <w:rFonts w:eastAsia="仿宋_GB2312"/>
                  <w:sz w:val="24"/>
                </w:rPr>
                <w:t>师中副</w:t>
              </w:r>
            </w:smartTag>
            <w:r w:rsidRPr="00710816">
              <w:rPr>
                <w:rFonts w:eastAsia="仿宋_GB2312"/>
                <w:sz w:val="24"/>
              </w:rPr>
              <w:t>教授及以上职称教师数及所占比例</w:t>
            </w:r>
          </w:p>
        </w:tc>
        <w:tc>
          <w:tcPr>
            <w:tcW w:w="2170" w:type="dxa"/>
            <w:vAlign w:val="center"/>
          </w:tcPr>
          <w:p w:rsidR="00283BEE" w:rsidRDefault="00283BEE" w:rsidP="005B5886">
            <w:pPr>
              <w:spacing w:line="360" w:lineRule="auto"/>
              <w:jc w:val="center"/>
              <w:rPr>
                <w:rFonts w:eastAsia="仿宋_GB2312"/>
                <w:sz w:val="24"/>
              </w:rPr>
            </w:pPr>
            <w:r>
              <w:rPr>
                <w:rFonts w:eastAsia="仿宋_GB2312" w:hint="eastAsia"/>
                <w:sz w:val="24"/>
              </w:rPr>
              <w:t>515</w:t>
            </w:r>
            <w:r>
              <w:rPr>
                <w:rFonts w:eastAsia="仿宋_GB2312" w:hint="eastAsia"/>
                <w:sz w:val="24"/>
              </w:rPr>
              <w:t>人</w:t>
            </w:r>
          </w:p>
          <w:p w:rsidR="00283BEE" w:rsidRPr="00710816" w:rsidRDefault="00283BEE" w:rsidP="005B5886">
            <w:pPr>
              <w:spacing w:line="360" w:lineRule="auto"/>
              <w:jc w:val="center"/>
              <w:rPr>
                <w:rFonts w:eastAsia="仿宋_GB2312"/>
                <w:sz w:val="24"/>
              </w:rPr>
            </w:pPr>
            <w:r>
              <w:rPr>
                <w:rFonts w:eastAsia="仿宋_GB2312" w:hint="eastAsia"/>
                <w:sz w:val="24"/>
              </w:rPr>
              <w:t>43.53%</w:t>
            </w:r>
          </w:p>
        </w:tc>
      </w:tr>
      <w:tr w:rsidR="00283BEE" w:rsidRPr="00710816" w:rsidTr="005B5886">
        <w:trPr>
          <w:trHeight w:val="7444"/>
        </w:trPr>
        <w:tc>
          <w:tcPr>
            <w:tcW w:w="1908" w:type="dxa"/>
            <w:vAlign w:val="center"/>
          </w:tcPr>
          <w:p w:rsidR="00283BEE" w:rsidRPr="00710816" w:rsidRDefault="00283BEE" w:rsidP="005B5886">
            <w:pPr>
              <w:spacing w:line="360" w:lineRule="auto"/>
              <w:jc w:val="center"/>
              <w:rPr>
                <w:rFonts w:eastAsia="仿宋_GB2312"/>
                <w:sz w:val="24"/>
              </w:rPr>
            </w:pPr>
            <w:r w:rsidRPr="00710816">
              <w:rPr>
                <w:rFonts w:eastAsia="仿宋_GB2312"/>
                <w:sz w:val="24"/>
              </w:rPr>
              <w:t>学校简介和</w:t>
            </w:r>
          </w:p>
          <w:p w:rsidR="00283BEE" w:rsidRPr="00710816" w:rsidRDefault="00283BEE" w:rsidP="005B5886">
            <w:pPr>
              <w:spacing w:line="360" w:lineRule="auto"/>
              <w:jc w:val="center"/>
              <w:rPr>
                <w:rFonts w:eastAsia="仿宋_GB2312"/>
                <w:sz w:val="24"/>
              </w:rPr>
            </w:pPr>
            <w:r w:rsidRPr="00710816">
              <w:rPr>
                <w:rFonts w:eastAsia="仿宋_GB2312"/>
                <w:sz w:val="24"/>
              </w:rPr>
              <w:t>历史沿革</w:t>
            </w:r>
          </w:p>
          <w:p w:rsidR="00283BEE" w:rsidRPr="00710816" w:rsidRDefault="00283BEE" w:rsidP="005B5886">
            <w:pPr>
              <w:spacing w:line="360" w:lineRule="auto"/>
              <w:jc w:val="center"/>
              <w:rPr>
                <w:rFonts w:eastAsia="仿宋_GB2312"/>
                <w:sz w:val="24"/>
              </w:rPr>
            </w:pPr>
            <w:r w:rsidRPr="00710816">
              <w:rPr>
                <w:rFonts w:eastAsia="仿宋_GB2312"/>
                <w:sz w:val="24"/>
              </w:rPr>
              <w:t>（</w:t>
            </w:r>
            <w:r w:rsidRPr="00710816">
              <w:rPr>
                <w:rFonts w:eastAsia="仿宋_GB2312"/>
                <w:sz w:val="24"/>
              </w:rPr>
              <w:t>300</w:t>
            </w:r>
            <w:r w:rsidRPr="00710816">
              <w:rPr>
                <w:rFonts w:eastAsia="仿宋_GB2312"/>
                <w:sz w:val="24"/>
              </w:rPr>
              <w:t>字以内，无需加页）</w:t>
            </w:r>
          </w:p>
        </w:tc>
        <w:tc>
          <w:tcPr>
            <w:tcW w:w="7930" w:type="dxa"/>
            <w:gridSpan w:val="6"/>
          </w:tcPr>
          <w:p w:rsidR="00283BEE" w:rsidRDefault="00283BEE" w:rsidP="005B5886">
            <w:pPr>
              <w:spacing w:line="360" w:lineRule="auto"/>
              <w:jc w:val="left"/>
              <w:rPr>
                <w:rFonts w:eastAsia="仿宋_GB2312"/>
                <w:sz w:val="24"/>
              </w:rPr>
            </w:pPr>
          </w:p>
          <w:p w:rsidR="00283BEE" w:rsidRDefault="00283BEE" w:rsidP="005B5886">
            <w:pPr>
              <w:spacing w:line="360" w:lineRule="auto"/>
              <w:jc w:val="left"/>
              <w:rPr>
                <w:rFonts w:eastAsia="仿宋_GB2312"/>
                <w:sz w:val="24"/>
              </w:rPr>
            </w:pPr>
          </w:p>
          <w:p w:rsidR="00283BEE" w:rsidRPr="00031C26" w:rsidRDefault="00283BEE" w:rsidP="00675B07">
            <w:pPr>
              <w:spacing w:line="360" w:lineRule="auto"/>
              <w:ind w:firstLineChars="200" w:firstLine="480"/>
              <w:jc w:val="left"/>
              <w:rPr>
                <w:rFonts w:eastAsia="仿宋_GB2312"/>
                <w:sz w:val="24"/>
              </w:rPr>
            </w:pPr>
            <w:r>
              <w:rPr>
                <w:rFonts w:eastAsia="仿宋_GB2312" w:hint="eastAsia"/>
                <w:sz w:val="24"/>
              </w:rPr>
              <w:t>成都信息工程大学是四川省和中国气象局共建的省属</w:t>
            </w:r>
            <w:r w:rsidRPr="00031C26">
              <w:rPr>
                <w:rFonts w:eastAsia="仿宋_GB2312" w:hint="eastAsia"/>
                <w:sz w:val="24"/>
              </w:rPr>
              <w:t>本科院校。</w:t>
            </w:r>
            <w:r w:rsidRPr="00031C26">
              <w:rPr>
                <w:rFonts w:eastAsia="仿宋_GB2312"/>
                <w:sz w:val="24"/>
              </w:rPr>
              <w:t>1951</w:t>
            </w:r>
            <w:r w:rsidRPr="00031C26">
              <w:rPr>
                <w:rFonts w:eastAsia="仿宋_GB2312"/>
                <w:sz w:val="24"/>
              </w:rPr>
              <w:t>年</w:t>
            </w:r>
            <w:r>
              <w:rPr>
                <w:rFonts w:eastAsia="仿宋_GB2312" w:hint="eastAsia"/>
                <w:sz w:val="24"/>
              </w:rPr>
              <w:t>创建于成都，</w:t>
            </w:r>
            <w:r w:rsidRPr="00031C26">
              <w:rPr>
                <w:rFonts w:eastAsia="仿宋_GB2312"/>
                <w:sz w:val="24"/>
              </w:rPr>
              <w:t>1956</w:t>
            </w:r>
            <w:r w:rsidRPr="00031C26">
              <w:rPr>
                <w:rFonts w:eastAsia="仿宋_GB2312"/>
                <w:sz w:val="24"/>
              </w:rPr>
              <w:t>年改制为成都气象学校</w:t>
            </w:r>
            <w:r w:rsidRPr="00031C26">
              <w:rPr>
                <w:rFonts w:eastAsia="仿宋_GB2312" w:hint="eastAsia"/>
                <w:sz w:val="24"/>
              </w:rPr>
              <w:t>；</w:t>
            </w:r>
            <w:r w:rsidRPr="00031C26">
              <w:rPr>
                <w:rFonts w:eastAsia="仿宋_GB2312"/>
                <w:sz w:val="24"/>
              </w:rPr>
              <w:t>1978</w:t>
            </w:r>
            <w:r w:rsidRPr="00031C26">
              <w:rPr>
                <w:rFonts w:eastAsia="仿宋_GB2312" w:hint="eastAsia"/>
                <w:sz w:val="24"/>
              </w:rPr>
              <w:t>年升格为本科学校，更名为成都气象学院；</w:t>
            </w:r>
            <w:r w:rsidRPr="00031C26">
              <w:rPr>
                <w:rFonts w:eastAsia="仿宋_GB2312"/>
                <w:sz w:val="24"/>
              </w:rPr>
              <w:t>2000</w:t>
            </w:r>
            <w:r w:rsidRPr="00031C26">
              <w:rPr>
                <w:rFonts w:eastAsia="仿宋_GB2312"/>
                <w:sz w:val="24"/>
              </w:rPr>
              <w:t>年划转为四川省属院校，更名为成都信息工程学院，</w:t>
            </w:r>
            <w:r w:rsidRPr="00031C26">
              <w:rPr>
                <w:rFonts w:eastAsia="仿宋_GB2312" w:hint="eastAsia"/>
                <w:sz w:val="24"/>
              </w:rPr>
              <w:t>整</w:t>
            </w:r>
            <w:r w:rsidRPr="00031C26">
              <w:rPr>
                <w:rFonts w:eastAsia="仿宋_GB2312"/>
                <w:sz w:val="24"/>
              </w:rPr>
              <w:t>体合并原四川统计学校</w:t>
            </w:r>
            <w:r w:rsidRPr="00031C26">
              <w:rPr>
                <w:rFonts w:eastAsia="仿宋_GB2312" w:hint="eastAsia"/>
                <w:sz w:val="24"/>
              </w:rPr>
              <w:t>；</w:t>
            </w:r>
            <w:r w:rsidRPr="00031C26">
              <w:rPr>
                <w:rFonts w:eastAsia="仿宋_GB2312"/>
                <w:sz w:val="24"/>
              </w:rPr>
              <w:t>2003</w:t>
            </w:r>
            <w:r w:rsidRPr="00031C26">
              <w:rPr>
                <w:rFonts w:eastAsia="仿宋_GB2312" w:hint="eastAsia"/>
                <w:sz w:val="24"/>
              </w:rPr>
              <w:t>年获硕士学位授予权；</w:t>
            </w:r>
            <w:r w:rsidRPr="00031C26">
              <w:rPr>
                <w:rFonts w:eastAsia="仿宋_GB2312"/>
                <w:sz w:val="24"/>
              </w:rPr>
              <w:t>2007</w:t>
            </w:r>
            <w:r w:rsidRPr="00031C26">
              <w:rPr>
                <w:rFonts w:eastAsia="仿宋_GB2312" w:hint="eastAsia"/>
                <w:sz w:val="24"/>
              </w:rPr>
              <w:t>年获教育部本科教学工作水平评估“优秀”；</w:t>
            </w:r>
            <w:r w:rsidRPr="00031C26">
              <w:rPr>
                <w:rFonts w:eastAsia="仿宋_GB2312"/>
                <w:sz w:val="24"/>
              </w:rPr>
              <w:t>2010</w:t>
            </w:r>
            <w:r w:rsidRPr="00031C26">
              <w:rPr>
                <w:rFonts w:eastAsia="仿宋_GB2312"/>
                <w:sz w:val="24"/>
              </w:rPr>
              <w:t>年，成为教育部首批</w:t>
            </w:r>
            <w:r w:rsidRPr="00031C26">
              <w:rPr>
                <w:rFonts w:eastAsia="仿宋_GB2312"/>
                <w:sz w:val="24"/>
              </w:rPr>
              <w:t>61</w:t>
            </w:r>
            <w:r w:rsidRPr="00031C26">
              <w:rPr>
                <w:rFonts w:eastAsia="仿宋_GB2312"/>
                <w:sz w:val="24"/>
              </w:rPr>
              <w:t>所卓越工程师培养计划试点院校</w:t>
            </w:r>
            <w:r w:rsidRPr="00031C26">
              <w:rPr>
                <w:rFonts w:eastAsia="仿宋_GB2312" w:hint="eastAsia"/>
                <w:sz w:val="24"/>
              </w:rPr>
              <w:t>；</w:t>
            </w:r>
            <w:r w:rsidRPr="00031C26">
              <w:rPr>
                <w:rFonts w:eastAsia="仿宋_GB2312"/>
                <w:sz w:val="24"/>
              </w:rPr>
              <w:t>2013</w:t>
            </w:r>
            <w:r w:rsidRPr="00031C26">
              <w:rPr>
                <w:rFonts w:eastAsia="仿宋_GB2312" w:hint="eastAsia"/>
                <w:sz w:val="24"/>
              </w:rPr>
              <w:t>年入选中西部基础能力建设工程高校；</w:t>
            </w:r>
            <w:r w:rsidRPr="00031C26">
              <w:rPr>
                <w:rFonts w:eastAsia="仿宋_GB2312"/>
                <w:sz w:val="24"/>
              </w:rPr>
              <w:t>2015</w:t>
            </w:r>
            <w:r w:rsidRPr="00031C26">
              <w:rPr>
                <w:rFonts w:eastAsia="仿宋_GB2312" w:hint="eastAsia"/>
                <w:sz w:val="24"/>
              </w:rPr>
              <w:t>年更名为成都信息工程大学。</w:t>
            </w:r>
          </w:p>
          <w:p w:rsidR="00283BEE" w:rsidRPr="00031C26" w:rsidRDefault="00283BEE" w:rsidP="00675B07">
            <w:pPr>
              <w:spacing w:line="360" w:lineRule="auto"/>
              <w:ind w:firstLineChars="150" w:firstLine="360"/>
              <w:jc w:val="left"/>
              <w:rPr>
                <w:rFonts w:eastAsia="仿宋_GB2312"/>
                <w:sz w:val="24"/>
              </w:rPr>
            </w:pPr>
            <w:r>
              <w:rPr>
                <w:rFonts w:eastAsia="仿宋_GB2312" w:hint="eastAsia"/>
                <w:sz w:val="24"/>
              </w:rPr>
              <w:t>目前学校已发展成为</w:t>
            </w:r>
            <w:r w:rsidRPr="00031C26">
              <w:rPr>
                <w:rFonts w:eastAsia="仿宋_GB2312" w:hint="eastAsia"/>
                <w:sz w:val="24"/>
              </w:rPr>
              <w:t>工、</w:t>
            </w:r>
            <w:r w:rsidRPr="00031C26">
              <w:rPr>
                <w:rFonts w:eastAsia="仿宋_GB2312"/>
                <w:sz w:val="24"/>
              </w:rPr>
              <w:t>理、管、经、文、法、艺多学科协调</w:t>
            </w:r>
            <w:r w:rsidRPr="00031C26">
              <w:rPr>
                <w:rFonts w:eastAsia="仿宋_GB2312" w:hint="eastAsia"/>
                <w:sz w:val="24"/>
              </w:rPr>
              <w:t>发展的多科性大学</w:t>
            </w:r>
            <w:r w:rsidRPr="00031C26">
              <w:rPr>
                <w:rFonts w:eastAsia="仿宋_GB2312"/>
                <w:sz w:val="24"/>
              </w:rPr>
              <w:t>，是中国气象人才、四川信息产业人才、国家统计事业人才、国防建设人才培养基地</w:t>
            </w:r>
            <w:r w:rsidRPr="00031C26">
              <w:rPr>
                <w:rFonts w:eastAsia="仿宋_GB2312" w:hint="eastAsia"/>
                <w:sz w:val="24"/>
              </w:rPr>
              <w:t>。</w:t>
            </w:r>
          </w:p>
        </w:tc>
      </w:tr>
    </w:tbl>
    <w:p w:rsidR="00283BEE" w:rsidRPr="00B31F55" w:rsidRDefault="00283BEE" w:rsidP="00283BEE">
      <w:pPr>
        <w:spacing w:line="360" w:lineRule="auto"/>
        <w:ind w:firstLineChars="200" w:firstLine="480"/>
        <w:rPr>
          <w:rFonts w:eastAsia="仿宋_GB2312"/>
          <w:sz w:val="24"/>
        </w:rPr>
      </w:pPr>
      <w:r w:rsidRPr="00710816">
        <w:rPr>
          <w:rFonts w:eastAsia="仿宋_GB2312"/>
          <w:sz w:val="24"/>
        </w:rPr>
        <w:t>注：专业平均年招生规模</w:t>
      </w:r>
      <w:r w:rsidRPr="00710816">
        <w:rPr>
          <w:rFonts w:eastAsia="仿宋_GB2312"/>
          <w:sz w:val="24"/>
        </w:rPr>
        <w:t>=</w:t>
      </w:r>
      <w:r w:rsidRPr="00710816">
        <w:rPr>
          <w:rFonts w:eastAsia="仿宋_GB2312"/>
          <w:sz w:val="24"/>
        </w:rPr>
        <w:t>学校当年本科招生数</w:t>
      </w:r>
      <w:r w:rsidRPr="00710816">
        <w:rPr>
          <w:rFonts w:eastAsia="仿宋_GB2312"/>
          <w:sz w:val="24"/>
        </w:rPr>
        <w:t>÷</w:t>
      </w:r>
      <w:r w:rsidRPr="00710816">
        <w:rPr>
          <w:rFonts w:eastAsia="仿宋_GB2312"/>
          <w:sz w:val="24"/>
        </w:rPr>
        <w:t>学校现有本科专业总数</w:t>
      </w:r>
    </w:p>
    <w:p w:rsidR="00945DD5" w:rsidRPr="009E5A82" w:rsidRDefault="00945DD5" w:rsidP="00283BEE">
      <w:pPr>
        <w:spacing w:line="360" w:lineRule="auto"/>
        <w:ind w:firstLineChars="200" w:firstLine="720"/>
        <w:jc w:val="center"/>
        <w:rPr>
          <w:rFonts w:ascii="黑体" w:eastAsia="黑体" w:hAnsi="黑体"/>
          <w:sz w:val="36"/>
          <w:szCs w:val="36"/>
        </w:rPr>
      </w:pPr>
      <w:r w:rsidRPr="009E5A82">
        <w:rPr>
          <w:rFonts w:ascii="黑体" w:eastAsia="黑体" w:hAnsi="黑体" w:hint="eastAsia"/>
          <w:sz w:val="36"/>
          <w:szCs w:val="36"/>
        </w:rPr>
        <w:lastRenderedPageBreak/>
        <w:t>3.增设专业的理由和基础</w:t>
      </w:r>
    </w:p>
    <w:p w:rsidR="00945DD5" w:rsidRPr="00710816" w:rsidRDefault="00945DD5" w:rsidP="00945DD5">
      <w:pPr>
        <w:ind w:firstLineChars="200" w:firstLine="301"/>
        <w:jc w:val="center"/>
        <w:rPr>
          <w:rFonts w:eastAsia="仿宋_GB2312"/>
          <w:b/>
          <w:sz w:val="15"/>
          <w:szCs w:val="15"/>
        </w:rPr>
      </w:pPr>
    </w:p>
    <w:tbl>
      <w:tblPr>
        <w:tblW w:w="9000" w:type="dxa"/>
        <w:jc w:val="center"/>
        <w:tblInd w:w="-25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00"/>
      </w:tblGrid>
      <w:tr w:rsidR="00945DD5" w:rsidRPr="00710816" w:rsidTr="005B5886">
        <w:trPr>
          <w:trHeight w:val="11523"/>
          <w:jc w:val="center"/>
        </w:trPr>
        <w:tc>
          <w:tcPr>
            <w:tcW w:w="9000" w:type="dxa"/>
          </w:tcPr>
          <w:p w:rsidR="00945DD5" w:rsidRPr="00710816" w:rsidRDefault="00945DD5" w:rsidP="005B5886">
            <w:pPr>
              <w:spacing w:line="360" w:lineRule="auto"/>
              <w:rPr>
                <w:rFonts w:eastAsia="仿宋_GB2312"/>
                <w:szCs w:val="21"/>
              </w:rPr>
            </w:pPr>
            <w:r w:rsidRPr="00710816">
              <w:rPr>
                <w:rFonts w:eastAsia="仿宋_GB2312"/>
                <w:szCs w:val="21"/>
              </w:rPr>
              <w:t>（简述学校定位、人才需求、专业筹建等情况）（无需加页）</w:t>
            </w:r>
          </w:p>
          <w:p w:rsidR="000256E0" w:rsidRPr="000256E0" w:rsidRDefault="000256E0" w:rsidP="000256E0">
            <w:pPr>
              <w:spacing w:line="360" w:lineRule="auto"/>
              <w:ind w:firstLineChars="200" w:firstLine="562"/>
              <w:rPr>
                <w:rFonts w:ascii="仿宋_GB2312" w:eastAsia="仿宋_GB2312" w:hAnsi="宋体"/>
                <w:b/>
                <w:color w:val="000000"/>
                <w:sz w:val="28"/>
              </w:rPr>
            </w:pPr>
            <w:r w:rsidRPr="000256E0">
              <w:rPr>
                <w:rFonts w:ascii="仿宋_GB2312" w:eastAsia="仿宋_GB2312" w:hAnsi="宋体" w:hint="eastAsia"/>
                <w:b/>
                <w:color w:val="000000"/>
                <w:sz w:val="28"/>
              </w:rPr>
              <w:t>3.1 学校定位</w:t>
            </w:r>
          </w:p>
          <w:p w:rsidR="000256E0" w:rsidRDefault="000256E0" w:rsidP="000256E0">
            <w:pPr>
              <w:spacing w:line="360" w:lineRule="auto"/>
              <w:ind w:firstLineChars="200" w:firstLine="480"/>
              <w:rPr>
                <w:rFonts w:ascii="仿宋_GB2312" w:eastAsia="仿宋_GB2312" w:hAnsi="宋体"/>
                <w:b/>
                <w:color w:val="000000"/>
                <w:sz w:val="28"/>
              </w:rPr>
            </w:pPr>
            <w:r w:rsidRPr="000256E0">
              <w:rPr>
                <w:rFonts w:ascii="仿宋_GB2312" w:eastAsia="仿宋_GB2312" w:hAnsi="宋体" w:hint="eastAsia"/>
                <w:color w:val="000000"/>
                <w:sz w:val="24"/>
              </w:rPr>
              <w:t>成都信息工程大学坚持“以人为本，追求卓越”的办学理念，建设开放的、特色鲜明的高水平教学研究型大学，致力于为国家培养具有健康心智体魄、良好人文素质、系统理论知识、扎实实践能力的高素质应用型高级专门人才。</w:t>
            </w:r>
          </w:p>
          <w:p w:rsidR="00675B07" w:rsidRPr="00C87F0D" w:rsidRDefault="00675B07" w:rsidP="00675B07">
            <w:pPr>
              <w:spacing w:line="360" w:lineRule="auto"/>
              <w:ind w:firstLineChars="200" w:firstLine="562"/>
              <w:rPr>
                <w:rFonts w:ascii="仿宋_GB2312" w:eastAsia="仿宋_GB2312" w:hAnsi="宋体"/>
                <w:b/>
                <w:color w:val="000000"/>
                <w:sz w:val="28"/>
              </w:rPr>
            </w:pPr>
            <w:r w:rsidRPr="00C87F0D">
              <w:rPr>
                <w:rFonts w:ascii="仿宋_GB2312" w:eastAsia="仿宋_GB2312" w:hAnsi="宋体" w:hint="eastAsia"/>
                <w:b/>
                <w:color w:val="000000"/>
                <w:sz w:val="28"/>
              </w:rPr>
              <w:t>3.</w:t>
            </w:r>
            <w:r w:rsidR="000256E0">
              <w:rPr>
                <w:rFonts w:ascii="仿宋_GB2312" w:eastAsia="仿宋_GB2312" w:hAnsi="宋体" w:hint="eastAsia"/>
                <w:b/>
                <w:color w:val="000000"/>
                <w:sz w:val="28"/>
              </w:rPr>
              <w:t>2</w:t>
            </w:r>
            <w:r w:rsidRPr="00C87F0D">
              <w:rPr>
                <w:rFonts w:ascii="仿宋_GB2312" w:eastAsia="仿宋_GB2312" w:hAnsi="宋体"/>
                <w:b/>
                <w:color w:val="000000"/>
                <w:sz w:val="28"/>
              </w:rPr>
              <w:t>增设专业的主要理由</w:t>
            </w:r>
          </w:p>
          <w:p w:rsidR="00675B07" w:rsidRDefault="00675B07" w:rsidP="00675B07">
            <w:pPr>
              <w:spacing w:line="360" w:lineRule="auto"/>
              <w:ind w:firstLineChars="200" w:firstLine="482"/>
              <w:rPr>
                <w:rFonts w:ascii="仿宋_GB2312" w:eastAsia="仿宋_GB2312" w:hAnsi="宋体"/>
                <w:b/>
                <w:color w:val="000000"/>
                <w:sz w:val="24"/>
              </w:rPr>
            </w:pPr>
            <w:r>
              <w:rPr>
                <w:rFonts w:ascii="仿宋_GB2312" w:eastAsia="仿宋_GB2312" w:hAnsi="宋体" w:hint="eastAsia"/>
                <w:b/>
                <w:color w:val="000000"/>
                <w:sz w:val="24"/>
              </w:rPr>
              <w:t>3.</w:t>
            </w:r>
            <w:r w:rsidR="000256E0">
              <w:rPr>
                <w:rFonts w:ascii="仿宋_GB2312" w:eastAsia="仿宋_GB2312" w:hAnsi="宋体" w:hint="eastAsia"/>
                <w:b/>
                <w:color w:val="000000"/>
                <w:sz w:val="24"/>
              </w:rPr>
              <w:t>2</w:t>
            </w:r>
            <w:r>
              <w:rPr>
                <w:rFonts w:ascii="仿宋_GB2312" w:eastAsia="仿宋_GB2312" w:hAnsi="宋体" w:hint="eastAsia"/>
                <w:b/>
                <w:color w:val="000000"/>
                <w:sz w:val="24"/>
              </w:rPr>
              <w:t>.1 行业现状与未来发展</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目前，我国人均劳动生产率远远低于发达国家。国际劳动组织2010年的统计数据显示，美国劳动力年平均创造财富63855美元，中国仅为美国的1/5。而且制造模式深受高能耗、高污染、低技术含量、低附加值的束缚。国家统计局2010年的数据显示，我国单位GDP能耗是日本的8倍，美国的4倍，印度与韩国的2倍。同时，随着我国经济增长和人口老龄化，劳动力成本持续增长，人口红利逐渐消失，与西方国家在劳动力成本方面的优势正在逐渐消退。</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以工业机器人为代表的智能制造发展动力是我国制造产业转型升级关键，是实施“中国制造2025”重要领域之一，其发展关系到国家战略的实施。国务院印发的《中国制造2025》中明确指出要围绕汽车、机械、电子、危险品制造、国防军工、化工、轻工等工业机器人、特种机器人，以及医疗健康、家庭服务、教育娱乐等服务机器人应用需求，积极研发新产品，促进机器人标准化、模块化发展，扩大市场应用。突破机器人本体、减速器、伺服电机、控制器、传感器与驱动器等关键零部件及系统集成设计制造等技术瓶颈。同时，《国家“十三五”发展纲要》中明确提出支持包括机器人技术等新兴前沿领域创新和产业化，形成一批新的增长点。</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2014年6月9日，国家主席习近平在院士大会上对机器人发展寄予厚望：“机器人革命”有望成为“第三次工业革命”的一个切入点和重要的增长点；机器人是“制造业的皇冠顶端的明珠”；是衡量一个国家的科技创新和高端制造业水平的重要标志；要审时度势，全盘考虑、抓紧谋划、扎进推行、要尽可能多的占领市场。</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在我校所处的西南地区而言，重庆正在着力打造机器人产业集群。重庆两江机器人产业园是该市机器人产业发展的核心承接区域，除“川崎”、“ABB”等机器人行业</w:t>
            </w:r>
            <w:r>
              <w:rPr>
                <w:rFonts w:ascii="仿宋_GB2312" w:eastAsia="仿宋_GB2312" w:hAnsi="宋体" w:hint="eastAsia"/>
                <w:color w:val="000000"/>
                <w:sz w:val="24"/>
              </w:rPr>
              <w:lastRenderedPageBreak/>
              <w:t>国际巨头先后入住，还有一大批本土企业先后成立；壁山县已被重庆市确定为特种机器人生产基地。同时，重庆市各区也同时成立区级机器人产业园，如永川凤凰湖工业园、大足万古工业园，</w:t>
            </w:r>
            <w:r w:rsidR="000256E0" w:rsidRPr="000256E0">
              <w:rPr>
                <w:rFonts w:ascii="仿宋_GB2312" w:eastAsia="仿宋_GB2312" w:hAnsi="宋体" w:hint="eastAsia"/>
                <w:color w:val="000000"/>
                <w:sz w:val="24"/>
              </w:rPr>
              <w:t>同样也瞄准机器人及智能制造的发展潜力。</w:t>
            </w:r>
            <w:r>
              <w:rPr>
                <w:rFonts w:ascii="仿宋_GB2312" w:eastAsia="仿宋_GB2312" w:hAnsi="宋体" w:hint="eastAsia"/>
                <w:color w:val="000000"/>
                <w:sz w:val="24"/>
              </w:rPr>
              <w:t>仅重庆市2015年机器人产业超300亿，预计规划2020年达到1000亿。在四川，继2015年1月28日四川省机器人产业联盟在成都正式成立，目标锁定突破机器人重大核心技术问题，以形成机器人协同创新产业链后，四川省首个机器人工业园区落户成都市天府新区。四川省人民政府出台的《中国制造2025“四川行动计划”》中指出四川机器人产业将重点围绕汽车、电子、国防军工、食品饮料等领域需求，开发工业机器人、特种机器人及生产加工成套设备。工业机器人产业发展也将助推中国制造2025落地四川，通过关键岗位“机器换人”改造计划，加大生产设备和生产线的数字化、自动化改造力度，提升研发设计环节的数字化、智能化改造水平。“行动计划”指出，机器人行业要“加快推进重点领域突破发展”。</w:t>
            </w:r>
          </w:p>
          <w:p w:rsidR="00675B07" w:rsidRDefault="00675B07" w:rsidP="00675B07">
            <w:pPr>
              <w:spacing w:line="360" w:lineRule="auto"/>
              <w:ind w:firstLineChars="200" w:firstLine="482"/>
              <w:rPr>
                <w:rFonts w:ascii="仿宋_GB2312" w:eastAsia="仿宋_GB2312" w:hAnsi="宋体"/>
                <w:b/>
                <w:color w:val="000000"/>
                <w:sz w:val="24"/>
              </w:rPr>
            </w:pPr>
            <w:r>
              <w:rPr>
                <w:rFonts w:ascii="仿宋_GB2312" w:eastAsia="仿宋_GB2312" w:hAnsi="宋体" w:hint="eastAsia"/>
                <w:b/>
                <w:color w:val="000000"/>
                <w:sz w:val="24"/>
              </w:rPr>
              <w:t>3.</w:t>
            </w:r>
            <w:r w:rsidR="000256E0">
              <w:rPr>
                <w:rFonts w:ascii="仿宋_GB2312" w:eastAsia="仿宋_GB2312" w:hAnsi="宋体" w:hint="eastAsia"/>
                <w:b/>
                <w:color w:val="000000"/>
                <w:sz w:val="24"/>
              </w:rPr>
              <w:t>2</w:t>
            </w:r>
            <w:r>
              <w:rPr>
                <w:rFonts w:ascii="仿宋_GB2312" w:eastAsia="仿宋_GB2312" w:hAnsi="宋体" w:hint="eastAsia"/>
                <w:b/>
                <w:color w:val="000000"/>
                <w:sz w:val="24"/>
              </w:rPr>
              <w:t>.2用人单位情况</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根据工业和信息化部、发展改革委、财政部联合发布的《机器人产业发展规划（2016－2020年）》，到2020年，国家工信部制定出具体部署：2020年，培育出3-5家具有国际竞争力的龙头企业和8-10个配套产业集群；高端产品的市场占有率提高到45%以上，机器人密度要达到100台/万人以上，机器人的保有量达到100万台以上等具体数字性的实质性要求。《规划》还指出：我国的机器人产业具体目标为：产业规模持续增长。自主品牌工业机器人年产量达到10万台，六轴及以上工业机器人年产量达到5万台以上。服务机器人年销售收入超过300亿元，在助老助残、医疗康复等领域实现小批量生产及应用。</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从应用市场看，2013年，中国以3.7万台工业机器人的销量，超过日本成为全球第一大工业机器人市场。目前我国机器人的需求增长迅猛。</w:t>
            </w:r>
          </w:p>
          <w:p w:rsidR="000256E0" w:rsidRPr="000256E0" w:rsidRDefault="000256E0" w:rsidP="000256E0">
            <w:pPr>
              <w:spacing w:line="360" w:lineRule="auto"/>
              <w:ind w:firstLineChars="200" w:firstLine="562"/>
              <w:rPr>
                <w:rFonts w:ascii="仿宋_GB2312" w:eastAsia="仿宋_GB2312" w:hAnsi="宋体"/>
                <w:b/>
                <w:color w:val="000000"/>
                <w:sz w:val="28"/>
              </w:rPr>
            </w:pPr>
            <w:r w:rsidRPr="000256E0">
              <w:rPr>
                <w:rFonts w:ascii="仿宋_GB2312" w:eastAsia="仿宋_GB2312" w:hAnsi="宋体" w:hint="eastAsia"/>
                <w:b/>
                <w:color w:val="000000"/>
                <w:sz w:val="28"/>
              </w:rPr>
              <w:t>3.3</w:t>
            </w:r>
            <w:r w:rsidRPr="000256E0">
              <w:rPr>
                <w:rFonts w:ascii="仿宋_GB2312" w:eastAsia="仿宋_GB2312" w:hAnsi="宋体"/>
                <w:b/>
                <w:color w:val="000000"/>
                <w:sz w:val="28"/>
              </w:rPr>
              <w:t>学校专业发展规划</w:t>
            </w:r>
          </w:p>
          <w:p w:rsidR="000256E0" w:rsidRPr="000256E0" w:rsidRDefault="000256E0" w:rsidP="000256E0">
            <w:pPr>
              <w:spacing w:line="360" w:lineRule="auto"/>
              <w:ind w:firstLineChars="200" w:firstLine="480"/>
              <w:rPr>
                <w:rFonts w:ascii="仿宋_GB2312" w:eastAsia="仿宋_GB2312" w:hAnsi="宋体"/>
                <w:color w:val="000000"/>
                <w:sz w:val="24"/>
              </w:rPr>
            </w:pPr>
            <w:r w:rsidRPr="000256E0">
              <w:rPr>
                <w:rFonts w:ascii="仿宋_GB2312" w:eastAsia="仿宋_GB2312" w:hAnsi="宋体" w:hint="eastAsia"/>
                <w:color w:val="000000"/>
                <w:sz w:val="24"/>
              </w:rPr>
              <w:t>根据学校《成都信息工程大学事业发展“十三五”规划》，十三五期间人才培养发展目标：“本科专业稳定在</w:t>
            </w:r>
            <w:r w:rsidRPr="000256E0">
              <w:rPr>
                <w:rFonts w:ascii="仿宋_GB2312" w:eastAsia="仿宋_GB2312" w:hAnsi="宋体"/>
                <w:color w:val="000000"/>
                <w:sz w:val="24"/>
              </w:rPr>
              <w:t>55</w:t>
            </w:r>
            <w:r w:rsidRPr="000256E0">
              <w:rPr>
                <w:rFonts w:ascii="仿宋_GB2312" w:eastAsia="仿宋_GB2312" w:hAnsi="宋体" w:hint="eastAsia"/>
                <w:color w:val="000000"/>
                <w:sz w:val="24"/>
              </w:rPr>
              <w:t>个左右，本科生规模稳定在</w:t>
            </w:r>
            <w:r w:rsidRPr="000256E0">
              <w:rPr>
                <w:rFonts w:ascii="仿宋_GB2312" w:eastAsia="仿宋_GB2312" w:hAnsi="宋体"/>
                <w:color w:val="000000"/>
                <w:sz w:val="24"/>
              </w:rPr>
              <w:t>2</w:t>
            </w:r>
            <w:r w:rsidRPr="000256E0">
              <w:rPr>
                <w:rFonts w:ascii="仿宋_GB2312" w:eastAsia="仿宋_GB2312" w:hAnsi="宋体" w:hint="eastAsia"/>
                <w:color w:val="000000"/>
                <w:sz w:val="24"/>
              </w:rPr>
              <w:t>万人左右“。学校目前现有本科专业53个，增设机器人工程专业符合学校发展规划。</w:t>
            </w:r>
          </w:p>
          <w:p w:rsidR="000256E0" w:rsidRDefault="000256E0" w:rsidP="000256E0">
            <w:pPr>
              <w:spacing w:line="360" w:lineRule="auto"/>
              <w:ind w:firstLineChars="200" w:firstLine="480"/>
              <w:rPr>
                <w:rFonts w:ascii="仿宋_GB2312" w:eastAsia="仿宋_GB2312" w:hAnsi="宋体"/>
                <w:color w:val="000000"/>
                <w:sz w:val="24"/>
              </w:rPr>
            </w:pPr>
            <w:r w:rsidRPr="000256E0">
              <w:rPr>
                <w:rFonts w:ascii="仿宋_GB2312" w:eastAsia="仿宋_GB2312" w:hAnsi="宋体" w:hint="eastAsia"/>
                <w:color w:val="000000"/>
                <w:sz w:val="24"/>
              </w:rPr>
              <w:t>成都信息工程大学学科定位为：“以信息学科和大气学科为重点，以学科交叉为特色，工学、理学、管理学为主要学科门类，多学科协调融合发展”。拟增设的“机</w:t>
            </w:r>
            <w:r w:rsidRPr="000256E0">
              <w:rPr>
                <w:rFonts w:ascii="仿宋_GB2312" w:eastAsia="仿宋_GB2312" w:hAnsi="宋体" w:hint="eastAsia"/>
                <w:color w:val="000000"/>
                <w:sz w:val="24"/>
              </w:rPr>
              <w:lastRenderedPageBreak/>
              <w:t>器人工程”专业是2015年国家批准的特设专业，属于工学信息学科群中自动化类里面的特设专业，是一个控制工程与科学、仪器科学与技术、机械工程、电气工程等多学科交叉的专业，符合学院的学科特色以及学校的学科定位。</w:t>
            </w:r>
          </w:p>
          <w:p w:rsidR="00675B07" w:rsidRPr="00C87F0D" w:rsidRDefault="00675B07" w:rsidP="00675B07">
            <w:pPr>
              <w:spacing w:line="360" w:lineRule="auto"/>
              <w:ind w:firstLineChars="200" w:firstLine="562"/>
              <w:rPr>
                <w:rFonts w:ascii="仿宋_GB2312" w:eastAsia="仿宋_GB2312" w:hAnsi="宋体"/>
                <w:b/>
                <w:color w:val="000000"/>
                <w:sz w:val="28"/>
              </w:rPr>
            </w:pPr>
            <w:r w:rsidRPr="00C87F0D">
              <w:rPr>
                <w:rFonts w:ascii="仿宋_GB2312" w:eastAsia="仿宋_GB2312" w:hAnsi="宋体" w:hint="eastAsia"/>
                <w:b/>
                <w:color w:val="000000"/>
                <w:sz w:val="28"/>
              </w:rPr>
              <w:t>3.</w:t>
            </w:r>
            <w:r w:rsidR="000256E0">
              <w:rPr>
                <w:rFonts w:ascii="仿宋_GB2312" w:eastAsia="仿宋_GB2312" w:hAnsi="宋体" w:hint="eastAsia"/>
                <w:b/>
                <w:color w:val="000000"/>
                <w:sz w:val="28"/>
              </w:rPr>
              <w:t>4</w:t>
            </w:r>
            <w:r w:rsidRPr="00C87F0D">
              <w:rPr>
                <w:rFonts w:ascii="仿宋_GB2312" w:eastAsia="仿宋_GB2312" w:hAnsi="宋体"/>
                <w:b/>
                <w:color w:val="000000"/>
                <w:sz w:val="28"/>
              </w:rPr>
              <w:t>人才需求预测情况</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根据调研统计，机器人工程专业每年的毕业生在成渝经济带工作的需求量至少在3000-5000人左右；在未来十年内，全国将会创造多于200万个与机器人相关的工作岗位。机器人相关专业被网友称为工程界“未来的金饭碗”。</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目前，机器人工程的人才数量和质量，与机器人行业现状由与发展趋势，形成巨大的反差。尤其在我省，对机器人工程相关的技能型人才的专业人才培养的规模和质量，远远不能满足我省来自全国工业机器人产业发展对机器人工程技能型人才的需求，这是我校增设该专业的重要原因之一。</w:t>
            </w:r>
          </w:p>
          <w:p w:rsidR="00675B07" w:rsidRPr="00C87F0D" w:rsidRDefault="00675B07" w:rsidP="00675B07">
            <w:pPr>
              <w:spacing w:line="360" w:lineRule="auto"/>
              <w:ind w:firstLineChars="200" w:firstLine="562"/>
              <w:rPr>
                <w:rFonts w:ascii="仿宋_GB2312" w:eastAsia="仿宋_GB2312" w:hAnsi="宋体"/>
                <w:b/>
                <w:color w:val="000000"/>
                <w:sz w:val="28"/>
              </w:rPr>
            </w:pPr>
            <w:r w:rsidRPr="00C87F0D">
              <w:rPr>
                <w:rFonts w:ascii="仿宋_GB2312" w:eastAsia="仿宋_GB2312" w:hAnsi="宋体" w:hint="eastAsia"/>
                <w:b/>
                <w:color w:val="000000"/>
                <w:sz w:val="28"/>
              </w:rPr>
              <w:t>3.</w:t>
            </w:r>
            <w:r w:rsidR="000256E0">
              <w:rPr>
                <w:rFonts w:ascii="仿宋_GB2312" w:eastAsia="仿宋_GB2312" w:hAnsi="宋体" w:hint="eastAsia"/>
                <w:b/>
                <w:color w:val="000000"/>
                <w:sz w:val="28"/>
              </w:rPr>
              <w:t>5</w:t>
            </w:r>
            <w:r w:rsidRPr="00C87F0D">
              <w:rPr>
                <w:rFonts w:ascii="仿宋_GB2312" w:eastAsia="仿宋_GB2312" w:hAnsi="宋体" w:hint="eastAsia"/>
                <w:b/>
                <w:color w:val="000000"/>
                <w:sz w:val="28"/>
              </w:rPr>
              <w:t>拟设“机器人工程”专业的办学基础</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我校一直重视“机器人”方面的教学、科研及学科建设工作。</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在教学上，学校设置有机械电子工程、自动化、测控技术与仪器、电气工程及自动化等与机器人工程相关的专业，其课程体系中均设置有与机器人技术密切相关的课程，如：在自动化专业中设置有机器人概论、机器视觉等课程，在机械电子工程专业里设置有机器人学等课程等。同时，辅助课程中也设置有电气控制类、传感与检测技术类、自动控制类等课程。</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机器人工程专业的师资队伍方面，有教师16人，其中教授6人，兼职博导1人，硕导</w:t>
            </w:r>
            <w:r>
              <w:rPr>
                <w:rFonts w:ascii="仿宋_GB2312" w:eastAsia="仿宋_GB2312" w:hAnsi="宋体"/>
                <w:color w:val="000000"/>
                <w:sz w:val="24"/>
              </w:rPr>
              <w:t>12</w:t>
            </w:r>
            <w:r>
              <w:rPr>
                <w:rFonts w:ascii="仿宋_GB2312" w:eastAsia="仿宋_GB2312" w:hAnsi="宋体" w:hint="eastAsia"/>
                <w:color w:val="000000"/>
                <w:sz w:val="24"/>
              </w:rPr>
              <w:t>人，高级职称教师占6</w:t>
            </w:r>
            <w:r>
              <w:rPr>
                <w:rFonts w:ascii="仿宋_GB2312" w:eastAsia="仿宋_GB2312" w:hAnsi="宋体"/>
                <w:color w:val="000000"/>
                <w:sz w:val="24"/>
              </w:rPr>
              <w:t>5%</w:t>
            </w:r>
            <w:r>
              <w:rPr>
                <w:rFonts w:ascii="仿宋_GB2312" w:eastAsia="仿宋_GB2312" w:hAnsi="宋体" w:hint="eastAsia"/>
                <w:color w:val="000000"/>
                <w:sz w:val="24"/>
              </w:rPr>
              <w:t>，有一定的师资力量基础。我校拥有两个机器人工程相关的省级教学平台：“四川省智能机器人众创空间科普基地”和“成都市智能机器人创客科普教育基地”。</w:t>
            </w:r>
          </w:p>
          <w:p w:rsidR="000256E0" w:rsidRDefault="000256E0" w:rsidP="000256E0">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在科研上，“机器人”的研究一直是控制工程学院重要的研究方向之一，研究内容包括“特种机器人”、“机器人智能感知”、“工业机器人应用”、“机器人的能量管理与状态监控”等方</w:t>
            </w:r>
            <w:r w:rsidRPr="000256E0">
              <w:rPr>
                <w:rFonts w:ascii="仿宋_GB2312" w:eastAsia="仿宋_GB2312" w:hAnsi="宋体" w:hint="eastAsia"/>
                <w:color w:val="000000"/>
                <w:sz w:val="24"/>
              </w:rPr>
              <w:t>面，近年来积累了丰富的科研成果，成功申请并完成了与机器人相关的各类项目几十项，省部级以上课题10余项。机器人也是学院学科建设的重点。2016年成立了“机器人与智能系统国际联合研究院”，同时申请的“智能机器人技术及应用”自设二级学科硕士点已经获批，即将招生。2017年，获得了四川省科技厅的机器人创新团队建设项目。我校在核环境机器人、自主导航机器人软硬件技术等领</w:t>
            </w:r>
            <w:r w:rsidRPr="000256E0">
              <w:rPr>
                <w:rFonts w:ascii="仿宋_GB2312" w:eastAsia="仿宋_GB2312" w:hAnsi="宋体" w:hint="eastAsia"/>
                <w:color w:val="000000"/>
                <w:sz w:val="24"/>
              </w:rPr>
              <w:lastRenderedPageBreak/>
              <w:t>域具有较好的行业影响力。</w:t>
            </w:r>
          </w:p>
          <w:p w:rsidR="00675B07" w:rsidRDefault="00675B07" w:rsidP="00675B07">
            <w:pPr>
              <w:spacing w:line="360" w:lineRule="auto"/>
              <w:ind w:firstLineChars="200" w:firstLine="480"/>
              <w:rPr>
                <w:rFonts w:eastAsia="仿宋_GB2312"/>
                <w:color w:val="000000"/>
                <w:sz w:val="24"/>
              </w:rPr>
            </w:pPr>
            <w:r>
              <w:rPr>
                <w:rFonts w:ascii="仿宋_GB2312" w:eastAsia="仿宋_GB2312" w:hAnsi="宋体" w:hint="eastAsia"/>
                <w:color w:val="000000"/>
                <w:sz w:val="24"/>
              </w:rPr>
              <w:t>学院的机器人相关工作也有较好的社会影响力。我院在2011年西博会上展示了自主研发的机器人，收到多家媒体关注，社会影响较大；巨辉团队研制的核环境机器人在国内多个科研院所获得了成功应用；蒋涛团队研制的移动机器人受到60多家媒体的报道；2017年5月19日-21日，我校成功主办了“第十六届全国大学生机器人大赛</w:t>
            </w:r>
            <w:proofErr w:type="spellStart"/>
            <w:r>
              <w:rPr>
                <w:rFonts w:ascii="仿宋_GB2312" w:eastAsia="仿宋_GB2312" w:hAnsi="宋体" w:hint="eastAsia"/>
                <w:color w:val="000000"/>
                <w:sz w:val="24"/>
              </w:rPr>
              <w:t>RoboMasters</w:t>
            </w:r>
            <w:proofErr w:type="spellEnd"/>
            <w:r>
              <w:rPr>
                <w:rFonts w:ascii="仿宋_GB2312" w:eastAsia="仿宋_GB2312" w:hAnsi="宋体" w:hint="eastAsia"/>
                <w:color w:val="000000"/>
                <w:sz w:val="24"/>
              </w:rPr>
              <w:t>（西部赛区）”的比赛，取得巨大社会影响；我校已连续围绕机器人等相关主题举办了3届成都信息工程大学校园科技科普开放日，针对社会开放，吸引了大量的中小学生和学生家长的热情和关注；针对中小学教学的自制机器人获挑战杯二等奖等。</w:t>
            </w:r>
            <w:r>
              <w:rPr>
                <w:rFonts w:eastAsia="仿宋_GB2312"/>
                <w:color w:val="000000"/>
                <w:sz w:val="24"/>
              </w:rPr>
              <w:t xml:space="preserve"> </w:t>
            </w:r>
          </w:p>
          <w:p w:rsidR="000256E0" w:rsidRPr="000256E0" w:rsidRDefault="000256E0" w:rsidP="000256E0">
            <w:pPr>
              <w:spacing w:line="360" w:lineRule="auto"/>
              <w:ind w:firstLineChars="200" w:firstLine="480"/>
              <w:rPr>
                <w:rFonts w:ascii="仿宋_GB2312" w:eastAsia="仿宋_GB2312" w:hAnsi="宋体"/>
                <w:color w:val="000000"/>
                <w:sz w:val="24"/>
              </w:rPr>
            </w:pPr>
            <w:r w:rsidRPr="000256E0">
              <w:rPr>
                <w:rFonts w:ascii="仿宋_GB2312" w:eastAsia="仿宋_GB2312" w:hAnsi="宋体" w:hint="eastAsia"/>
                <w:color w:val="000000"/>
                <w:sz w:val="24"/>
              </w:rPr>
              <w:t>实验教学条件方面，拥有工程训练中心、测控技术与仪器、自动化、电气工程及其自动化、大学生创新等实验室，拥有先进的实验教学设备，实验室面积近2940㎡，设备仪器总值约为1</w:t>
            </w:r>
            <w:r w:rsidRPr="000256E0">
              <w:rPr>
                <w:rFonts w:ascii="仿宋_GB2312" w:eastAsia="仿宋_GB2312" w:hAnsi="宋体"/>
                <w:color w:val="000000"/>
                <w:sz w:val="24"/>
              </w:rPr>
              <w:t>600</w:t>
            </w:r>
            <w:r w:rsidRPr="000256E0">
              <w:rPr>
                <w:rFonts w:ascii="仿宋_GB2312" w:eastAsia="仿宋_GB2312" w:hAnsi="宋体" w:hint="eastAsia"/>
                <w:color w:val="000000"/>
                <w:sz w:val="24"/>
              </w:rPr>
              <w:t>万元，基本满足机器人专业实验教学需要。</w:t>
            </w:r>
          </w:p>
          <w:p w:rsidR="000256E0" w:rsidRDefault="000256E0" w:rsidP="000256E0">
            <w:pPr>
              <w:spacing w:line="360" w:lineRule="auto"/>
              <w:ind w:firstLineChars="200" w:firstLine="480"/>
              <w:rPr>
                <w:rFonts w:ascii="仿宋_GB2312" w:eastAsia="仿宋_GB2312" w:hAnsi="宋体"/>
                <w:color w:val="000000"/>
                <w:sz w:val="24"/>
              </w:rPr>
            </w:pPr>
            <w:r w:rsidRPr="000256E0">
              <w:rPr>
                <w:rFonts w:ascii="仿宋_GB2312" w:eastAsia="仿宋_GB2312" w:hAnsi="宋体" w:hint="eastAsia"/>
                <w:color w:val="000000"/>
                <w:sz w:val="24"/>
              </w:rPr>
              <w:t>综上所述，我校在机器人专业方向具备了开设</w:t>
            </w:r>
            <w:r w:rsidRPr="000256E0">
              <w:rPr>
                <w:rFonts w:ascii="仿宋_GB2312" w:eastAsia="仿宋_GB2312" w:hAnsi="宋体"/>
                <w:color w:val="000000"/>
                <w:sz w:val="24"/>
              </w:rPr>
              <w:t>“</w:t>
            </w:r>
            <w:r w:rsidRPr="000256E0">
              <w:rPr>
                <w:rFonts w:ascii="仿宋_GB2312" w:eastAsia="仿宋_GB2312" w:hAnsi="宋体" w:hint="eastAsia"/>
                <w:color w:val="000000"/>
                <w:sz w:val="24"/>
              </w:rPr>
              <w:t>机器人工程</w:t>
            </w:r>
            <w:r w:rsidRPr="000256E0">
              <w:rPr>
                <w:rFonts w:ascii="仿宋_GB2312" w:eastAsia="仿宋_GB2312" w:hAnsi="宋体"/>
                <w:color w:val="000000"/>
                <w:sz w:val="24"/>
              </w:rPr>
              <w:t>”</w:t>
            </w:r>
            <w:r w:rsidRPr="000256E0">
              <w:rPr>
                <w:rFonts w:ascii="仿宋_GB2312" w:eastAsia="仿宋_GB2312" w:hAnsi="宋体" w:hint="eastAsia"/>
                <w:color w:val="000000"/>
                <w:sz w:val="24"/>
              </w:rPr>
              <w:t>专业的基础和条件。</w:t>
            </w:r>
          </w:p>
          <w:p w:rsidR="00675B07" w:rsidRPr="000256E0" w:rsidRDefault="00675B07" w:rsidP="00675B07">
            <w:pPr>
              <w:spacing w:line="360" w:lineRule="auto"/>
              <w:ind w:firstLineChars="200" w:firstLine="480"/>
              <w:rPr>
                <w:rFonts w:ascii="仿宋_GB2312" w:eastAsia="仿宋_GB2312" w:hAnsi="宋体"/>
                <w:color w:val="000000"/>
                <w:sz w:val="24"/>
              </w:rPr>
            </w:pPr>
          </w:p>
          <w:p w:rsidR="00945DD5" w:rsidRPr="00675B07" w:rsidRDefault="00945DD5" w:rsidP="005B5886">
            <w:pPr>
              <w:spacing w:line="360" w:lineRule="auto"/>
              <w:rPr>
                <w:rFonts w:eastAsia="仿宋_GB2312"/>
                <w:sz w:val="24"/>
              </w:rPr>
            </w:pPr>
          </w:p>
          <w:p w:rsidR="00945DD5" w:rsidRPr="00710816" w:rsidRDefault="00945DD5" w:rsidP="005B5886">
            <w:pPr>
              <w:spacing w:line="360" w:lineRule="auto"/>
              <w:rPr>
                <w:rFonts w:eastAsia="仿宋_GB2312"/>
                <w:sz w:val="24"/>
              </w:rPr>
            </w:pPr>
          </w:p>
          <w:p w:rsidR="00945DD5" w:rsidRPr="00710816" w:rsidRDefault="00945DD5" w:rsidP="005B5886">
            <w:pPr>
              <w:spacing w:line="360" w:lineRule="auto"/>
              <w:rPr>
                <w:rFonts w:eastAsia="仿宋_GB2312"/>
                <w:sz w:val="24"/>
              </w:rPr>
            </w:pPr>
          </w:p>
          <w:p w:rsidR="00945DD5" w:rsidRPr="00710816" w:rsidRDefault="00945DD5" w:rsidP="005B5886">
            <w:pPr>
              <w:spacing w:line="360" w:lineRule="auto"/>
              <w:rPr>
                <w:rFonts w:eastAsia="仿宋_GB2312"/>
                <w:sz w:val="24"/>
              </w:rPr>
            </w:pPr>
          </w:p>
          <w:p w:rsidR="00945DD5" w:rsidRPr="00710816" w:rsidRDefault="00945DD5" w:rsidP="005B5886">
            <w:pPr>
              <w:spacing w:line="360" w:lineRule="auto"/>
              <w:rPr>
                <w:rFonts w:eastAsia="仿宋_GB2312"/>
                <w:sz w:val="24"/>
              </w:rPr>
            </w:pPr>
          </w:p>
          <w:p w:rsidR="00945DD5" w:rsidRPr="00710816" w:rsidRDefault="00945DD5" w:rsidP="005B5886">
            <w:pPr>
              <w:spacing w:line="360" w:lineRule="auto"/>
              <w:rPr>
                <w:rFonts w:eastAsia="仿宋_GB2312"/>
                <w:sz w:val="24"/>
              </w:rPr>
            </w:pPr>
          </w:p>
          <w:p w:rsidR="00675B07" w:rsidRDefault="00675B07" w:rsidP="005B5886">
            <w:pPr>
              <w:spacing w:line="360" w:lineRule="auto"/>
              <w:rPr>
                <w:rFonts w:eastAsia="仿宋_GB2312"/>
                <w:sz w:val="24"/>
              </w:rPr>
            </w:pPr>
          </w:p>
          <w:p w:rsidR="00675B07" w:rsidRDefault="00675B07" w:rsidP="005B5886">
            <w:pPr>
              <w:spacing w:line="360" w:lineRule="auto"/>
              <w:rPr>
                <w:rFonts w:eastAsia="仿宋_GB2312"/>
                <w:sz w:val="24"/>
              </w:rPr>
            </w:pPr>
          </w:p>
          <w:p w:rsidR="00675B07" w:rsidRDefault="00675B07" w:rsidP="005B5886">
            <w:pPr>
              <w:spacing w:line="360" w:lineRule="auto"/>
              <w:rPr>
                <w:rFonts w:eastAsia="仿宋_GB2312"/>
                <w:sz w:val="24"/>
              </w:rPr>
            </w:pPr>
          </w:p>
          <w:p w:rsidR="00675B07" w:rsidRDefault="00675B07" w:rsidP="005B5886">
            <w:pPr>
              <w:spacing w:line="360" w:lineRule="auto"/>
              <w:rPr>
                <w:rFonts w:eastAsia="仿宋_GB2312"/>
                <w:sz w:val="24"/>
              </w:rPr>
            </w:pPr>
          </w:p>
          <w:p w:rsidR="00675B07" w:rsidRDefault="00675B07" w:rsidP="005B5886">
            <w:pPr>
              <w:spacing w:line="360" w:lineRule="auto"/>
              <w:rPr>
                <w:rFonts w:eastAsia="仿宋_GB2312"/>
                <w:sz w:val="24"/>
              </w:rPr>
            </w:pPr>
          </w:p>
          <w:p w:rsidR="00675B07" w:rsidRPr="00710816" w:rsidRDefault="00675B07" w:rsidP="005B5886">
            <w:pPr>
              <w:spacing w:line="360" w:lineRule="auto"/>
              <w:rPr>
                <w:rFonts w:eastAsia="仿宋_GB2312"/>
                <w:sz w:val="24"/>
              </w:rPr>
            </w:pPr>
          </w:p>
          <w:p w:rsidR="00945DD5" w:rsidRPr="00710816" w:rsidRDefault="00945DD5" w:rsidP="005B5886">
            <w:pPr>
              <w:spacing w:line="360" w:lineRule="auto"/>
              <w:jc w:val="left"/>
              <w:rPr>
                <w:rFonts w:eastAsia="仿宋_GB2312"/>
                <w:sz w:val="24"/>
              </w:rPr>
            </w:pPr>
            <w:r w:rsidRPr="00710816">
              <w:rPr>
                <w:rFonts w:eastAsia="仿宋_GB2312"/>
                <w:sz w:val="24"/>
              </w:rPr>
              <w:t xml:space="preserve">                                                    </w:t>
            </w:r>
          </w:p>
        </w:tc>
      </w:tr>
    </w:tbl>
    <w:p w:rsidR="00945DD5" w:rsidRPr="00710816" w:rsidRDefault="00945DD5" w:rsidP="00945DD5">
      <w:pPr>
        <w:spacing w:line="0" w:lineRule="atLeast"/>
        <w:ind w:left="360" w:hangingChars="112" w:hanging="360"/>
        <w:jc w:val="center"/>
        <w:rPr>
          <w:rFonts w:eastAsia="仿宋_GB2312"/>
          <w:b/>
          <w:bCs/>
          <w:sz w:val="32"/>
        </w:rPr>
      </w:pPr>
    </w:p>
    <w:p w:rsidR="00945DD5" w:rsidRPr="009E5A82" w:rsidRDefault="00945DD5" w:rsidP="00945DD5">
      <w:pPr>
        <w:spacing w:line="0" w:lineRule="atLeast"/>
        <w:ind w:left="360" w:hangingChars="112" w:hanging="360"/>
        <w:jc w:val="center"/>
        <w:rPr>
          <w:rFonts w:ascii="黑体" w:eastAsia="黑体" w:hAnsi="黑体"/>
          <w:bCs/>
          <w:spacing w:val="20"/>
          <w:sz w:val="36"/>
          <w:szCs w:val="36"/>
        </w:rPr>
      </w:pPr>
      <w:r w:rsidRPr="00710816">
        <w:rPr>
          <w:rFonts w:eastAsia="仿宋_GB2312"/>
          <w:b/>
          <w:bCs/>
          <w:sz w:val="32"/>
        </w:rPr>
        <w:br w:type="page"/>
      </w:r>
      <w:r w:rsidRPr="009E5A82">
        <w:rPr>
          <w:rFonts w:ascii="黑体" w:eastAsia="黑体" w:hAnsi="黑体" w:hint="eastAsia"/>
          <w:bCs/>
          <w:sz w:val="36"/>
          <w:szCs w:val="36"/>
        </w:rPr>
        <w:lastRenderedPageBreak/>
        <w:t>4.增设专业人才培养方案</w:t>
      </w:r>
    </w:p>
    <w:p w:rsidR="00945DD5" w:rsidRPr="00710816" w:rsidRDefault="00945DD5" w:rsidP="00945DD5">
      <w:pPr>
        <w:spacing w:line="0" w:lineRule="atLeast"/>
        <w:ind w:left="358" w:hangingChars="112" w:hanging="358"/>
        <w:jc w:val="center"/>
        <w:rPr>
          <w:rFonts w:eastAsia="仿宋_GB2312"/>
          <w:sz w:val="32"/>
        </w:rPr>
      </w:pP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945DD5" w:rsidRPr="00710816" w:rsidTr="005B5886">
        <w:trPr>
          <w:trHeight w:val="12288"/>
          <w:jc w:val="center"/>
        </w:trPr>
        <w:tc>
          <w:tcPr>
            <w:tcW w:w="8820" w:type="dxa"/>
          </w:tcPr>
          <w:p w:rsidR="00945DD5" w:rsidRPr="00710816" w:rsidRDefault="00945DD5" w:rsidP="005B5886">
            <w:pPr>
              <w:spacing w:line="0" w:lineRule="atLeast"/>
              <w:rPr>
                <w:rFonts w:eastAsia="仿宋_GB2312"/>
                <w:szCs w:val="21"/>
              </w:rPr>
            </w:pPr>
            <w:r w:rsidRPr="00710816">
              <w:rPr>
                <w:rFonts w:eastAsia="仿宋_GB2312"/>
                <w:szCs w:val="21"/>
              </w:rPr>
              <w:t>（包括培养目标、基本要求、修业年限、授予学位、主要课程设置、主要实践性教学环节和主要专业实验、</w:t>
            </w:r>
            <w:r w:rsidRPr="00710816">
              <w:rPr>
                <w:rFonts w:eastAsia="仿宋_GB2312"/>
                <w:bCs/>
                <w:szCs w:val="21"/>
              </w:rPr>
              <w:t>教学计划等内容）（如需要可加页）</w:t>
            </w:r>
          </w:p>
          <w:p w:rsidR="00675B07" w:rsidRPr="00693707" w:rsidRDefault="00675B07" w:rsidP="00675B07">
            <w:pPr>
              <w:spacing w:line="360" w:lineRule="auto"/>
              <w:ind w:firstLineChars="200" w:firstLine="562"/>
              <w:rPr>
                <w:rFonts w:ascii="仿宋_GB2312" w:eastAsia="仿宋_GB2312" w:hAnsi="宋体"/>
                <w:b/>
                <w:color w:val="000000"/>
                <w:sz w:val="28"/>
              </w:rPr>
            </w:pPr>
            <w:r w:rsidRPr="00693707">
              <w:rPr>
                <w:rFonts w:ascii="仿宋_GB2312" w:eastAsia="仿宋_GB2312" w:hAnsi="宋体" w:hint="eastAsia"/>
                <w:b/>
                <w:color w:val="000000"/>
                <w:sz w:val="28"/>
              </w:rPr>
              <w:t>4.1培养目标</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本专业立足西南，顺应国家经济建设需求和国际高技术产业发展趋势，培养具有较好的自然和人文社会科学基础、外语应用能力、扎实的机器人基础理论与专业知识，并具有开拓创新意识、环保节能意识、团队精神、社会责任感和工程职业道德，具有较强的获取知识和综合运用知识解决实际工程问题能力的高素质复合型应用技术人才。毕业生具有国际视野，具备终生学习能力，能够在工业企业、科研院所等机构的工业机器人和服务机器人系统设计、制造与应用等领域内，综合运用理论和技术手段，从事技术开发、新产品与新系统设计及应用、设备与</w:t>
            </w:r>
            <w:r>
              <w:rPr>
                <w:rFonts w:ascii="仿宋_GB2312" w:eastAsia="仿宋_GB2312" w:hAnsi="宋体"/>
                <w:color w:val="000000"/>
                <w:sz w:val="24"/>
              </w:rPr>
              <w:t>技术</w:t>
            </w:r>
            <w:r>
              <w:rPr>
                <w:rFonts w:ascii="仿宋_GB2312" w:eastAsia="仿宋_GB2312" w:hAnsi="宋体" w:hint="eastAsia"/>
                <w:color w:val="000000"/>
                <w:sz w:val="24"/>
              </w:rPr>
              <w:t>管理及相关工作。</w:t>
            </w:r>
          </w:p>
          <w:p w:rsidR="00675B07" w:rsidRPr="00693707" w:rsidRDefault="00675B07" w:rsidP="00675B07">
            <w:pPr>
              <w:spacing w:line="360" w:lineRule="auto"/>
              <w:ind w:firstLineChars="200" w:firstLine="562"/>
              <w:rPr>
                <w:rFonts w:ascii="仿宋_GB2312" w:eastAsia="仿宋_GB2312" w:hAnsi="宋体"/>
                <w:b/>
                <w:color w:val="000000"/>
                <w:sz w:val="28"/>
              </w:rPr>
            </w:pPr>
            <w:r w:rsidRPr="00693707">
              <w:rPr>
                <w:rFonts w:ascii="仿宋_GB2312" w:eastAsia="仿宋_GB2312" w:hAnsi="宋体" w:hint="eastAsia"/>
                <w:b/>
                <w:color w:val="000000"/>
                <w:sz w:val="28"/>
              </w:rPr>
              <w:t>4.2</w:t>
            </w:r>
            <w:r w:rsidRPr="00693707">
              <w:rPr>
                <w:rFonts w:ascii="仿宋_GB2312" w:eastAsia="仿宋_GB2312" w:hAnsi="宋体"/>
                <w:b/>
                <w:color w:val="000000"/>
                <w:sz w:val="28"/>
              </w:rPr>
              <w:t xml:space="preserve"> </w:t>
            </w:r>
            <w:r w:rsidRPr="00693707">
              <w:rPr>
                <w:rFonts w:ascii="仿宋_GB2312" w:eastAsia="仿宋_GB2312" w:hAnsi="宋体" w:hint="eastAsia"/>
                <w:b/>
                <w:color w:val="000000"/>
                <w:sz w:val="28"/>
              </w:rPr>
              <w:t>基本要求</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1）掌握基本的科学知识、工程基础知识（计算机技术、机械制图、电子电路及设计技术、机器人技术基础）、专业知识（机器人系统基础知识、机器人专业知识）；</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2）具有获取知识的能力，信息获取的能力，应用机器人系统知识进行思维、设计与实现等应用知识的能力，创新能力，团队合作能力，交流能力；</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3）具有</w:t>
            </w:r>
            <w:r>
              <w:rPr>
                <w:rFonts w:ascii="仿宋_GB2312" w:eastAsia="仿宋_GB2312" w:hAnsi="宋体"/>
                <w:color w:val="000000"/>
                <w:sz w:val="24"/>
              </w:rPr>
              <w:t>思想道德</w:t>
            </w:r>
            <w:r>
              <w:rPr>
                <w:rFonts w:ascii="仿宋_GB2312" w:eastAsia="仿宋_GB2312" w:hAnsi="宋体" w:hint="eastAsia"/>
                <w:color w:val="000000"/>
                <w:sz w:val="24"/>
              </w:rPr>
              <w:t>、</w:t>
            </w:r>
            <w:r>
              <w:rPr>
                <w:rFonts w:ascii="仿宋_GB2312" w:eastAsia="仿宋_GB2312" w:hAnsi="宋体"/>
                <w:color w:val="000000"/>
                <w:sz w:val="24"/>
              </w:rPr>
              <w:t>文化</w:t>
            </w:r>
            <w:r>
              <w:rPr>
                <w:rFonts w:ascii="仿宋_GB2312" w:eastAsia="仿宋_GB2312" w:hAnsi="宋体" w:hint="eastAsia"/>
                <w:color w:val="000000"/>
                <w:sz w:val="24"/>
              </w:rPr>
              <w:t>、</w:t>
            </w:r>
            <w:r>
              <w:rPr>
                <w:rFonts w:ascii="仿宋_GB2312" w:eastAsia="仿宋_GB2312" w:hAnsi="宋体"/>
                <w:color w:val="000000"/>
                <w:sz w:val="24"/>
              </w:rPr>
              <w:t>专业</w:t>
            </w:r>
            <w:r>
              <w:rPr>
                <w:rFonts w:ascii="仿宋_GB2312" w:eastAsia="仿宋_GB2312" w:hAnsi="宋体" w:hint="eastAsia"/>
                <w:color w:val="000000"/>
                <w:sz w:val="24"/>
              </w:rPr>
              <w:t>、</w:t>
            </w:r>
            <w:r>
              <w:rPr>
                <w:rFonts w:ascii="仿宋_GB2312" w:eastAsia="仿宋_GB2312" w:hAnsi="宋体"/>
                <w:color w:val="000000"/>
                <w:sz w:val="24"/>
              </w:rPr>
              <w:t>身心</w:t>
            </w:r>
            <w:r>
              <w:rPr>
                <w:rFonts w:ascii="仿宋_GB2312" w:eastAsia="仿宋_GB2312" w:hAnsi="宋体" w:hint="eastAsia"/>
                <w:color w:val="000000"/>
                <w:sz w:val="24"/>
              </w:rPr>
              <w:t>等综合</w:t>
            </w:r>
            <w:r>
              <w:rPr>
                <w:rFonts w:ascii="仿宋_GB2312" w:eastAsia="仿宋_GB2312" w:hAnsi="宋体"/>
                <w:color w:val="000000"/>
                <w:sz w:val="24"/>
              </w:rPr>
              <w:t>素质</w:t>
            </w:r>
            <w:r>
              <w:rPr>
                <w:rFonts w:ascii="仿宋_GB2312" w:eastAsia="仿宋_GB2312" w:hAnsi="宋体" w:hint="eastAsia"/>
                <w:color w:val="000000"/>
                <w:sz w:val="24"/>
              </w:rPr>
              <w:t>；能</w:t>
            </w:r>
            <w:r>
              <w:rPr>
                <w:rFonts w:ascii="仿宋_GB2312" w:eastAsia="仿宋_GB2312" w:hAnsi="宋体"/>
                <w:color w:val="000000"/>
                <w:sz w:val="24"/>
              </w:rPr>
              <w:t>在企业和社会环境下构思、设计、实现、运行</w:t>
            </w:r>
            <w:r>
              <w:rPr>
                <w:rFonts w:ascii="仿宋_GB2312" w:eastAsia="仿宋_GB2312" w:hAnsi="宋体" w:hint="eastAsia"/>
                <w:color w:val="000000"/>
                <w:sz w:val="24"/>
              </w:rPr>
              <w:t>机器人</w:t>
            </w:r>
            <w:r>
              <w:rPr>
                <w:rFonts w:ascii="仿宋_GB2312" w:eastAsia="仿宋_GB2312" w:hAnsi="宋体"/>
                <w:color w:val="000000"/>
                <w:sz w:val="24"/>
              </w:rPr>
              <w:t>系统</w:t>
            </w:r>
            <w:r>
              <w:rPr>
                <w:rFonts w:ascii="仿宋_GB2312" w:eastAsia="仿宋_GB2312" w:hAnsi="宋体" w:hint="eastAsia"/>
                <w:color w:val="000000"/>
                <w:sz w:val="24"/>
              </w:rPr>
              <w:t>；</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4）掌握机器人产品及系统的设计、开发、制造、运行、试验与管理使用和维修技术；具有一定的综合分析、开发和解决工业机器人产品及系统实际生产过程中复杂工程问题的能力；</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5）熟练掌握一门外语，能阅读本专业的外文资料，具有一定的听、说、读、写、译能力；</w:t>
            </w:r>
          </w:p>
          <w:p w:rsidR="00675B07" w:rsidRPr="00693707" w:rsidRDefault="00675B07" w:rsidP="00675B07">
            <w:pPr>
              <w:spacing w:line="360" w:lineRule="auto"/>
              <w:ind w:firstLineChars="200" w:firstLine="562"/>
              <w:rPr>
                <w:rFonts w:ascii="仿宋_GB2312" w:eastAsia="仿宋_GB2312" w:hAnsi="宋体"/>
                <w:b/>
                <w:color w:val="000000"/>
                <w:sz w:val="28"/>
              </w:rPr>
            </w:pPr>
            <w:r w:rsidRPr="00693707">
              <w:rPr>
                <w:rFonts w:ascii="仿宋_GB2312" w:eastAsia="仿宋_GB2312" w:hAnsi="宋体" w:hint="eastAsia"/>
                <w:b/>
                <w:color w:val="000000"/>
                <w:sz w:val="28"/>
              </w:rPr>
              <w:t>4.3</w:t>
            </w:r>
            <w:r w:rsidRPr="00693707">
              <w:rPr>
                <w:rFonts w:ascii="仿宋_GB2312" w:eastAsia="仿宋_GB2312" w:hAnsi="宋体"/>
                <w:b/>
                <w:color w:val="000000"/>
                <w:sz w:val="28"/>
              </w:rPr>
              <w:t xml:space="preserve"> </w:t>
            </w:r>
            <w:r w:rsidRPr="00693707">
              <w:rPr>
                <w:rFonts w:ascii="仿宋_GB2312" w:eastAsia="仿宋_GB2312" w:hAnsi="宋体" w:hint="eastAsia"/>
                <w:b/>
                <w:color w:val="000000"/>
                <w:sz w:val="28"/>
              </w:rPr>
              <w:t>修业年限</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本专业基本学制为4年，每学年两个学期，每个学期约20周。</w:t>
            </w:r>
          </w:p>
          <w:p w:rsidR="00675B07" w:rsidRPr="00693707" w:rsidRDefault="00675B07" w:rsidP="00675B07">
            <w:pPr>
              <w:spacing w:line="360" w:lineRule="auto"/>
              <w:ind w:firstLineChars="200" w:firstLine="562"/>
              <w:rPr>
                <w:rFonts w:ascii="仿宋_GB2312" w:eastAsia="仿宋_GB2312" w:hAnsi="宋体"/>
                <w:b/>
                <w:color w:val="000000"/>
                <w:sz w:val="28"/>
              </w:rPr>
            </w:pPr>
            <w:r w:rsidRPr="00693707">
              <w:rPr>
                <w:rFonts w:ascii="仿宋_GB2312" w:eastAsia="仿宋_GB2312" w:hAnsi="宋体" w:hint="eastAsia"/>
                <w:b/>
                <w:color w:val="000000"/>
                <w:sz w:val="28"/>
              </w:rPr>
              <w:t>4.4</w:t>
            </w:r>
            <w:r w:rsidRPr="00693707">
              <w:rPr>
                <w:rFonts w:ascii="仿宋_GB2312" w:eastAsia="仿宋_GB2312" w:hAnsi="宋体"/>
                <w:b/>
                <w:color w:val="000000"/>
                <w:sz w:val="28"/>
              </w:rPr>
              <w:t xml:space="preserve"> </w:t>
            </w:r>
            <w:r w:rsidRPr="00693707">
              <w:rPr>
                <w:rFonts w:ascii="仿宋_GB2312" w:eastAsia="仿宋_GB2312" w:hAnsi="宋体" w:hint="eastAsia"/>
                <w:b/>
                <w:color w:val="000000"/>
                <w:sz w:val="28"/>
              </w:rPr>
              <w:t>授予学位</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lastRenderedPageBreak/>
              <w:t>符合《学位条例》规定的毕业生，授予工学学士学位。</w:t>
            </w:r>
          </w:p>
          <w:p w:rsidR="00675B07" w:rsidRPr="00693707" w:rsidRDefault="00675B07" w:rsidP="00675B07">
            <w:pPr>
              <w:spacing w:line="360" w:lineRule="auto"/>
              <w:ind w:firstLineChars="200" w:firstLine="562"/>
              <w:rPr>
                <w:rFonts w:ascii="仿宋_GB2312" w:eastAsia="仿宋_GB2312" w:hAnsi="宋体"/>
                <w:b/>
                <w:color w:val="000000"/>
                <w:sz w:val="28"/>
              </w:rPr>
            </w:pPr>
            <w:r w:rsidRPr="00693707">
              <w:rPr>
                <w:rFonts w:ascii="仿宋_GB2312" w:eastAsia="仿宋_GB2312" w:hAnsi="宋体" w:hint="eastAsia"/>
                <w:b/>
                <w:color w:val="000000"/>
                <w:sz w:val="28"/>
              </w:rPr>
              <w:t>4.5</w:t>
            </w:r>
            <w:r w:rsidRPr="00693707">
              <w:rPr>
                <w:rFonts w:ascii="仿宋_GB2312" w:eastAsia="仿宋_GB2312" w:hAnsi="宋体"/>
                <w:b/>
                <w:color w:val="000000"/>
                <w:sz w:val="28"/>
              </w:rPr>
              <w:t xml:space="preserve"> </w:t>
            </w:r>
            <w:r w:rsidRPr="00693707">
              <w:rPr>
                <w:rFonts w:ascii="仿宋_GB2312" w:eastAsia="仿宋_GB2312" w:hAnsi="宋体" w:hint="eastAsia"/>
                <w:b/>
                <w:color w:val="000000"/>
                <w:sz w:val="28"/>
              </w:rPr>
              <w:t>主要课程设置</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高等数学、大学物理、C语言程序设计、高等代数、复变函数与积分变换、电工</w:t>
            </w:r>
            <w:r>
              <w:rPr>
                <w:rFonts w:ascii="仿宋_GB2312" w:eastAsia="仿宋_GB2312" w:hAnsi="宋体"/>
                <w:color w:val="000000"/>
                <w:sz w:val="24"/>
              </w:rPr>
              <w:t>电子学</w:t>
            </w:r>
            <w:r>
              <w:rPr>
                <w:rFonts w:ascii="仿宋_GB2312" w:eastAsia="仿宋_GB2312" w:hAnsi="宋体" w:hint="eastAsia"/>
                <w:color w:val="000000"/>
                <w:sz w:val="24"/>
              </w:rPr>
              <w:t>、复变函数与积分变换、工程制图、传感器与检测技术A、控制工程基础、机械学基础、嵌入式系统与Linux、机器人学基础、机器人操作系统基础、图像处理与机器视觉、移动式服务机器人等。</w:t>
            </w:r>
          </w:p>
          <w:p w:rsidR="00675B07" w:rsidRPr="00693707" w:rsidRDefault="00675B07" w:rsidP="00675B07">
            <w:pPr>
              <w:spacing w:line="360" w:lineRule="auto"/>
              <w:ind w:firstLineChars="200" w:firstLine="562"/>
              <w:rPr>
                <w:rFonts w:ascii="仿宋_GB2312" w:eastAsia="仿宋_GB2312" w:hAnsi="宋体"/>
                <w:b/>
                <w:color w:val="000000"/>
                <w:sz w:val="28"/>
              </w:rPr>
            </w:pPr>
            <w:r w:rsidRPr="00693707">
              <w:rPr>
                <w:rFonts w:ascii="仿宋_GB2312" w:eastAsia="仿宋_GB2312" w:hAnsi="宋体" w:hint="eastAsia"/>
                <w:b/>
                <w:color w:val="000000"/>
                <w:sz w:val="28"/>
              </w:rPr>
              <w:t>4.6</w:t>
            </w:r>
            <w:r w:rsidRPr="00693707">
              <w:rPr>
                <w:rFonts w:ascii="仿宋_GB2312" w:eastAsia="仿宋_GB2312" w:hAnsi="宋体"/>
                <w:b/>
                <w:color w:val="000000"/>
                <w:sz w:val="28"/>
              </w:rPr>
              <w:t xml:space="preserve"> </w:t>
            </w:r>
            <w:r w:rsidRPr="00693707">
              <w:rPr>
                <w:rFonts w:ascii="仿宋_GB2312" w:eastAsia="仿宋_GB2312" w:hAnsi="宋体" w:hint="eastAsia"/>
                <w:b/>
                <w:color w:val="000000"/>
                <w:sz w:val="28"/>
              </w:rPr>
              <w:t>主要实践性教学环节</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主要实践性课程有：工程实践、金工实习、电子系统设计、工业机器人课程设计、移动机器人课程设计、能源</w:t>
            </w:r>
            <w:r>
              <w:rPr>
                <w:rFonts w:ascii="仿宋_GB2312" w:eastAsia="仿宋_GB2312" w:hAnsi="宋体"/>
                <w:color w:val="000000"/>
                <w:sz w:val="24"/>
              </w:rPr>
              <w:t>管理系统</w:t>
            </w:r>
            <w:r>
              <w:rPr>
                <w:rFonts w:ascii="仿宋_GB2312" w:eastAsia="仿宋_GB2312" w:hAnsi="宋体" w:hint="eastAsia"/>
                <w:color w:val="000000"/>
                <w:sz w:val="24"/>
              </w:rPr>
              <w:t>、生产实习、创新创业实践训练等。</w:t>
            </w:r>
          </w:p>
          <w:p w:rsidR="00675B07" w:rsidRDefault="00675B07" w:rsidP="00675B07">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实践教学环节学时及学时比例如下表所示。</w:t>
            </w:r>
          </w:p>
          <w:p w:rsidR="002C3B91" w:rsidRDefault="002C3B91" w:rsidP="002C3B91">
            <w:pPr>
              <w:spacing w:line="360" w:lineRule="auto"/>
              <w:ind w:firstLineChars="200" w:firstLine="480"/>
              <w:rPr>
                <w:rFonts w:ascii="仿宋_GB2312" w:eastAsia="仿宋_GB2312" w:hAnsi="宋体"/>
                <w:color w:val="000000"/>
                <w:sz w:val="24"/>
              </w:rPr>
            </w:pPr>
          </w:p>
          <w:tbl>
            <w:tblPr>
              <w:tblW w:w="0" w:type="auto"/>
              <w:jc w:val="center"/>
              <w:tblLook w:val="0000" w:firstRow="0" w:lastRow="0" w:firstColumn="0" w:lastColumn="0" w:noHBand="0" w:noVBand="0"/>
            </w:tblPr>
            <w:tblGrid>
              <w:gridCol w:w="1206"/>
              <w:gridCol w:w="1772"/>
              <w:gridCol w:w="1288"/>
              <w:gridCol w:w="1679"/>
              <w:gridCol w:w="1932"/>
            </w:tblGrid>
            <w:tr w:rsidR="002C3B91" w:rsidRPr="002C3B91" w:rsidTr="00A70115">
              <w:trPr>
                <w:trHeight w:val="312"/>
                <w:jc w:val="center"/>
              </w:trPr>
              <w:tc>
                <w:tcPr>
                  <w:tcW w:w="1206" w:type="dxa"/>
                  <w:tcBorders>
                    <w:top w:val="single" w:sz="4" w:space="0" w:color="auto"/>
                    <w:left w:val="single" w:sz="4" w:space="0" w:color="auto"/>
                    <w:bottom w:val="single" w:sz="4" w:space="0" w:color="auto"/>
                    <w:right w:val="single" w:sz="4" w:space="0" w:color="auto"/>
                  </w:tcBorders>
                </w:tcPr>
                <w:p w:rsidR="002C3B91" w:rsidRDefault="002C3B91" w:rsidP="00A70115">
                  <w:pPr>
                    <w:widowControl/>
                    <w:jc w:val="center"/>
                    <w:rPr>
                      <w:rFonts w:hAnsi="宋体"/>
                      <w:b/>
                      <w:bCs/>
                      <w:kern w:val="0"/>
                      <w:sz w:val="18"/>
                      <w:szCs w:val="18"/>
                    </w:rPr>
                  </w:pPr>
                </w:p>
              </w:tc>
              <w:tc>
                <w:tcPr>
                  <w:tcW w:w="1772" w:type="dxa"/>
                  <w:tcBorders>
                    <w:top w:val="single" w:sz="4" w:space="0" w:color="auto"/>
                    <w:left w:val="single" w:sz="4" w:space="0" w:color="auto"/>
                    <w:bottom w:val="single" w:sz="4" w:space="0" w:color="auto"/>
                    <w:right w:val="single" w:sz="4" w:space="0" w:color="auto"/>
                  </w:tcBorders>
                </w:tcPr>
                <w:p w:rsidR="002C3B91" w:rsidRPr="002C3B91" w:rsidRDefault="002C3B91" w:rsidP="00A70115">
                  <w:pPr>
                    <w:widowControl/>
                    <w:jc w:val="center"/>
                    <w:rPr>
                      <w:b/>
                      <w:bCs/>
                      <w:kern w:val="0"/>
                      <w:sz w:val="18"/>
                      <w:szCs w:val="18"/>
                    </w:rPr>
                  </w:pPr>
                  <w:r w:rsidRPr="002C3B91">
                    <w:rPr>
                      <w:rFonts w:hAnsi="宋体"/>
                      <w:b/>
                      <w:bCs/>
                      <w:kern w:val="0"/>
                      <w:sz w:val="18"/>
                      <w:szCs w:val="18"/>
                    </w:rPr>
                    <w:t>实践环节</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b/>
                      <w:bCs/>
                      <w:kern w:val="0"/>
                      <w:sz w:val="18"/>
                      <w:szCs w:val="18"/>
                    </w:rPr>
                  </w:pPr>
                  <w:r w:rsidRPr="002C3B91">
                    <w:rPr>
                      <w:rFonts w:hAnsi="宋体" w:hint="eastAsia"/>
                      <w:b/>
                      <w:bCs/>
                      <w:kern w:val="0"/>
                      <w:sz w:val="18"/>
                      <w:szCs w:val="18"/>
                    </w:rPr>
                    <w:t>学时</w:t>
                  </w:r>
                  <w:r w:rsidRPr="002C3B91">
                    <w:rPr>
                      <w:rFonts w:hAnsi="宋体" w:hint="eastAsia"/>
                      <w:b/>
                      <w:bCs/>
                      <w:kern w:val="0"/>
                      <w:sz w:val="18"/>
                      <w:szCs w:val="18"/>
                    </w:rPr>
                    <w:t>*</w:t>
                  </w:r>
                </w:p>
              </w:tc>
              <w:tc>
                <w:tcPr>
                  <w:tcW w:w="1679" w:type="dxa"/>
                  <w:tcBorders>
                    <w:top w:val="single" w:sz="4" w:space="0" w:color="auto"/>
                    <w:left w:val="nil"/>
                    <w:bottom w:val="single" w:sz="4" w:space="0" w:color="auto"/>
                    <w:right w:val="single" w:sz="4" w:space="0" w:color="auto"/>
                  </w:tcBorders>
                  <w:vAlign w:val="bottom"/>
                </w:tcPr>
                <w:p w:rsidR="002C3B91" w:rsidRPr="002C3B91" w:rsidRDefault="002C3B91" w:rsidP="00A70115">
                  <w:pPr>
                    <w:widowControl/>
                    <w:jc w:val="center"/>
                    <w:rPr>
                      <w:b/>
                      <w:bCs/>
                      <w:kern w:val="0"/>
                      <w:sz w:val="18"/>
                      <w:szCs w:val="18"/>
                    </w:rPr>
                  </w:pPr>
                  <w:r w:rsidRPr="002C3B91">
                    <w:rPr>
                      <w:rFonts w:hAnsi="宋体" w:hint="eastAsia"/>
                      <w:b/>
                      <w:bCs/>
                      <w:kern w:val="0"/>
                      <w:sz w:val="18"/>
                      <w:szCs w:val="18"/>
                    </w:rPr>
                    <w:t>学时</w:t>
                  </w:r>
                  <w:r w:rsidRPr="002C3B91">
                    <w:rPr>
                      <w:rFonts w:hAnsi="宋体"/>
                      <w:b/>
                      <w:bCs/>
                      <w:kern w:val="0"/>
                      <w:sz w:val="18"/>
                      <w:szCs w:val="18"/>
                    </w:rPr>
                    <w:t>比例</w:t>
                  </w:r>
                  <w:r w:rsidRPr="002C3B91">
                    <w:rPr>
                      <w:rFonts w:hAnsi="宋体" w:hint="eastAsia"/>
                      <w:b/>
                      <w:bCs/>
                      <w:kern w:val="0"/>
                      <w:sz w:val="18"/>
                      <w:szCs w:val="18"/>
                    </w:rPr>
                    <w:t>*</w:t>
                  </w:r>
                </w:p>
              </w:tc>
              <w:tc>
                <w:tcPr>
                  <w:tcW w:w="1932"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rFonts w:hAnsi="宋体"/>
                      <w:b/>
                      <w:bCs/>
                      <w:kern w:val="0"/>
                      <w:sz w:val="18"/>
                      <w:szCs w:val="18"/>
                    </w:rPr>
                  </w:pPr>
                  <w:r w:rsidRPr="002C3B91">
                    <w:rPr>
                      <w:rFonts w:hAnsi="宋体" w:hint="eastAsia"/>
                      <w:b/>
                      <w:bCs/>
                      <w:kern w:val="0"/>
                      <w:sz w:val="18"/>
                      <w:szCs w:val="18"/>
                    </w:rPr>
                    <w:t>备注</w:t>
                  </w:r>
                </w:p>
              </w:tc>
            </w:tr>
            <w:tr w:rsidR="002C3B91" w:rsidRPr="002C3B91" w:rsidTr="00A70115">
              <w:trPr>
                <w:trHeight w:val="291"/>
                <w:jc w:val="center"/>
              </w:trPr>
              <w:tc>
                <w:tcPr>
                  <w:tcW w:w="1206" w:type="dxa"/>
                  <w:tcBorders>
                    <w:top w:val="single" w:sz="4" w:space="0" w:color="auto"/>
                    <w:left w:val="single" w:sz="4" w:space="0" w:color="auto"/>
                    <w:right w:val="single" w:sz="4" w:space="0" w:color="auto"/>
                  </w:tcBorders>
                  <w:vAlign w:val="center"/>
                </w:tcPr>
                <w:p w:rsidR="002C3B91" w:rsidRPr="002C3B91" w:rsidRDefault="002C3B91" w:rsidP="00A70115">
                  <w:pPr>
                    <w:widowControl/>
                    <w:jc w:val="center"/>
                    <w:rPr>
                      <w:rFonts w:hAnsi="宋体"/>
                      <w:kern w:val="0"/>
                      <w:sz w:val="18"/>
                      <w:szCs w:val="18"/>
                    </w:rPr>
                  </w:pPr>
                  <w:r w:rsidRPr="002C3B91">
                    <w:rPr>
                      <w:rFonts w:hAnsi="宋体" w:hint="eastAsia"/>
                      <w:kern w:val="0"/>
                      <w:sz w:val="18"/>
                      <w:szCs w:val="18"/>
                    </w:rPr>
                    <w:t>课程实践</w:t>
                  </w:r>
                </w:p>
              </w:tc>
              <w:tc>
                <w:tcPr>
                  <w:tcW w:w="1772" w:type="dxa"/>
                  <w:tcBorders>
                    <w:top w:val="single" w:sz="4" w:space="0" w:color="auto"/>
                    <w:left w:val="single" w:sz="4" w:space="0" w:color="auto"/>
                    <w:bottom w:val="single" w:sz="4" w:space="0" w:color="auto"/>
                    <w:right w:val="single" w:sz="4" w:space="0" w:color="auto"/>
                  </w:tcBorders>
                  <w:vAlign w:val="bottom"/>
                </w:tcPr>
                <w:p w:rsidR="002C3B91" w:rsidRPr="002C3B91" w:rsidRDefault="002C3B91" w:rsidP="00A70115">
                  <w:pPr>
                    <w:widowControl/>
                    <w:jc w:val="center"/>
                    <w:rPr>
                      <w:rFonts w:hAnsi="宋体"/>
                      <w:kern w:val="0"/>
                      <w:sz w:val="18"/>
                      <w:szCs w:val="18"/>
                    </w:rPr>
                  </w:pPr>
                  <w:r w:rsidRPr="002C3B91">
                    <w:rPr>
                      <w:rFonts w:hAnsi="宋体" w:hint="eastAsia"/>
                      <w:kern w:val="0"/>
                      <w:sz w:val="18"/>
                      <w:szCs w:val="18"/>
                    </w:rPr>
                    <w:t>课含实习</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112</w:t>
                  </w:r>
                </w:p>
              </w:tc>
              <w:tc>
                <w:tcPr>
                  <w:tcW w:w="1679" w:type="dxa"/>
                  <w:tcBorders>
                    <w:top w:val="single" w:sz="4" w:space="0" w:color="auto"/>
                    <w:left w:val="nil"/>
                    <w:bottom w:val="single" w:sz="4" w:space="0" w:color="auto"/>
                    <w:right w:val="single" w:sz="4" w:space="0" w:color="auto"/>
                  </w:tcBorders>
                  <w:vAlign w:val="center"/>
                </w:tcPr>
                <w:p w:rsidR="002C3B91" w:rsidRPr="002C3B91" w:rsidRDefault="002C3B91" w:rsidP="00A70115">
                  <w:pPr>
                    <w:jc w:val="center"/>
                    <w:rPr>
                      <w:color w:val="000000"/>
                      <w:sz w:val="18"/>
                      <w:szCs w:val="18"/>
                    </w:rPr>
                  </w:pPr>
                  <w:r w:rsidRPr="002C3B91">
                    <w:rPr>
                      <w:rFonts w:hint="eastAsia"/>
                      <w:color w:val="000000"/>
                      <w:sz w:val="18"/>
                      <w:szCs w:val="18"/>
                    </w:rPr>
                    <w:t>4.1</w:t>
                  </w:r>
                  <w:r w:rsidRPr="002C3B91">
                    <w:rPr>
                      <w:color w:val="000000"/>
                      <w:sz w:val="18"/>
                      <w:szCs w:val="18"/>
                    </w:rPr>
                    <w:t>%</w:t>
                  </w:r>
                </w:p>
              </w:tc>
              <w:tc>
                <w:tcPr>
                  <w:tcW w:w="1932" w:type="dxa"/>
                  <w:tcBorders>
                    <w:top w:val="single" w:sz="4" w:space="0" w:color="auto"/>
                    <w:left w:val="nil"/>
                    <w:bottom w:val="single" w:sz="4" w:space="0" w:color="auto"/>
                    <w:right w:val="single" w:sz="4" w:space="0" w:color="auto"/>
                  </w:tcBorders>
                </w:tcPr>
                <w:p w:rsidR="002C3B91" w:rsidRPr="002C3B91" w:rsidRDefault="002C3B91" w:rsidP="00A70115">
                  <w:pPr>
                    <w:jc w:val="center"/>
                    <w:rPr>
                      <w:sz w:val="18"/>
                      <w:szCs w:val="18"/>
                    </w:rPr>
                  </w:pPr>
                  <w:r w:rsidRPr="002C3B91">
                    <w:rPr>
                      <w:rFonts w:hint="eastAsia"/>
                      <w:sz w:val="18"/>
                      <w:szCs w:val="18"/>
                    </w:rPr>
                    <w:t>校内外结合</w:t>
                  </w:r>
                </w:p>
              </w:tc>
            </w:tr>
            <w:tr w:rsidR="002C3B91" w:rsidRPr="002C3B91" w:rsidTr="00A70115">
              <w:trPr>
                <w:trHeight w:val="312"/>
                <w:jc w:val="center"/>
              </w:trPr>
              <w:tc>
                <w:tcPr>
                  <w:tcW w:w="1206" w:type="dxa"/>
                  <w:vMerge w:val="restart"/>
                  <w:tcBorders>
                    <w:top w:val="single" w:sz="4" w:space="0" w:color="auto"/>
                    <w:left w:val="single" w:sz="4" w:space="0" w:color="auto"/>
                    <w:right w:val="single" w:sz="4" w:space="0" w:color="auto"/>
                  </w:tcBorders>
                  <w:vAlign w:val="center"/>
                </w:tcPr>
                <w:p w:rsidR="002C3B91" w:rsidRPr="002C3B91" w:rsidRDefault="002C3B91" w:rsidP="00A70115">
                  <w:pPr>
                    <w:widowControl/>
                    <w:jc w:val="center"/>
                    <w:rPr>
                      <w:rFonts w:hAnsi="宋体"/>
                      <w:kern w:val="0"/>
                      <w:sz w:val="18"/>
                      <w:szCs w:val="18"/>
                    </w:rPr>
                  </w:pPr>
                  <w:r w:rsidRPr="002C3B91">
                    <w:rPr>
                      <w:rFonts w:hAnsi="宋体" w:hint="eastAsia"/>
                      <w:kern w:val="0"/>
                      <w:sz w:val="18"/>
                      <w:szCs w:val="18"/>
                    </w:rPr>
                    <w:t>综合实践</w:t>
                  </w:r>
                </w:p>
              </w:tc>
              <w:tc>
                <w:tcPr>
                  <w:tcW w:w="1772" w:type="dxa"/>
                  <w:tcBorders>
                    <w:top w:val="nil"/>
                    <w:left w:val="single" w:sz="4" w:space="0" w:color="auto"/>
                    <w:bottom w:val="single" w:sz="4" w:space="0" w:color="auto"/>
                    <w:right w:val="single" w:sz="4" w:space="0" w:color="auto"/>
                  </w:tcBorders>
                  <w:vAlign w:val="bottom"/>
                </w:tcPr>
                <w:p w:rsidR="002C3B91" w:rsidRPr="002C3B91" w:rsidRDefault="002C3B91" w:rsidP="00A70115">
                  <w:pPr>
                    <w:widowControl/>
                    <w:jc w:val="center"/>
                    <w:rPr>
                      <w:kern w:val="0"/>
                      <w:sz w:val="18"/>
                      <w:szCs w:val="18"/>
                    </w:rPr>
                  </w:pPr>
                  <w:r w:rsidRPr="002C3B91">
                    <w:rPr>
                      <w:rFonts w:hAnsi="宋体"/>
                      <w:kern w:val="0"/>
                      <w:sz w:val="18"/>
                      <w:szCs w:val="18"/>
                    </w:rPr>
                    <w:t>工程实践</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80</w:t>
                  </w:r>
                </w:p>
              </w:tc>
              <w:tc>
                <w:tcPr>
                  <w:tcW w:w="1679" w:type="dxa"/>
                  <w:tcBorders>
                    <w:top w:val="nil"/>
                    <w:left w:val="nil"/>
                    <w:bottom w:val="single" w:sz="4" w:space="0" w:color="auto"/>
                    <w:right w:val="single" w:sz="4" w:space="0" w:color="auto"/>
                  </w:tcBorders>
                  <w:vAlign w:val="center"/>
                </w:tcPr>
                <w:p w:rsidR="002C3B91" w:rsidRPr="002C3B91" w:rsidRDefault="002C3B91" w:rsidP="00A70115">
                  <w:pPr>
                    <w:jc w:val="center"/>
                    <w:rPr>
                      <w:color w:val="000000"/>
                      <w:sz w:val="18"/>
                      <w:szCs w:val="18"/>
                    </w:rPr>
                  </w:pPr>
                  <w:r w:rsidRPr="002C3B91">
                    <w:rPr>
                      <w:rFonts w:hint="eastAsia"/>
                      <w:color w:val="000000"/>
                      <w:sz w:val="18"/>
                      <w:szCs w:val="18"/>
                    </w:rPr>
                    <w:t>2.9</w:t>
                  </w:r>
                  <w:r w:rsidRPr="002C3B91">
                    <w:rPr>
                      <w:color w:val="000000"/>
                      <w:sz w:val="18"/>
                      <w:szCs w:val="18"/>
                    </w:rPr>
                    <w:t>%</w:t>
                  </w:r>
                </w:p>
              </w:tc>
              <w:tc>
                <w:tcPr>
                  <w:tcW w:w="1932" w:type="dxa"/>
                  <w:tcBorders>
                    <w:top w:val="nil"/>
                    <w:left w:val="nil"/>
                    <w:bottom w:val="single" w:sz="4" w:space="0" w:color="auto"/>
                    <w:right w:val="single" w:sz="4" w:space="0" w:color="auto"/>
                  </w:tcBorders>
                </w:tcPr>
                <w:p w:rsidR="002C3B91" w:rsidRPr="002C3B91" w:rsidRDefault="002C3B91" w:rsidP="00A70115">
                  <w:pPr>
                    <w:jc w:val="center"/>
                    <w:rPr>
                      <w:sz w:val="18"/>
                      <w:szCs w:val="18"/>
                    </w:rPr>
                  </w:pPr>
                  <w:r w:rsidRPr="002C3B91">
                    <w:rPr>
                      <w:rFonts w:hint="eastAsia"/>
                      <w:sz w:val="18"/>
                      <w:szCs w:val="18"/>
                    </w:rPr>
                    <w:t>校内</w:t>
                  </w:r>
                </w:p>
              </w:tc>
            </w:tr>
            <w:tr w:rsidR="002C3B91" w:rsidRPr="002C3B91" w:rsidTr="00A70115">
              <w:trPr>
                <w:trHeight w:val="312"/>
                <w:jc w:val="center"/>
              </w:trPr>
              <w:tc>
                <w:tcPr>
                  <w:tcW w:w="1206" w:type="dxa"/>
                  <w:vMerge/>
                  <w:tcBorders>
                    <w:left w:val="single" w:sz="4" w:space="0" w:color="auto"/>
                    <w:right w:val="single" w:sz="4" w:space="0" w:color="auto"/>
                  </w:tcBorders>
                </w:tcPr>
                <w:p w:rsidR="002C3B91" w:rsidRPr="002C3B91" w:rsidRDefault="002C3B91" w:rsidP="00A70115">
                  <w:pPr>
                    <w:widowControl/>
                    <w:jc w:val="center"/>
                    <w:rPr>
                      <w:rFonts w:hAnsi="宋体"/>
                      <w:kern w:val="0"/>
                      <w:sz w:val="18"/>
                      <w:szCs w:val="18"/>
                    </w:rPr>
                  </w:pPr>
                </w:p>
              </w:tc>
              <w:tc>
                <w:tcPr>
                  <w:tcW w:w="1772" w:type="dxa"/>
                  <w:tcBorders>
                    <w:top w:val="nil"/>
                    <w:left w:val="single" w:sz="4" w:space="0" w:color="auto"/>
                    <w:bottom w:val="single" w:sz="4" w:space="0" w:color="auto"/>
                    <w:right w:val="single" w:sz="4" w:space="0" w:color="auto"/>
                  </w:tcBorders>
                  <w:vAlign w:val="bottom"/>
                </w:tcPr>
                <w:p w:rsidR="002C3B91" w:rsidRPr="002C3B91" w:rsidRDefault="002C3B91" w:rsidP="00A70115">
                  <w:pPr>
                    <w:widowControl/>
                    <w:jc w:val="center"/>
                    <w:rPr>
                      <w:rFonts w:hAnsi="宋体"/>
                      <w:kern w:val="0"/>
                      <w:sz w:val="18"/>
                      <w:szCs w:val="18"/>
                    </w:rPr>
                  </w:pPr>
                  <w:r w:rsidRPr="002C3B91">
                    <w:rPr>
                      <w:rFonts w:hAnsi="宋体" w:hint="eastAsia"/>
                      <w:kern w:val="0"/>
                      <w:sz w:val="18"/>
                      <w:szCs w:val="18"/>
                    </w:rPr>
                    <w:t>专业实习</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112</w:t>
                  </w:r>
                </w:p>
              </w:tc>
              <w:tc>
                <w:tcPr>
                  <w:tcW w:w="1679" w:type="dxa"/>
                  <w:tcBorders>
                    <w:top w:val="nil"/>
                    <w:left w:val="nil"/>
                    <w:bottom w:val="single" w:sz="4" w:space="0" w:color="auto"/>
                    <w:right w:val="single" w:sz="4" w:space="0" w:color="auto"/>
                  </w:tcBorders>
                  <w:vAlign w:val="center"/>
                </w:tcPr>
                <w:p w:rsidR="002C3B91" w:rsidRPr="002C3B91" w:rsidRDefault="002C3B91" w:rsidP="00A70115">
                  <w:pPr>
                    <w:jc w:val="center"/>
                    <w:rPr>
                      <w:color w:val="000000"/>
                      <w:sz w:val="18"/>
                      <w:szCs w:val="18"/>
                    </w:rPr>
                  </w:pPr>
                  <w:r w:rsidRPr="002C3B91">
                    <w:rPr>
                      <w:rFonts w:hint="eastAsia"/>
                      <w:color w:val="000000"/>
                      <w:sz w:val="18"/>
                      <w:szCs w:val="18"/>
                    </w:rPr>
                    <w:t>4.1</w:t>
                  </w:r>
                  <w:r w:rsidRPr="002C3B91">
                    <w:rPr>
                      <w:color w:val="000000"/>
                      <w:sz w:val="18"/>
                      <w:szCs w:val="18"/>
                    </w:rPr>
                    <w:t>%</w:t>
                  </w:r>
                </w:p>
              </w:tc>
              <w:tc>
                <w:tcPr>
                  <w:tcW w:w="1932" w:type="dxa"/>
                  <w:tcBorders>
                    <w:top w:val="nil"/>
                    <w:left w:val="nil"/>
                    <w:bottom w:val="single" w:sz="4" w:space="0" w:color="auto"/>
                    <w:right w:val="single" w:sz="4" w:space="0" w:color="auto"/>
                  </w:tcBorders>
                </w:tcPr>
                <w:p w:rsidR="002C3B91" w:rsidRPr="002C3B91" w:rsidRDefault="002C3B91" w:rsidP="00A70115">
                  <w:pPr>
                    <w:jc w:val="center"/>
                    <w:rPr>
                      <w:sz w:val="18"/>
                      <w:szCs w:val="18"/>
                    </w:rPr>
                  </w:pPr>
                  <w:r w:rsidRPr="002C3B91">
                    <w:rPr>
                      <w:rFonts w:hint="eastAsia"/>
                      <w:sz w:val="18"/>
                      <w:szCs w:val="18"/>
                    </w:rPr>
                    <w:t>校内外结合</w:t>
                  </w:r>
                </w:p>
              </w:tc>
            </w:tr>
            <w:tr w:rsidR="002C3B91" w:rsidRPr="002C3B91" w:rsidTr="00A70115">
              <w:trPr>
                <w:trHeight w:val="312"/>
                <w:jc w:val="center"/>
              </w:trPr>
              <w:tc>
                <w:tcPr>
                  <w:tcW w:w="1206" w:type="dxa"/>
                  <w:vMerge/>
                  <w:tcBorders>
                    <w:left w:val="single" w:sz="4" w:space="0" w:color="auto"/>
                    <w:right w:val="single" w:sz="4" w:space="0" w:color="auto"/>
                  </w:tcBorders>
                </w:tcPr>
                <w:p w:rsidR="002C3B91" w:rsidRPr="002C3B91" w:rsidRDefault="002C3B91" w:rsidP="00A70115">
                  <w:pPr>
                    <w:widowControl/>
                    <w:jc w:val="center"/>
                    <w:rPr>
                      <w:rFonts w:hAnsi="宋体"/>
                      <w:kern w:val="0"/>
                      <w:sz w:val="18"/>
                      <w:szCs w:val="18"/>
                    </w:rPr>
                  </w:pPr>
                </w:p>
              </w:tc>
              <w:tc>
                <w:tcPr>
                  <w:tcW w:w="1772" w:type="dxa"/>
                  <w:tcBorders>
                    <w:top w:val="nil"/>
                    <w:left w:val="single" w:sz="4" w:space="0" w:color="auto"/>
                    <w:bottom w:val="single" w:sz="4" w:space="0" w:color="auto"/>
                    <w:right w:val="single" w:sz="4" w:space="0" w:color="auto"/>
                  </w:tcBorders>
                  <w:vAlign w:val="bottom"/>
                </w:tcPr>
                <w:p w:rsidR="002C3B91" w:rsidRPr="002C3B91" w:rsidRDefault="002C3B91" w:rsidP="00A70115">
                  <w:pPr>
                    <w:widowControl/>
                    <w:jc w:val="center"/>
                    <w:rPr>
                      <w:kern w:val="0"/>
                      <w:sz w:val="18"/>
                      <w:szCs w:val="18"/>
                    </w:rPr>
                  </w:pPr>
                  <w:r w:rsidRPr="002C3B91">
                    <w:rPr>
                      <w:rFonts w:hAnsi="宋体"/>
                      <w:kern w:val="0"/>
                      <w:sz w:val="18"/>
                      <w:szCs w:val="18"/>
                    </w:rPr>
                    <w:t>毕业</w:t>
                  </w:r>
                  <w:r w:rsidRPr="002C3B91">
                    <w:rPr>
                      <w:rFonts w:hAnsi="宋体" w:hint="eastAsia"/>
                      <w:kern w:val="0"/>
                      <w:sz w:val="18"/>
                      <w:szCs w:val="18"/>
                    </w:rPr>
                    <w:t>实习</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64</w:t>
                  </w:r>
                </w:p>
              </w:tc>
              <w:tc>
                <w:tcPr>
                  <w:tcW w:w="1679" w:type="dxa"/>
                  <w:tcBorders>
                    <w:top w:val="nil"/>
                    <w:left w:val="nil"/>
                    <w:bottom w:val="single" w:sz="4" w:space="0" w:color="auto"/>
                    <w:right w:val="single" w:sz="4" w:space="0" w:color="auto"/>
                  </w:tcBorders>
                  <w:vAlign w:val="center"/>
                </w:tcPr>
                <w:p w:rsidR="002C3B91" w:rsidRPr="002C3B91" w:rsidRDefault="002C3B91" w:rsidP="00A70115">
                  <w:pPr>
                    <w:jc w:val="center"/>
                    <w:rPr>
                      <w:color w:val="000000"/>
                      <w:sz w:val="18"/>
                      <w:szCs w:val="18"/>
                    </w:rPr>
                  </w:pPr>
                  <w:r w:rsidRPr="002C3B91">
                    <w:rPr>
                      <w:rFonts w:hint="eastAsia"/>
                      <w:color w:val="000000"/>
                      <w:sz w:val="18"/>
                      <w:szCs w:val="18"/>
                    </w:rPr>
                    <w:t>2.3</w:t>
                  </w:r>
                  <w:r w:rsidRPr="002C3B91">
                    <w:rPr>
                      <w:color w:val="000000"/>
                      <w:sz w:val="18"/>
                      <w:szCs w:val="18"/>
                    </w:rPr>
                    <w:t>%</w:t>
                  </w:r>
                </w:p>
              </w:tc>
              <w:tc>
                <w:tcPr>
                  <w:tcW w:w="1932" w:type="dxa"/>
                  <w:tcBorders>
                    <w:top w:val="nil"/>
                    <w:left w:val="nil"/>
                    <w:bottom w:val="single" w:sz="4" w:space="0" w:color="auto"/>
                    <w:right w:val="single" w:sz="4" w:space="0" w:color="auto"/>
                  </w:tcBorders>
                </w:tcPr>
                <w:p w:rsidR="002C3B91" w:rsidRPr="002C3B91" w:rsidRDefault="002C3B91" w:rsidP="00A70115">
                  <w:pPr>
                    <w:jc w:val="center"/>
                    <w:rPr>
                      <w:sz w:val="18"/>
                      <w:szCs w:val="18"/>
                    </w:rPr>
                  </w:pPr>
                  <w:r w:rsidRPr="002C3B91">
                    <w:rPr>
                      <w:rFonts w:hint="eastAsia"/>
                      <w:sz w:val="18"/>
                      <w:szCs w:val="18"/>
                    </w:rPr>
                    <w:t>校外</w:t>
                  </w:r>
                </w:p>
              </w:tc>
            </w:tr>
            <w:tr w:rsidR="002C3B91" w:rsidRPr="002C3B91" w:rsidTr="00A70115">
              <w:trPr>
                <w:trHeight w:val="312"/>
                <w:jc w:val="center"/>
              </w:trPr>
              <w:tc>
                <w:tcPr>
                  <w:tcW w:w="1206" w:type="dxa"/>
                  <w:vMerge/>
                  <w:tcBorders>
                    <w:left w:val="single" w:sz="4" w:space="0" w:color="auto"/>
                    <w:right w:val="single" w:sz="4" w:space="0" w:color="auto"/>
                  </w:tcBorders>
                </w:tcPr>
                <w:p w:rsidR="002C3B91" w:rsidRPr="002C3B91" w:rsidRDefault="002C3B91" w:rsidP="00A70115">
                  <w:pPr>
                    <w:widowControl/>
                    <w:jc w:val="center"/>
                    <w:rPr>
                      <w:rFonts w:hAnsi="宋体"/>
                      <w:kern w:val="0"/>
                      <w:sz w:val="18"/>
                      <w:szCs w:val="18"/>
                    </w:rPr>
                  </w:pPr>
                </w:p>
              </w:tc>
              <w:tc>
                <w:tcPr>
                  <w:tcW w:w="1772" w:type="dxa"/>
                  <w:tcBorders>
                    <w:top w:val="nil"/>
                    <w:left w:val="single" w:sz="4" w:space="0" w:color="auto"/>
                    <w:bottom w:val="single" w:sz="4" w:space="0" w:color="auto"/>
                    <w:right w:val="single" w:sz="4" w:space="0" w:color="auto"/>
                  </w:tcBorders>
                  <w:vAlign w:val="bottom"/>
                </w:tcPr>
                <w:p w:rsidR="002C3B91" w:rsidRPr="002C3B91" w:rsidRDefault="002C3B91" w:rsidP="00A70115">
                  <w:pPr>
                    <w:widowControl/>
                    <w:jc w:val="center"/>
                    <w:rPr>
                      <w:rFonts w:hAnsi="宋体"/>
                      <w:kern w:val="0"/>
                      <w:sz w:val="18"/>
                      <w:szCs w:val="18"/>
                    </w:rPr>
                  </w:pPr>
                  <w:r w:rsidRPr="002C3B91">
                    <w:rPr>
                      <w:rFonts w:hAnsi="宋体"/>
                      <w:kern w:val="0"/>
                      <w:sz w:val="18"/>
                      <w:szCs w:val="18"/>
                    </w:rPr>
                    <w:t>毕业</w:t>
                  </w:r>
                  <w:r w:rsidRPr="002C3B91">
                    <w:rPr>
                      <w:rFonts w:hAnsi="宋体" w:hint="eastAsia"/>
                      <w:kern w:val="0"/>
                      <w:sz w:val="18"/>
                      <w:szCs w:val="18"/>
                    </w:rPr>
                    <w:t>论文（设计）</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192</w:t>
                  </w:r>
                </w:p>
              </w:tc>
              <w:tc>
                <w:tcPr>
                  <w:tcW w:w="1679" w:type="dxa"/>
                  <w:tcBorders>
                    <w:top w:val="nil"/>
                    <w:left w:val="nil"/>
                    <w:bottom w:val="single" w:sz="4" w:space="0" w:color="auto"/>
                    <w:right w:val="single" w:sz="4" w:space="0" w:color="auto"/>
                  </w:tcBorders>
                  <w:vAlign w:val="center"/>
                </w:tcPr>
                <w:p w:rsidR="002C3B91" w:rsidRPr="002C3B91" w:rsidRDefault="002C3B91" w:rsidP="00A70115">
                  <w:pPr>
                    <w:jc w:val="center"/>
                    <w:rPr>
                      <w:color w:val="000000"/>
                      <w:sz w:val="18"/>
                      <w:szCs w:val="18"/>
                    </w:rPr>
                  </w:pPr>
                  <w:r w:rsidRPr="002C3B91">
                    <w:rPr>
                      <w:rFonts w:hint="eastAsia"/>
                      <w:color w:val="000000"/>
                      <w:sz w:val="18"/>
                      <w:szCs w:val="18"/>
                    </w:rPr>
                    <w:t>7.0</w:t>
                  </w:r>
                  <w:r w:rsidRPr="002C3B91">
                    <w:rPr>
                      <w:color w:val="000000"/>
                      <w:sz w:val="18"/>
                      <w:szCs w:val="18"/>
                    </w:rPr>
                    <w:t>%</w:t>
                  </w:r>
                </w:p>
              </w:tc>
              <w:tc>
                <w:tcPr>
                  <w:tcW w:w="1932" w:type="dxa"/>
                  <w:tcBorders>
                    <w:top w:val="nil"/>
                    <w:left w:val="nil"/>
                    <w:bottom w:val="single" w:sz="4" w:space="0" w:color="auto"/>
                    <w:right w:val="single" w:sz="4" w:space="0" w:color="auto"/>
                  </w:tcBorders>
                </w:tcPr>
                <w:p w:rsidR="002C3B91" w:rsidRPr="002C3B91" w:rsidRDefault="002C3B91" w:rsidP="00A70115">
                  <w:pPr>
                    <w:jc w:val="center"/>
                    <w:rPr>
                      <w:sz w:val="18"/>
                      <w:szCs w:val="18"/>
                    </w:rPr>
                  </w:pPr>
                  <w:r w:rsidRPr="002C3B91">
                    <w:rPr>
                      <w:rFonts w:hint="eastAsia"/>
                      <w:sz w:val="18"/>
                      <w:szCs w:val="18"/>
                    </w:rPr>
                    <w:t>校内外结合</w:t>
                  </w:r>
                </w:p>
              </w:tc>
            </w:tr>
            <w:tr w:rsidR="002C3B91" w:rsidRPr="002C3B91" w:rsidTr="00A70115">
              <w:trPr>
                <w:trHeight w:val="312"/>
                <w:jc w:val="center"/>
              </w:trPr>
              <w:tc>
                <w:tcPr>
                  <w:tcW w:w="1206" w:type="dxa"/>
                  <w:vMerge/>
                  <w:tcBorders>
                    <w:left w:val="single" w:sz="4" w:space="0" w:color="auto"/>
                    <w:right w:val="single" w:sz="4" w:space="0" w:color="auto"/>
                  </w:tcBorders>
                </w:tcPr>
                <w:p w:rsidR="002C3B91" w:rsidRPr="002C3B91" w:rsidRDefault="002C3B91" w:rsidP="00A70115">
                  <w:pPr>
                    <w:widowControl/>
                    <w:jc w:val="center"/>
                    <w:rPr>
                      <w:rFonts w:hAnsi="宋体"/>
                      <w:kern w:val="0"/>
                      <w:sz w:val="18"/>
                      <w:szCs w:val="18"/>
                    </w:rPr>
                  </w:pPr>
                </w:p>
              </w:tc>
              <w:tc>
                <w:tcPr>
                  <w:tcW w:w="1772" w:type="dxa"/>
                  <w:tcBorders>
                    <w:top w:val="nil"/>
                    <w:left w:val="single" w:sz="4" w:space="0" w:color="auto"/>
                    <w:bottom w:val="single" w:sz="4" w:space="0" w:color="auto"/>
                    <w:right w:val="single" w:sz="4" w:space="0" w:color="auto"/>
                  </w:tcBorders>
                  <w:vAlign w:val="bottom"/>
                </w:tcPr>
                <w:p w:rsidR="002C3B91" w:rsidRPr="002C3B91" w:rsidRDefault="002C3B91" w:rsidP="00A70115">
                  <w:pPr>
                    <w:widowControl/>
                    <w:jc w:val="center"/>
                    <w:rPr>
                      <w:rFonts w:hAnsi="宋体"/>
                      <w:kern w:val="0"/>
                      <w:sz w:val="18"/>
                      <w:szCs w:val="18"/>
                    </w:rPr>
                  </w:pPr>
                  <w:r w:rsidRPr="002C3B91">
                    <w:rPr>
                      <w:rFonts w:hAnsi="宋体" w:hint="eastAsia"/>
                      <w:kern w:val="0"/>
                      <w:sz w:val="18"/>
                      <w:szCs w:val="18"/>
                    </w:rPr>
                    <w:t>创新创业教育</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80</w:t>
                  </w:r>
                </w:p>
              </w:tc>
              <w:tc>
                <w:tcPr>
                  <w:tcW w:w="1679" w:type="dxa"/>
                  <w:tcBorders>
                    <w:top w:val="nil"/>
                    <w:left w:val="nil"/>
                    <w:bottom w:val="single" w:sz="4" w:space="0" w:color="auto"/>
                    <w:right w:val="single" w:sz="4" w:space="0" w:color="auto"/>
                  </w:tcBorders>
                  <w:vAlign w:val="center"/>
                </w:tcPr>
                <w:p w:rsidR="002C3B91" w:rsidRPr="002C3B91" w:rsidRDefault="002C3B91" w:rsidP="00A70115">
                  <w:pPr>
                    <w:jc w:val="center"/>
                    <w:rPr>
                      <w:color w:val="000000"/>
                      <w:sz w:val="18"/>
                      <w:szCs w:val="18"/>
                    </w:rPr>
                  </w:pPr>
                  <w:r w:rsidRPr="002C3B91">
                    <w:rPr>
                      <w:rFonts w:hint="eastAsia"/>
                      <w:color w:val="000000"/>
                      <w:sz w:val="18"/>
                      <w:szCs w:val="18"/>
                    </w:rPr>
                    <w:t>2.9</w:t>
                  </w:r>
                  <w:r w:rsidRPr="002C3B91">
                    <w:rPr>
                      <w:color w:val="000000"/>
                      <w:sz w:val="18"/>
                      <w:szCs w:val="18"/>
                    </w:rPr>
                    <w:t>%</w:t>
                  </w:r>
                </w:p>
              </w:tc>
              <w:tc>
                <w:tcPr>
                  <w:tcW w:w="1932" w:type="dxa"/>
                  <w:tcBorders>
                    <w:top w:val="nil"/>
                    <w:left w:val="nil"/>
                    <w:bottom w:val="single" w:sz="4" w:space="0" w:color="auto"/>
                    <w:right w:val="single" w:sz="4" w:space="0" w:color="auto"/>
                  </w:tcBorders>
                </w:tcPr>
                <w:p w:rsidR="002C3B91" w:rsidRPr="002C3B91" w:rsidRDefault="002C3B91" w:rsidP="00A70115">
                  <w:pPr>
                    <w:jc w:val="center"/>
                    <w:rPr>
                      <w:sz w:val="18"/>
                      <w:szCs w:val="18"/>
                    </w:rPr>
                  </w:pPr>
                  <w:r w:rsidRPr="002C3B91">
                    <w:rPr>
                      <w:rFonts w:hint="eastAsia"/>
                      <w:sz w:val="18"/>
                      <w:szCs w:val="18"/>
                    </w:rPr>
                    <w:t>校内外结合</w:t>
                  </w:r>
                </w:p>
              </w:tc>
            </w:tr>
            <w:tr w:rsidR="002C3B91" w:rsidTr="00A70115">
              <w:trPr>
                <w:trHeight w:val="312"/>
                <w:jc w:val="center"/>
              </w:trPr>
              <w:tc>
                <w:tcPr>
                  <w:tcW w:w="2978" w:type="dxa"/>
                  <w:gridSpan w:val="2"/>
                  <w:tcBorders>
                    <w:top w:val="single" w:sz="4" w:space="0" w:color="auto"/>
                    <w:left w:val="single" w:sz="4" w:space="0" w:color="auto"/>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Ansi="宋体"/>
                      <w:kern w:val="0"/>
                      <w:sz w:val="18"/>
                      <w:szCs w:val="18"/>
                    </w:rPr>
                    <w:t>合计</w:t>
                  </w:r>
                </w:p>
              </w:tc>
              <w:tc>
                <w:tcPr>
                  <w:tcW w:w="1288" w:type="dxa"/>
                  <w:tcBorders>
                    <w:top w:val="single" w:sz="4" w:space="0" w:color="auto"/>
                    <w:left w:val="nil"/>
                    <w:bottom w:val="single" w:sz="4" w:space="0" w:color="auto"/>
                    <w:right w:val="single" w:sz="4" w:space="0" w:color="auto"/>
                  </w:tcBorders>
                </w:tcPr>
                <w:p w:rsidR="002C3B91" w:rsidRPr="002C3B91" w:rsidRDefault="002C3B91" w:rsidP="00A70115">
                  <w:pPr>
                    <w:widowControl/>
                    <w:jc w:val="center"/>
                    <w:rPr>
                      <w:kern w:val="0"/>
                      <w:sz w:val="18"/>
                      <w:szCs w:val="18"/>
                    </w:rPr>
                  </w:pPr>
                  <w:r w:rsidRPr="002C3B91">
                    <w:rPr>
                      <w:rFonts w:hint="eastAsia"/>
                      <w:kern w:val="0"/>
                      <w:sz w:val="18"/>
                      <w:szCs w:val="18"/>
                    </w:rPr>
                    <w:t>844</w:t>
                  </w:r>
                </w:p>
              </w:tc>
              <w:tc>
                <w:tcPr>
                  <w:tcW w:w="1679" w:type="dxa"/>
                  <w:tcBorders>
                    <w:top w:val="nil"/>
                    <w:left w:val="nil"/>
                    <w:bottom w:val="single" w:sz="4" w:space="0" w:color="auto"/>
                    <w:right w:val="single" w:sz="4" w:space="0" w:color="auto"/>
                  </w:tcBorders>
                  <w:vAlign w:val="bottom"/>
                </w:tcPr>
                <w:p w:rsidR="002C3B91" w:rsidRPr="002C3B91" w:rsidRDefault="002C3B91" w:rsidP="00A70115">
                  <w:pPr>
                    <w:jc w:val="center"/>
                    <w:rPr>
                      <w:sz w:val="18"/>
                      <w:szCs w:val="18"/>
                    </w:rPr>
                  </w:pPr>
                  <w:r w:rsidRPr="002C3B91">
                    <w:rPr>
                      <w:rFonts w:hint="eastAsia"/>
                      <w:sz w:val="18"/>
                      <w:szCs w:val="18"/>
                    </w:rPr>
                    <w:t>30.8%</w:t>
                  </w:r>
                </w:p>
              </w:tc>
              <w:tc>
                <w:tcPr>
                  <w:tcW w:w="1932" w:type="dxa"/>
                  <w:tcBorders>
                    <w:top w:val="nil"/>
                    <w:left w:val="nil"/>
                    <w:bottom w:val="single" w:sz="4" w:space="0" w:color="auto"/>
                    <w:right w:val="single" w:sz="4" w:space="0" w:color="auto"/>
                  </w:tcBorders>
                  <w:vAlign w:val="center"/>
                </w:tcPr>
                <w:p w:rsidR="002C3B91" w:rsidRPr="002C3B91" w:rsidRDefault="002C3B91" w:rsidP="00A70115">
                  <w:pPr>
                    <w:jc w:val="right"/>
                    <w:rPr>
                      <w:rFonts w:ascii="宋体" w:hAnsi="宋体" w:cs="宋体"/>
                      <w:color w:val="000000"/>
                      <w:sz w:val="22"/>
                      <w:szCs w:val="22"/>
                    </w:rPr>
                  </w:pPr>
                </w:p>
              </w:tc>
            </w:tr>
          </w:tbl>
          <w:p w:rsidR="00675B07" w:rsidRDefault="00675B07" w:rsidP="00675B07">
            <w:pPr>
              <w:ind w:firstLineChars="200" w:firstLine="360"/>
              <w:rPr>
                <w:sz w:val="18"/>
                <w:szCs w:val="18"/>
              </w:rPr>
            </w:pPr>
            <w:r>
              <w:rPr>
                <w:rFonts w:hint="eastAsia"/>
                <w:sz w:val="18"/>
                <w:szCs w:val="18"/>
              </w:rPr>
              <w:t>*</w:t>
            </w:r>
            <w:r>
              <w:rPr>
                <w:rFonts w:hint="eastAsia"/>
                <w:sz w:val="18"/>
                <w:szCs w:val="18"/>
              </w:rPr>
              <w:t>注：</w:t>
            </w:r>
            <w:r>
              <w:rPr>
                <w:rFonts w:hint="eastAsia"/>
                <w:sz w:val="18"/>
                <w:szCs w:val="18"/>
              </w:rPr>
              <w:t xml:space="preserve">1. </w:t>
            </w:r>
            <w:r>
              <w:rPr>
                <w:rFonts w:hint="eastAsia"/>
                <w:sz w:val="18"/>
                <w:szCs w:val="18"/>
              </w:rPr>
              <w:t>周数的学时按：周数乘以</w:t>
            </w:r>
            <w:r>
              <w:rPr>
                <w:rFonts w:hint="eastAsia"/>
                <w:sz w:val="18"/>
                <w:szCs w:val="18"/>
              </w:rPr>
              <w:t>16</w:t>
            </w:r>
            <w:r>
              <w:rPr>
                <w:rFonts w:hint="eastAsia"/>
                <w:sz w:val="18"/>
                <w:szCs w:val="18"/>
              </w:rPr>
              <w:t>学时计。选修课的学时按可开出的最高实践学时计。</w:t>
            </w:r>
          </w:p>
          <w:p w:rsidR="00675B07" w:rsidRDefault="00675B07" w:rsidP="00675B07">
            <w:pPr>
              <w:ind w:firstLineChars="450" w:firstLine="810"/>
              <w:rPr>
                <w:sz w:val="18"/>
                <w:szCs w:val="18"/>
              </w:rPr>
            </w:pPr>
            <w:r>
              <w:rPr>
                <w:rFonts w:hint="eastAsia"/>
                <w:sz w:val="18"/>
                <w:szCs w:val="18"/>
              </w:rPr>
              <w:t xml:space="preserve">2. </w:t>
            </w:r>
            <w:r>
              <w:rPr>
                <w:rFonts w:hint="eastAsia"/>
                <w:sz w:val="18"/>
                <w:szCs w:val="18"/>
              </w:rPr>
              <w:t>比例计算说明：各项实践环节的学时</w:t>
            </w:r>
            <w:r>
              <w:rPr>
                <w:rFonts w:hint="eastAsia"/>
                <w:sz w:val="18"/>
                <w:szCs w:val="18"/>
              </w:rPr>
              <w:t>/</w:t>
            </w:r>
            <w:r>
              <w:rPr>
                <w:rFonts w:hint="eastAsia"/>
                <w:sz w:val="18"/>
                <w:szCs w:val="18"/>
              </w:rPr>
              <w:t>所有课程总学时</w:t>
            </w:r>
            <w:r>
              <w:rPr>
                <w:rFonts w:hint="eastAsia"/>
                <w:sz w:val="18"/>
                <w:szCs w:val="18"/>
              </w:rPr>
              <w:t>*100%</w:t>
            </w:r>
            <w:r>
              <w:rPr>
                <w:rFonts w:hint="eastAsia"/>
                <w:sz w:val="18"/>
                <w:szCs w:val="18"/>
              </w:rPr>
              <w:t>。</w:t>
            </w:r>
          </w:p>
          <w:p w:rsidR="002C3B91" w:rsidRPr="0025246E" w:rsidRDefault="002C3B91" w:rsidP="002C3B91">
            <w:pPr>
              <w:spacing w:line="360" w:lineRule="auto"/>
              <w:ind w:firstLineChars="200" w:firstLine="562"/>
              <w:rPr>
                <w:rFonts w:ascii="仿宋_GB2312" w:eastAsia="仿宋_GB2312" w:hAnsi="宋体"/>
                <w:b/>
                <w:color w:val="000000"/>
                <w:sz w:val="28"/>
              </w:rPr>
            </w:pPr>
            <w:r w:rsidRPr="0025246E">
              <w:rPr>
                <w:rFonts w:ascii="仿宋_GB2312" w:eastAsia="仿宋_GB2312" w:hAnsi="宋体" w:hint="eastAsia"/>
                <w:b/>
                <w:color w:val="000000"/>
                <w:sz w:val="28"/>
              </w:rPr>
              <w:t>4.7</w:t>
            </w:r>
            <w:r w:rsidRPr="0025246E">
              <w:rPr>
                <w:rFonts w:ascii="仿宋_GB2312" w:eastAsia="仿宋_GB2312" w:hAnsi="宋体"/>
                <w:b/>
                <w:color w:val="000000"/>
                <w:sz w:val="28"/>
              </w:rPr>
              <w:t xml:space="preserve"> </w:t>
            </w:r>
            <w:r w:rsidRPr="0025246E">
              <w:rPr>
                <w:rFonts w:ascii="仿宋_GB2312" w:eastAsia="仿宋_GB2312" w:hAnsi="宋体" w:hint="eastAsia"/>
                <w:b/>
                <w:color w:val="000000"/>
                <w:sz w:val="28"/>
              </w:rPr>
              <w:t>教学计划</w:t>
            </w:r>
          </w:p>
          <w:p w:rsidR="002C3B91" w:rsidRPr="002C3B91" w:rsidRDefault="002C3B91" w:rsidP="002C3B91">
            <w:pPr>
              <w:spacing w:line="360" w:lineRule="auto"/>
              <w:ind w:firstLineChars="200" w:firstLine="420"/>
              <w:rPr>
                <w:rFonts w:ascii="仿宋_GB2312" w:eastAsia="仿宋_GB2312" w:hAnsi="宋体"/>
                <w:color w:val="000000"/>
                <w:sz w:val="24"/>
              </w:rPr>
            </w:pPr>
            <w:r>
              <w:rPr>
                <w:rFonts w:hint="eastAsia"/>
              </w:rPr>
              <w:t xml:space="preserve"> </w:t>
            </w:r>
            <w:r>
              <w:rPr>
                <w:rFonts w:ascii="仿宋_GB2312" w:eastAsia="仿宋_GB2312" w:hAnsi="宋体" w:hint="eastAsia"/>
                <w:color w:val="000000"/>
                <w:sz w:val="24"/>
              </w:rPr>
              <w:t>见下页。</w:t>
            </w:r>
          </w:p>
          <w:p w:rsidR="00675B07" w:rsidRPr="0025246E" w:rsidRDefault="00675B07" w:rsidP="00675B07">
            <w:pPr>
              <w:spacing w:line="360" w:lineRule="auto"/>
              <w:ind w:firstLineChars="200" w:firstLine="562"/>
              <w:rPr>
                <w:rFonts w:ascii="仿宋_GB2312" w:eastAsia="仿宋_GB2312" w:hAnsi="宋体"/>
                <w:b/>
                <w:color w:val="000000"/>
                <w:sz w:val="28"/>
              </w:rPr>
            </w:pPr>
            <w:r w:rsidRPr="0025246E">
              <w:rPr>
                <w:rFonts w:ascii="仿宋_GB2312" w:eastAsia="仿宋_GB2312" w:hAnsi="宋体" w:hint="eastAsia"/>
                <w:b/>
                <w:color w:val="000000"/>
                <w:sz w:val="28"/>
              </w:rPr>
              <w:t>4.</w:t>
            </w:r>
            <w:r w:rsidR="002C3B91">
              <w:rPr>
                <w:rFonts w:ascii="仿宋_GB2312" w:eastAsia="仿宋_GB2312" w:hAnsi="宋体" w:hint="eastAsia"/>
                <w:b/>
                <w:color w:val="000000"/>
                <w:sz w:val="28"/>
              </w:rPr>
              <w:t>8</w:t>
            </w:r>
            <w:r w:rsidRPr="0025246E">
              <w:rPr>
                <w:rFonts w:ascii="仿宋_GB2312" w:eastAsia="仿宋_GB2312" w:hAnsi="宋体" w:hint="eastAsia"/>
                <w:b/>
                <w:color w:val="000000"/>
                <w:sz w:val="28"/>
              </w:rPr>
              <w:t>其他说明</w:t>
            </w:r>
          </w:p>
          <w:p w:rsidR="00675B07" w:rsidRDefault="00675B07" w:rsidP="003D11E3">
            <w:pPr>
              <w:spacing w:line="360" w:lineRule="auto"/>
              <w:ind w:firstLineChars="200" w:firstLine="480"/>
              <w:rPr>
                <w:rFonts w:ascii="仿宋_GB2312" w:eastAsia="仿宋_GB2312" w:hAnsi="宋体"/>
                <w:color w:val="000000"/>
                <w:sz w:val="24"/>
              </w:rPr>
            </w:pPr>
            <w:r>
              <w:rPr>
                <w:rFonts w:ascii="仿宋_GB2312" w:eastAsia="仿宋_GB2312" w:hAnsi="宋体"/>
                <w:color w:val="000000"/>
                <w:sz w:val="24"/>
              </w:rPr>
              <w:t>1</w:t>
            </w:r>
            <w:r>
              <w:rPr>
                <w:rFonts w:ascii="仿宋_GB2312" w:eastAsia="仿宋_GB2312" w:hAnsi="宋体" w:hint="eastAsia"/>
                <w:color w:val="000000"/>
                <w:sz w:val="24"/>
              </w:rPr>
              <w:t>）</w:t>
            </w:r>
            <w:r>
              <w:rPr>
                <w:rFonts w:ascii="仿宋_GB2312" w:eastAsia="仿宋_GB2312" w:hAnsi="宋体"/>
                <w:color w:val="000000"/>
                <w:sz w:val="24"/>
              </w:rPr>
              <w:t>学科基础课、专业课以培养学生</w:t>
            </w:r>
            <w:r>
              <w:rPr>
                <w:rFonts w:ascii="仿宋_GB2312" w:eastAsia="仿宋_GB2312" w:hAnsi="宋体" w:hint="eastAsia"/>
                <w:color w:val="000000"/>
                <w:sz w:val="24"/>
              </w:rPr>
              <w:t>在机器人领域内设计、应用</w:t>
            </w:r>
            <w:r>
              <w:rPr>
                <w:rFonts w:ascii="仿宋_GB2312" w:eastAsia="仿宋_GB2312" w:hAnsi="宋体"/>
                <w:color w:val="000000"/>
                <w:sz w:val="24"/>
              </w:rPr>
              <w:t>能力、掌握专业工具应用能力为主设计。</w:t>
            </w:r>
          </w:p>
          <w:p w:rsidR="00675B07" w:rsidRDefault="00675B07" w:rsidP="003D11E3">
            <w:pPr>
              <w:spacing w:line="360" w:lineRule="auto"/>
              <w:ind w:firstLineChars="200" w:firstLine="480"/>
              <w:rPr>
                <w:rFonts w:ascii="仿宋_GB2312" w:eastAsia="仿宋_GB2312" w:hAnsi="宋体"/>
                <w:color w:val="000000"/>
                <w:sz w:val="24"/>
              </w:rPr>
            </w:pPr>
            <w:r>
              <w:rPr>
                <w:rFonts w:ascii="仿宋_GB2312" w:eastAsia="仿宋_GB2312" w:hAnsi="宋体"/>
                <w:color w:val="000000"/>
                <w:sz w:val="24"/>
              </w:rPr>
              <w:t>2</w:t>
            </w:r>
            <w:r>
              <w:rPr>
                <w:rFonts w:ascii="仿宋_GB2312" w:eastAsia="仿宋_GB2312" w:hAnsi="宋体" w:hint="eastAsia"/>
                <w:color w:val="000000"/>
                <w:sz w:val="24"/>
              </w:rPr>
              <w:t>）</w:t>
            </w:r>
            <w:r>
              <w:rPr>
                <w:rFonts w:ascii="仿宋_GB2312" w:eastAsia="仿宋_GB2312" w:hAnsi="宋体"/>
                <w:color w:val="000000"/>
                <w:sz w:val="24"/>
              </w:rPr>
              <w:t>教学要求：贯彻</w:t>
            </w:r>
            <w:r>
              <w:rPr>
                <w:rFonts w:ascii="仿宋_GB2312" w:eastAsia="仿宋_GB2312" w:hAnsi="宋体" w:hint="eastAsia"/>
                <w:color w:val="000000"/>
                <w:sz w:val="24"/>
              </w:rPr>
              <w:t>“</w:t>
            </w:r>
            <w:r>
              <w:rPr>
                <w:rFonts w:ascii="仿宋_GB2312" w:eastAsia="仿宋_GB2312" w:hAnsi="宋体"/>
                <w:color w:val="000000"/>
                <w:sz w:val="24"/>
              </w:rPr>
              <w:t>项目引导</w:t>
            </w:r>
            <w:r>
              <w:rPr>
                <w:rFonts w:ascii="仿宋_GB2312" w:eastAsia="仿宋_GB2312" w:hAnsi="宋体" w:hint="eastAsia"/>
                <w:color w:val="000000"/>
                <w:sz w:val="24"/>
              </w:rPr>
              <w:t>”</w:t>
            </w:r>
            <w:r>
              <w:rPr>
                <w:rFonts w:ascii="仿宋_GB2312" w:eastAsia="仿宋_GB2312" w:hAnsi="宋体"/>
                <w:color w:val="000000"/>
                <w:sz w:val="24"/>
              </w:rPr>
              <w:t>，增设课程设计，实验与设计融合。使学生达到：会设计、实现一个完整</w:t>
            </w:r>
            <w:r>
              <w:rPr>
                <w:rFonts w:ascii="仿宋_GB2312" w:eastAsia="仿宋_GB2312" w:hAnsi="宋体" w:hint="eastAsia"/>
                <w:color w:val="000000"/>
                <w:sz w:val="24"/>
              </w:rPr>
              <w:t>机器人系统；</w:t>
            </w:r>
            <w:r>
              <w:rPr>
                <w:rFonts w:ascii="仿宋_GB2312" w:eastAsia="仿宋_GB2312" w:hAnsi="宋体"/>
                <w:color w:val="000000"/>
                <w:sz w:val="24"/>
              </w:rPr>
              <w:t>会应用一</w:t>
            </w:r>
            <w:r>
              <w:rPr>
                <w:rFonts w:ascii="仿宋_GB2312" w:eastAsia="仿宋_GB2312" w:hAnsi="宋体" w:hint="eastAsia"/>
                <w:color w:val="000000"/>
                <w:sz w:val="24"/>
              </w:rPr>
              <w:t>个硬件平台；</w:t>
            </w:r>
            <w:r>
              <w:rPr>
                <w:rFonts w:ascii="仿宋_GB2312" w:eastAsia="仿宋_GB2312" w:hAnsi="宋体"/>
                <w:color w:val="000000"/>
                <w:sz w:val="24"/>
              </w:rPr>
              <w:t>会使用一个工具软件。</w:t>
            </w:r>
          </w:p>
          <w:p w:rsidR="00675B07" w:rsidRPr="001A4081" w:rsidRDefault="00675B07" w:rsidP="002C3B91">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3）</w:t>
            </w:r>
            <w:r>
              <w:rPr>
                <w:rFonts w:ascii="仿宋_GB2312" w:eastAsia="仿宋_GB2312" w:hAnsi="宋体"/>
                <w:color w:val="000000"/>
                <w:sz w:val="24"/>
              </w:rPr>
              <w:t>《工程实践》是以产品从构思、设计、实现到运行的全生命过程为载体，让学生以主动的、实践的、课程之间具有有机联系的方式学习和获取工程能力。</w:t>
            </w:r>
            <w:r w:rsidR="00945DD5" w:rsidRPr="00710816">
              <w:rPr>
                <w:rFonts w:eastAsia="仿宋_GB2312"/>
                <w:sz w:val="32"/>
              </w:rPr>
              <w:t xml:space="preserve">                         </w:t>
            </w:r>
          </w:p>
        </w:tc>
      </w:tr>
    </w:tbl>
    <w:p w:rsidR="003D11E3" w:rsidRDefault="00675B07" w:rsidP="003D11E3">
      <w:pPr>
        <w:widowControl/>
        <w:spacing w:line="400" w:lineRule="exact"/>
        <w:ind w:firstLineChars="200" w:firstLine="480"/>
        <w:rPr>
          <w:rFonts w:eastAsia="仿宋_GB2312"/>
          <w:sz w:val="24"/>
        </w:rPr>
        <w:sectPr w:rsidR="003D11E3" w:rsidSect="00207A48">
          <w:headerReference w:type="even" r:id="rId8"/>
          <w:headerReference w:type="default" r:id="rId9"/>
          <w:footerReference w:type="even" r:id="rId10"/>
          <w:footerReference w:type="default" r:id="rId11"/>
          <w:headerReference w:type="first" r:id="rId12"/>
          <w:footerReference w:type="first" r:id="rId13"/>
          <w:pgSz w:w="11906" w:h="16838"/>
          <w:pgMar w:top="1276" w:right="1134" w:bottom="1418" w:left="1418" w:header="851" w:footer="1038" w:gutter="0"/>
          <w:pgNumType w:start="13"/>
          <w:cols w:space="720"/>
          <w:titlePg/>
          <w:docGrid w:type="lines" w:linePitch="312"/>
        </w:sectPr>
      </w:pPr>
      <w:r>
        <w:rPr>
          <w:rFonts w:eastAsia="仿宋_GB2312"/>
          <w:sz w:val="24"/>
        </w:rPr>
        <w:lastRenderedPageBreak/>
        <w:br w:type="page"/>
      </w:r>
    </w:p>
    <w:p w:rsidR="005462CF" w:rsidRDefault="005462CF" w:rsidP="005462CF">
      <w:pPr>
        <w:jc w:val="center"/>
        <w:rPr>
          <w:b/>
          <w:color w:val="000000"/>
          <w:sz w:val="36"/>
          <w:szCs w:val="36"/>
        </w:rPr>
      </w:pPr>
      <w:r>
        <w:rPr>
          <w:rFonts w:ascii="宋体" w:hAnsi="宋体" w:hint="eastAsia"/>
          <w:b/>
          <w:color w:val="000000"/>
          <w:sz w:val="36"/>
          <w:szCs w:val="36"/>
        </w:rPr>
        <w:lastRenderedPageBreak/>
        <w:t>机器人工程专业</w:t>
      </w:r>
      <w:r>
        <w:rPr>
          <w:rFonts w:ascii="宋体" w:hAnsi="宋体" w:cs="宋体" w:hint="eastAsia"/>
          <w:b/>
          <w:color w:val="000000"/>
          <w:kern w:val="0"/>
          <w:sz w:val="36"/>
          <w:szCs w:val="36"/>
        </w:rPr>
        <w:t>课程设置与教学进程计划表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
        <w:gridCol w:w="394"/>
        <w:gridCol w:w="2241"/>
        <w:gridCol w:w="3806"/>
        <w:gridCol w:w="6"/>
        <w:gridCol w:w="631"/>
        <w:gridCol w:w="715"/>
        <w:gridCol w:w="900"/>
        <w:gridCol w:w="720"/>
        <w:gridCol w:w="758"/>
        <w:gridCol w:w="794"/>
        <w:gridCol w:w="742"/>
        <w:gridCol w:w="8"/>
        <w:gridCol w:w="742"/>
        <w:gridCol w:w="6"/>
        <w:gridCol w:w="1310"/>
      </w:tblGrid>
      <w:tr w:rsidR="005462CF" w:rsidTr="00A70115">
        <w:trPr>
          <w:trHeight w:val="300"/>
          <w:tblHeader/>
          <w:jc w:val="center"/>
        </w:trPr>
        <w:tc>
          <w:tcPr>
            <w:tcW w:w="773" w:type="dxa"/>
            <w:gridSpan w:val="2"/>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模块</w:t>
            </w:r>
          </w:p>
        </w:tc>
        <w:tc>
          <w:tcPr>
            <w:tcW w:w="2241" w:type="dxa"/>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课程中文名称</w:t>
            </w:r>
          </w:p>
        </w:tc>
        <w:tc>
          <w:tcPr>
            <w:tcW w:w="3812" w:type="dxa"/>
            <w:gridSpan w:val="2"/>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课程英文名称</w:t>
            </w:r>
          </w:p>
        </w:tc>
        <w:tc>
          <w:tcPr>
            <w:tcW w:w="631" w:type="dxa"/>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学分</w:t>
            </w:r>
          </w:p>
        </w:tc>
        <w:tc>
          <w:tcPr>
            <w:tcW w:w="715" w:type="dxa"/>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课程性质</w:t>
            </w:r>
          </w:p>
        </w:tc>
        <w:tc>
          <w:tcPr>
            <w:tcW w:w="900" w:type="dxa"/>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考核</w:t>
            </w:r>
          </w:p>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方式</w:t>
            </w:r>
          </w:p>
        </w:tc>
        <w:tc>
          <w:tcPr>
            <w:tcW w:w="720" w:type="dxa"/>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学时</w:t>
            </w:r>
          </w:p>
        </w:tc>
        <w:tc>
          <w:tcPr>
            <w:tcW w:w="3050" w:type="dxa"/>
            <w:gridSpan w:val="6"/>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学时分配</w:t>
            </w:r>
          </w:p>
        </w:tc>
        <w:tc>
          <w:tcPr>
            <w:tcW w:w="1310" w:type="dxa"/>
            <w:vMerge w:val="restart"/>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执行学期</w:t>
            </w:r>
          </w:p>
        </w:tc>
      </w:tr>
      <w:tr w:rsidR="005462CF" w:rsidTr="00A70115">
        <w:trPr>
          <w:trHeight w:val="300"/>
          <w:tblHeader/>
          <w:jc w:val="center"/>
        </w:trPr>
        <w:tc>
          <w:tcPr>
            <w:tcW w:w="773" w:type="dxa"/>
            <w:gridSpan w:val="2"/>
            <w:vMerge/>
            <w:vAlign w:val="center"/>
          </w:tcPr>
          <w:p w:rsidR="005462CF" w:rsidRDefault="005462CF" w:rsidP="00A70115">
            <w:pPr>
              <w:snapToGrid w:val="0"/>
              <w:jc w:val="left"/>
              <w:rPr>
                <w:rFonts w:cs="宋体"/>
                <w:color w:val="000000"/>
                <w:kern w:val="0"/>
                <w:sz w:val="18"/>
                <w:szCs w:val="18"/>
              </w:rPr>
            </w:pPr>
          </w:p>
        </w:tc>
        <w:tc>
          <w:tcPr>
            <w:tcW w:w="2241" w:type="dxa"/>
            <w:vMerge/>
            <w:vAlign w:val="center"/>
          </w:tcPr>
          <w:p w:rsidR="005462CF" w:rsidRDefault="005462CF" w:rsidP="00A70115">
            <w:pPr>
              <w:snapToGrid w:val="0"/>
              <w:jc w:val="left"/>
              <w:rPr>
                <w:rFonts w:cs="宋体"/>
                <w:color w:val="000000"/>
                <w:kern w:val="0"/>
                <w:sz w:val="18"/>
                <w:szCs w:val="18"/>
              </w:rPr>
            </w:pPr>
          </w:p>
        </w:tc>
        <w:tc>
          <w:tcPr>
            <w:tcW w:w="3812" w:type="dxa"/>
            <w:gridSpan w:val="2"/>
            <w:vMerge/>
            <w:vAlign w:val="center"/>
          </w:tcPr>
          <w:p w:rsidR="005462CF" w:rsidRDefault="005462CF" w:rsidP="00A70115">
            <w:pPr>
              <w:snapToGrid w:val="0"/>
              <w:jc w:val="left"/>
              <w:rPr>
                <w:rFonts w:cs="宋体"/>
                <w:color w:val="000000"/>
                <w:kern w:val="0"/>
                <w:sz w:val="18"/>
                <w:szCs w:val="18"/>
              </w:rPr>
            </w:pPr>
          </w:p>
        </w:tc>
        <w:tc>
          <w:tcPr>
            <w:tcW w:w="631" w:type="dxa"/>
            <w:vMerge/>
            <w:vAlign w:val="center"/>
          </w:tcPr>
          <w:p w:rsidR="005462CF" w:rsidRDefault="005462CF" w:rsidP="00A70115">
            <w:pPr>
              <w:snapToGrid w:val="0"/>
              <w:jc w:val="left"/>
              <w:rPr>
                <w:rFonts w:cs="宋体"/>
                <w:color w:val="000000"/>
                <w:kern w:val="0"/>
                <w:sz w:val="18"/>
                <w:szCs w:val="18"/>
              </w:rPr>
            </w:pPr>
          </w:p>
        </w:tc>
        <w:tc>
          <w:tcPr>
            <w:tcW w:w="715" w:type="dxa"/>
            <w:vMerge/>
            <w:vAlign w:val="center"/>
          </w:tcPr>
          <w:p w:rsidR="005462CF" w:rsidRDefault="005462CF" w:rsidP="00A70115">
            <w:pPr>
              <w:snapToGrid w:val="0"/>
              <w:jc w:val="left"/>
              <w:rPr>
                <w:rFonts w:cs="宋体"/>
                <w:color w:val="000000"/>
                <w:kern w:val="0"/>
                <w:sz w:val="18"/>
                <w:szCs w:val="18"/>
              </w:rPr>
            </w:pPr>
          </w:p>
        </w:tc>
        <w:tc>
          <w:tcPr>
            <w:tcW w:w="900" w:type="dxa"/>
            <w:vMerge/>
            <w:vAlign w:val="center"/>
          </w:tcPr>
          <w:p w:rsidR="005462CF" w:rsidRDefault="005462CF" w:rsidP="00A70115">
            <w:pPr>
              <w:snapToGrid w:val="0"/>
              <w:jc w:val="left"/>
              <w:rPr>
                <w:rFonts w:cs="宋体"/>
                <w:color w:val="000000"/>
                <w:kern w:val="0"/>
                <w:sz w:val="18"/>
                <w:szCs w:val="18"/>
              </w:rPr>
            </w:pPr>
          </w:p>
        </w:tc>
        <w:tc>
          <w:tcPr>
            <w:tcW w:w="720" w:type="dxa"/>
            <w:vMerge/>
            <w:vAlign w:val="center"/>
          </w:tcPr>
          <w:p w:rsidR="005462CF" w:rsidRDefault="005462CF" w:rsidP="00A70115">
            <w:pPr>
              <w:snapToGrid w:val="0"/>
              <w:jc w:val="left"/>
              <w:rPr>
                <w:rFonts w:cs="宋体"/>
                <w:color w:val="000000"/>
                <w:kern w:val="0"/>
                <w:sz w:val="18"/>
                <w:szCs w:val="18"/>
              </w:rPr>
            </w:pPr>
          </w:p>
        </w:tc>
        <w:tc>
          <w:tcPr>
            <w:tcW w:w="758" w:type="dxa"/>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讲授</w:t>
            </w:r>
          </w:p>
        </w:tc>
        <w:tc>
          <w:tcPr>
            <w:tcW w:w="794" w:type="dxa"/>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实验</w:t>
            </w:r>
          </w:p>
        </w:tc>
        <w:tc>
          <w:tcPr>
            <w:tcW w:w="742" w:type="dxa"/>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实习</w:t>
            </w:r>
          </w:p>
        </w:tc>
        <w:tc>
          <w:tcPr>
            <w:tcW w:w="756" w:type="dxa"/>
            <w:gridSpan w:val="3"/>
            <w:vAlign w:val="center"/>
          </w:tcPr>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上机</w:t>
            </w:r>
          </w:p>
        </w:tc>
        <w:tc>
          <w:tcPr>
            <w:tcW w:w="1310" w:type="dxa"/>
            <w:vMerge/>
            <w:vAlign w:val="center"/>
          </w:tcPr>
          <w:p w:rsidR="005462CF" w:rsidRDefault="005462CF" w:rsidP="00A70115">
            <w:pPr>
              <w:snapToGrid w:val="0"/>
              <w:jc w:val="left"/>
              <w:rPr>
                <w:rFonts w:cs="宋体"/>
                <w:color w:val="000000"/>
                <w:kern w:val="0"/>
                <w:sz w:val="18"/>
                <w:szCs w:val="18"/>
              </w:rPr>
            </w:pPr>
          </w:p>
        </w:tc>
      </w:tr>
      <w:tr w:rsidR="005462CF" w:rsidTr="00A70115">
        <w:trPr>
          <w:trHeight w:val="300"/>
          <w:jc w:val="center"/>
        </w:trPr>
        <w:tc>
          <w:tcPr>
            <w:tcW w:w="379" w:type="dxa"/>
            <w:vMerge w:val="restart"/>
          </w:tcPr>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通识基础必修课</w:t>
            </w:r>
          </w:p>
        </w:tc>
        <w:tc>
          <w:tcPr>
            <w:tcW w:w="394" w:type="dxa"/>
            <w:vMerge w:val="restart"/>
            <w:vAlign w:val="center"/>
          </w:tcPr>
          <w:p w:rsidR="005462CF" w:rsidRDefault="005462CF" w:rsidP="00A70115">
            <w:pPr>
              <w:snapToGrid w:val="0"/>
              <w:jc w:val="center"/>
              <w:rPr>
                <w:rFonts w:hAnsi="宋体" w:cs="宋体"/>
                <w:color w:val="000000"/>
                <w:kern w:val="0"/>
                <w:sz w:val="18"/>
                <w:szCs w:val="18"/>
              </w:rPr>
            </w:pPr>
          </w:p>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思想政治理论</w:t>
            </w:r>
          </w:p>
        </w:tc>
        <w:tc>
          <w:tcPr>
            <w:tcW w:w="2241" w:type="dxa"/>
            <w:tcBorders>
              <w:bottom w:val="single" w:sz="4" w:space="0" w:color="auto"/>
            </w:tcBorders>
            <w:vAlign w:val="center"/>
          </w:tcPr>
          <w:p w:rsidR="005462CF" w:rsidRDefault="005462CF" w:rsidP="00A70115">
            <w:pPr>
              <w:snapToGrid w:val="0"/>
              <w:jc w:val="left"/>
              <w:rPr>
                <w:rFonts w:cs="宋体"/>
                <w:color w:val="000000"/>
                <w:kern w:val="0"/>
                <w:sz w:val="18"/>
                <w:szCs w:val="18"/>
              </w:rPr>
            </w:pPr>
            <w:r>
              <w:rPr>
                <w:rFonts w:hAnsi="宋体" w:cs="宋体" w:hint="eastAsia"/>
                <w:color w:val="000000"/>
                <w:kern w:val="0"/>
                <w:sz w:val="18"/>
                <w:szCs w:val="18"/>
              </w:rPr>
              <w:t>思想道德修养与法律基础</w:t>
            </w:r>
          </w:p>
        </w:tc>
        <w:tc>
          <w:tcPr>
            <w:tcW w:w="3812" w:type="dxa"/>
            <w:gridSpan w:val="2"/>
            <w:tcBorders>
              <w:bottom w:val="single" w:sz="4" w:space="0" w:color="auto"/>
            </w:tcBorders>
            <w:vAlign w:val="center"/>
          </w:tcPr>
          <w:p w:rsidR="005462CF" w:rsidRDefault="005462CF" w:rsidP="00A70115">
            <w:pPr>
              <w:snapToGrid w:val="0"/>
              <w:jc w:val="left"/>
              <w:rPr>
                <w:color w:val="000000"/>
                <w:kern w:val="0"/>
                <w:sz w:val="18"/>
                <w:szCs w:val="18"/>
              </w:rPr>
            </w:pPr>
            <w:r>
              <w:rPr>
                <w:color w:val="000000"/>
                <w:sz w:val="18"/>
                <w:szCs w:val="18"/>
              </w:rPr>
              <w:t xml:space="preserve">Ideological and </w:t>
            </w:r>
            <w:r>
              <w:rPr>
                <w:rFonts w:hint="eastAsia"/>
                <w:color w:val="000000"/>
                <w:sz w:val="18"/>
                <w:szCs w:val="18"/>
              </w:rPr>
              <w:t>M</w:t>
            </w:r>
            <w:r>
              <w:rPr>
                <w:color w:val="000000"/>
                <w:sz w:val="18"/>
                <w:szCs w:val="18"/>
              </w:rPr>
              <w:t xml:space="preserve">oral </w:t>
            </w:r>
            <w:r>
              <w:rPr>
                <w:rFonts w:hint="eastAsia"/>
                <w:color w:val="000000"/>
                <w:sz w:val="18"/>
                <w:szCs w:val="18"/>
              </w:rPr>
              <w:t>C</w:t>
            </w:r>
            <w:r>
              <w:rPr>
                <w:color w:val="000000"/>
                <w:sz w:val="18"/>
                <w:szCs w:val="18"/>
              </w:rPr>
              <w:t>ultivation &amp;</w:t>
            </w:r>
            <w:r>
              <w:rPr>
                <w:rFonts w:hint="eastAsia"/>
                <w:color w:val="000000"/>
                <w:sz w:val="18"/>
                <w:szCs w:val="18"/>
              </w:rPr>
              <w:t>B</w:t>
            </w:r>
            <w:r>
              <w:rPr>
                <w:color w:val="000000"/>
                <w:sz w:val="18"/>
                <w:szCs w:val="18"/>
              </w:rPr>
              <w:t xml:space="preserve">asic </w:t>
            </w:r>
            <w:r>
              <w:rPr>
                <w:rFonts w:hint="eastAsia"/>
                <w:color w:val="000000"/>
                <w:sz w:val="18"/>
                <w:szCs w:val="18"/>
              </w:rPr>
              <w:t>L</w:t>
            </w:r>
            <w:r>
              <w:rPr>
                <w:color w:val="000000"/>
                <w:sz w:val="18"/>
                <w:szCs w:val="18"/>
              </w:rPr>
              <w:t>aw</w:t>
            </w:r>
          </w:p>
        </w:tc>
        <w:tc>
          <w:tcPr>
            <w:tcW w:w="631"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3</w:t>
            </w:r>
          </w:p>
        </w:tc>
        <w:tc>
          <w:tcPr>
            <w:tcW w:w="715" w:type="dxa"/>
            <w:tcBorders>
              <w:bottom w:val="single" w:sz="4" w:space="0" w:color="auto"/>
            </w:tcBorders>
            <w:vAlign w:val="center"/>
          </w:tcPr>
          <w:p w:rsidR="005462CF" w:rsidRDefault="005462CF" w:rsidP="00A70115">
            <w:pPr>
              <w:snapToGrid w:val="0"/>
              <w:jc w:val="center"/>
              <w:rPr>
                <w:color w:val="000000"/>
                <w:kern w:val="0"/>
                <w:sz w:val="18"/>
                <w:szCs w:val="18"/>
              </w:rPr>
            </w:pPr>
          </w:p>
        </w:tc>
        <w:tc>
          <w:tcPr>
            <w:tcW w:w="900" w:type="dxa"/>
            <w:tcBorders>
              <w:bottom w:val="single" w:sz="4" w:space="0" w:color="auto"/>
            </w:tcBorders>
            <w:vAlign w:val="center"/>
          </w:tcPr>
          <w:p w:rsidR="005462CF" w:rsidRDefault="005462CF" w:rsidP="00A70115">
            <w:pPr>
              <w:snapToGrid w:val="0"/>
              <w:jc w:val="center"/>
              <w:rPr>
                <w:color w:val="000000"/>
                <w:kern w:val="0"/>
                <w:sz w:val="18"/>
                <w:szCs w:val="18"/>
              </w:rPr>
            </w:pPr>
            <w:r>
              <w:rPr>
                <w:rFonts w:hint="eastAsia"/>
                <w:color w:val="000000"/>
                <w:kern w:val="0"/>
                <w:sz w:val="18"/>
                <w:szCs w:val="18"/>
              </w:rPr>
              <w:t>考查</w:t>
            </w:r>
          </w:p>
        </w:tc>
        <w:tc>
          <w:tcPr>
            <w:tcW w:w="720"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48</w:t>
            </w:r>
          </w:p>
        </w:tc>
        <w:tc>
          <w:tcPr>
            <w:tcW w:w="758"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40</w:t>
            </w:r>
          </w:p>
        </w:tc>
        <w:tc>
          <w:tcPr>
            <w:tcW w:w="794" w:type="dxa"/>
            <w:tcBorders>
              <w:bottom w:val="single" w:sz="4" w:space="0" w:color="auto"/>
            </w:tcBorders>
            <w:vAlign w:val="center"/>
          </w:tcPr>
          <w:p w:rsidR="005462CF" w:rsidRDefault="005462CF" w:rsidP="00A70115">
            <w:pPr>
              <w:snapToGrid w:val="0"/>
              <w:jc w:val="center"/>
              <w:rPr>
                <w:color w:val="000000"/>
                <w:kern w:val="0"/>
                <w:sz w:val="18"/>
                <w:szCs w:val="18"/>
              </w:rPr>
            </w:pPr>
          </w:p>
        </w:tc>
        <w:tc>
          <w:tcPr>
            <w:tcW w:w="742"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8</w:t>
            </w:r>
          </w:p>
        </w:tc>
        <w:tc>
          <w:tcPr>
            <w:tcW w:w="756" w:type="dxa"/>
            <w:gridSpan w:val="3"/>
            <w:tcBorders>
              <w:bottom w:val="single" w:sz="4" w:space="0" w:color="auto"/>
            </w:tcBorders>
            <w:vAlign w:val="center"/>
          </w:tcPr>
          <w:p w:rsidR="005462CF" w:rsidRDefault="005462CF" w:rsidP="00A70115">
            <w:pPr>
              <w:snapToGrid w:val="0"/>
              <w:jc w:val="center"/>
              <w:rPr>
                <w:color w:val="000000"/>
                <w:kern w:val="0"/>
                <w:sz w:val="18"/>
                <w:szCs w:val="18"/>
              </w:rPr>
            </w:pPr>
          </w:p>
        </w:tc>
        <w:tc>
          <w:tcPr>
            <w:tcW w:w="1310"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1</w:t>
            </w:r>
          </w:p>
        </w:tc>
      </w:tr>
      <w:tr w:rsidR="005462CF" w:rsidTr="00A70115">
        <w:trPr>
          <w:trHeight w:val="300"/>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cs="宋体"/>
                <w:color w:val="000000"/>
                <w:kern w:val="0"/>
                <w:sz w:val="18"/>
                <w:szCs w:val="18"/>
              </w:rPr>
            </w:pPr>
            <w:r>
              <w:rPr>
                <w:rFonts w:hAnsi="宋体" w:cs="宋体" w:hint="eastAsia"/>
                <w:color w:val="000000"/>
                <w:kern w:val="0"/>
                <w:sz w:val="18"/>
                <w:szCs w:val="18"/>
              </w:rPr>
              <w:t>中国近现代史纲要</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Outline of Chinese Modern History</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2</w:t>
            </w:r>
          </w:p>
        </w:tc>
        <w:tc>
          <w:tcPr>
            <w:tcW w:w="715" w:type="dxa"/>
            <w:vAlign w:val="center"/>
          </w:tcPr>
          <w:p w:rsidR="005462CF" w:rsidRDefault="005462CF" w:rsidP="00A70115">
            <w:pPr>
              <w:snapToGrid w:val="0"/>
              <w:jc w:val="center"/>
              <w:rPr>
                <w:rFonts w:cs="宋体"/>
                <w:color w:val="000000"/>
                <w:kern w:val="0"/>
                <w:sz w:val="18"/>
                <w:szCs w:val="18"/>
              </w:rPr>
            </w:pPr>
          </w:p>
        </w:tc>
        <w:tc>
          <w:tcPr>
            <w:tcW w:w="900" w:type="dxa"/>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color w:val="000000"/>
                <w:kern w:val="0"/>
                <w:sz w:val="18"/>
                <w:szCs w:val="18"/>
              </w:rPr>
              <w:t>32</w:t>
            </w:r>
          </w:p>
        </w:tc>
        <w:tc>
          <w:tcPr>
            <w:tcW w:w="758" w:type="dxa"/>
            <w:vAlign w:val="center"/>
          </w:tcPr>
          <w:p w:rsidR="005462CF" w:rsidRDefault="005462CF" w:rsidP="00A70115">
            <w:pPr>
              <w:snapToGrid w:val="0"/>
              <w:jc w:val="center"/>
              <w:rPr>
                <w:color w:val="000000"/>
                <w:kern w:val="0"/>
                <w:sz w:val="18"/>
                <w:szCs w:val="18"/>
              </w:rPr>
            </w:pPr>
            <w:r>
              <w:rPr>
                <w:color w:val="000000"/>
                <w:kern w:val="0"/>
                <w:sz w:val="18"/>
                <w:szCs w:val="18"/>
              </w:rPr>
              <w:t>32</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2</w:t>
            </w:r>
          </w:p>
        </w:tc>
      </w:tr>
      <w:tr w:rsidR="005462CF" w:rsidTr="00A70115">
        <w:trPr>
          <w:trHeight w:val="300"/>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cs="宋体"/>
                <w:color w:val="000000"/>
                <w:kern w:val="0"/>
                <w:sz w:val="18"/>
                <w:szCs w:val="18"/>
              </w:rPr>
            </w:pPr>
            <w:r>
              <w:rPr>
                <w:rFonts w:hAnsi="宋体" w:cs="宋体" w:hint="eastAsia"/>
                <w:color w:val="000000"/>
                <w:kern w:val="0"/>
                <w:sz w:val="18"/>
                <w:szCs w:val="18"/>
              </w:rPr>
              <w:t>马克思主义基本原理</w:t>
            </w:r>
          </w:p>
        </w:tc>
        <w:tc>
          <w:tcPr>
            <w:tcW w:w="3812" w:type="dxa"/>
            <w:gridSpan w:val="2"/>
            <w:tcBorders>
              <w:bottom w:val="single" w:sz="4" w:space="0" w:color="auto"/>
            </w:tcBorders>
            <w:vAlign w:val="center"/>
          </w:tcPr>
          <w:p w:rsidR="005462CF" w:rsidRDefault="005462CF" w:rsidP="00A70115">
            <w:pPr>
              <w:snapToGrid w:val="0"/>
              <w:jc w:val="left"/>
              <w:rPr>
                <w:color w:val="000000"/>
                <w:kern w:val="0"/>
                <w:sz w:val="18"/>
                <w:szCs w:val="18"/>
              </w:rPr>
            </w:pPr>
            <w:r>
              <w:rPr>
                <w:color w:val="000000"/>
                <w:kern w:val="0"/>
                <w:sz w:val="18"/>
                <w:szCs w:val="18"/>
              </w:rPr>
              <w:t>Basic Principles of Marxism</w:t>
            </w:r>
          </w:p>
        </w:tc>
        <w:tc>
          <w:tcPr>
            <w:tcW w:w="631"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3</w:t>
            </w:r>
          </w:p>
        </w:tc>
        <w:tc>
          <w:tcPr>
            <w:tcW w:w="715" w:type="dxa"/>
            <w:tcBorders>
              <w:bottom w:val="single" w:sz="4" w:space="0" w:color="auto"/>
            </w:tcBorders>
            <w:vAlign w:val="center"/>
          </w:tcPr>
          <w:p w:rsidR="005462CF" w:rsidRDefault="005462CF" w:rsidP="00A70115">
            <w:pPr>
              <w:snapToGrid w:val="0"/>
              <w:jc w:val="center"/>
              <w:rPr>
                <w:rFonts w:cs="宋体"/>
                <w:color w:val="000000"/>
                <w:kern w:val="0"/>
                <w:sz w:val="18"/>
                <w:szCs w:val="18"/>
              </w:rPr>
            </w:pPr>
          </w:p>
        </w:tc>
        <w:tc>
          <w:tcPr>
            <w:tcW w:w="900" w:type="dxa"/>
            <w:tcBorders>
              <w:bottom w:val="single" w:sz="4" w:space="0" w:color="auto"/>
            </w:tcBorders>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48</w:t>
            </w:r>
          </w:p>
        </w:tc>
        <w:tc>
          <w:tcPr>
            <w:tcW w:w="758"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40</w:t>
            </w:r>
          </w:p>
        </w:tc>
        <w:tc>
          <w:tcPr>
            <w:tcW w:w="794" w:type="dxa"/>
            <w:tcBorders>
              <w:bottom w:val="single" w:sz="4" w:space="0" w:color="auto"/>
            </w:tcBorders>
            <w:vAlign w:val="center"/>
          </w:tcPr>
          <w:p w:rsidR="005462CF" w:rsidRDefault="005462CF" w:rsidP="00A70115">
            <w:pPr>
              <w:snapToGrid w:val="0"/>
              <w:jc w:val="center"/>
              <w:rPr>
                <w:color w:val="000000"/>
                <w:kern w:val="0"/>
                <w:sz w:val="18"/>
                <w:szCs w:val="18"/>
              </w:rPr>
            </w:pPr>
          </w:p>
        </w:tc>
        <w:tc>
          <w:tcPr>
            <w:tcW w:w="742"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8</w:t>
            </w:r>
          </w:p>
        </w:tc>
        <w:tc>
          <w:tcPr>
            <w:tcW w:w="756" w:type="dxa"/>
            <w:gridSpan w:val="3"/>
            <w:tcBorders>
              <w:bottom w:val="single" w:sz="4" w:space="0" w:color="auto"/>
            </w:tcBorders>
            <w:vAlign w:val="center"/>
          </w:tcPr>
          <w:p w:rsidR="005462CF" w:rsidRDefault="005462CF" w:rsidP="00A70115">
            <w:pPr>
              <w:snapToGrid w:val="0"/>
              <w:jc w:val="center"/>
              <w:rPr>
                <w:color w:val="000000"/>
                <w:kern w:val="0"/>
                <w:sz w:val="18"/>
                <w:szCs w:val="18"/>
              </w:rPr>
            </w:pPr>
          </w:p>
        </w:tc>
        <w:tc>
          <w:tcPr>
            <w:tcW w:w="1310" w:type="dxa"/>
            <w:tcBorders>
              <w:bottom w:val="single" w:sz="4" w:space="0" w:color="auto"/>
            </w:tcBorders>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w:t>
            </w:r>
          </w:p>
        </w:tc>
      </w:tr>
      <w:tr w:rsidR="005462CF" w:rsidTr="00A70115">
        <w:trPr>
          <w:trHeight w:val="510"/>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color w:val="000000"/>
                <w:kern w:val="0"/>
                <w:sz w:val="18"/>
                <w:szCs w:val="18"/>
              </w:rPr>
            </w:pPr>
            <w:r>
              <w:rPr>
                <w:rFonts w:hint="eastAsia"/>
                <w:color w:val="000000"/>
                <w:kern w:val="0"/>
                <w:sz w:val="18"/>
                <w:szCs w:val="18"/>
              </w:rPr>
              <w:t>毛泽东思想和中国特色社会主义理论体系概论</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Introduction to Mao Zedong Thought and Theory of Socialism With Chinese Characteristics</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6</w:t>
            </w:r>
          </w:p>
        </w:tc>
        <w:tc>
          <w:tcPr>
            <w:tcW w:w="715" w:type="dxa"/>
            <w:vAlign w:val="center"/>
          </w:tcPr>
          <w:p w:rsidR="005462CF" w:rsidRDefault="005462CF" w:rsidP="00A70115">
            <w:pPr>
              <w:snapToGrid w:val="0"/>
              <w:jc w:val="center"/>
              <w:rPr>
                <w:color w:val="000000"/>
                <w:kern w:val="0"/>
                <w:sz w:val="18"/>
                <w:szCs w:val="18"/>
              </w:rPr>
            </w:pPr>
          </w:p>
        </w:tc>
        <w:tc>
          <w:tcPr>
            <w:tcW w:w="900" w:type="dxa"/>
            <w:vAlign w:val="center"/>
          </w:tcPr>
          <w:p w:rsidR="005462CF" w:rsidRDefault="005462CF" w:rsidP="00A70115">
            <w:pPr>
              <w:jc w:val="center"/>
              <w:rPr>
                <w:color w:val="000000"/>
                <w:kern w:val="0"/>
                <w:sz w:val="18"/>
                <w:szCs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color w:val="000000"/>
                <w:kern w:val="0"/>
                <w:sz w:val="18"/>
                <w:szCs w:val="18"/>
              </w:rPr>
              <w:t>96</w:t>
            </w:r>
          </w:p>
        </w:tc>
        <w:tc>
          <w:tcPr>
            <w:tcW w:w="758" w:type="dxa"/>
            <w:vAlign w:val="center"/>
          </w:tcPr>
          <w:p w:rsidR="005462CF" w:rsidRDefault="005462CF" w:rsidP="00A70115">
            <w:pPr>
              <w:snapToGrid w:val="0"/>
              <w:jc w:val="center"/>
              <w:rPr>
                <w:color w:val="000000"/>
                <w:kern w:val="0"/>
                <w:sz w:val="18"/>
                <w:szCs w:val="18"/>
              </w:rPr>
            </w:pPr>
            <w:r>
              <w:rPr>
                <w:color w:val="000000"/>
                <w:kern w:val="0"/>
                <w:sz w:val="18"/>
                <w:szCs w:val="18"/>
              </w:rPr>
              <w:t>64</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r>
              <w:rPr>
                <w:color w:val="000000"/>
                <w:kern w:val="0"/>
                <w:sz w:val="18"/>
                <w:szCs w:val="18"/>
              </w:rPr>
              <w:t>32</w:t>
            </w: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5-6</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ind w:firstLineChars="50" w:firstLine="90"/>
              <w:rPr>
                <w:rFonts w:hAnsi="宋体" w:cs="宋体"/>
                <w:color w:val="000000"/>
                <w:kern w:val="0"/>
                <w:sz w:val="18"/>
                <w:szCs w:val="18"/>
              </w:rPr>
            </w:pPr>
            <w:r>
              <w:rPr>
                <w:rFonts w:hAnsi="宋体" w:cs="宋体" w:hint="eastAsia"/>
                <w:color w:val="000000"/>
                <w:kern w:val="0"/>
                <w:sz w:val="18"/>
                <w:szCs w:val="18"/>
              </w:rPr>
              <w:t>形势与政策</w:t>
            </w:r>
          </w:p>
        </w:tc>
        <w:tc>
          <w:tcPr>
            <w:tcW w:w="3812" w:type="dxa"/>
            <w:gridSpan w:val="2"/>
            <w:vAlign w:val="center"/>
          </w:tcPr>
          <w:p w:rsidR="005462CF" w:rsidRDefault="005462CF" w:rsidP="00A70115">
            <w:pPr>
              <w:snapToGrid w:val="0"/>
              <w:ind w:firstLineChars="50" w:firstLine="90"/>
              <w:rPr>
                <w:rFonts w:hAnsi="宋体" w:cs="宋体"/>
                <w:color w:val="000000"/>
                <w:kern w:val="0"/>
                <w:sz w:val="18"/>
                <w:szCs w:val="18"/>
              </w:rPr>
            </w:pPr>
            <w:r>
              <w:rPr>
                <w:rFonts w:hAnsi="宋体" w:cs="宋体"/>
                <w:color w:val="000000"/>
                <w:kern w:val="0"/>
                <w:sz w:val="18"/>
                <w:szCs w:val="18"/>
              </w:rPr>
              <w:t>Situation &amp; Policy</w:t>
            </w:r>
          </w:p>
        </w:tc>
        <w:tc>
          <w:tcPr>
            <w:tcW w:w="631" w:type="dxa"/>
            <w:vAlign w:val="center"/>
          </w:tcPr>
          <w:p w:rsidR="005462CF" w:rsidRDefault="005462CF" w:rsidP="00A70115">
            <w:pPr>
              <w:snapToGrid w:val="0"/>
              <w:jc w:val="center"/>
              <w:rPr>
                <w:rFonts w:hAnsi="宋体" w:cs="宋体"/>
                <w:color w:val="000000"/>
                <w:kern w:val="0"/>
                <w:sz w:val="18"/>
                <w:szCs w:val="18"/>
              </w:rPr>
            </w:pPr>
            <w:r>
              <w:rPr>
                <w:rFonts w:hAnsi="宋体" w:cs="宋体" w:hint="eastAsia"/>
                <w:color w:val="000000"/>
                <w:kern w:val="0"/>
                <w:sz w:val="18"/>
                <w:szCs w:val="18"/>
              </w:rPr>
              <w:t>1.5</w:t>
            </w:r>
          </w:p>
        </w:tc>
        <w:tc>
          <w:tcPr>
            <w:tcW w:w="715" w:type="dxa"/>
            <w:vAlign w:val="center"/>
          </w:tcPr>
          <w:p w:rsidR="005462CF" w:rsidRDefault="005462CF" w:rsidP="00A70115">
            <w:pPr>
              <w:snapToGrid w:val="0"/>
              <w:jc w:val="center"/>
              <w:rPr>
                <w:rFonts w:hAnsi="宋体" w:cs="宋体"/>
                <w:color w:val="000000"/>
                <w:kern w:val="0"/>
                <w:sz w:val="18"/>
                <w:szCs w:val="18"/>
              </w:rPr>
            </w:pPr>
          </w:p>
        </w:tc>
        <w:tc>
          <w:tcPr>
            <w:tcW w:w="900" w:type="dxa"/>
            <w:vAlign w:val="center"/>
          </w:tcPr>
          <w:p w:rsidR="005462CF" w:rsidRDefault="005462CF" w:rsidP="00A70115">
            <w:pPr>
              <w:snapToGrid w:val="0"/>
              <w:jc w:val="center"/>
              <w:rPr>
                <w:rFonts w:hAnsi="宋体" w:cs="宋体"/>
                <w:color w:val="000000"/>
                <w:kern w:val="0"/>
                <w:sz w:val="18"/>
                <w:szCs w:val="18"/>
              </w:rPr>
            </w:pPr>
            <w:r>
              <w:rPr>
                <w:rFonts w:hAnsi="宋体" w:cs="宋体" w:hint="eastAsia"/>
                <w:color w:val="000000"/>
                <w:kern w:val="0"/>
                <w:sz w:val="18"/>
                <w:szCs w:val="18"/>
              </w:rPr>
              <w:t>考查</w:t>
            </w:r>
          </w:p>
        </w:tc>
        <w:tc>
          <w:tcPr>
            <w:tcW w:w="720" w:type="dxa"/>
            <w:vAlign w:val="center"/>
          </w:tcPr>
          <w:p w:rsidR="005462CF" w:rsidRDefault="005462CF" w:rsidP="00A70115">
            <w:pPr>
              <w:snapToGrid w:val="0"/>
              <w:jc w:val="center"/>
              <w:rPr>
                <w:rFonts w:hAnsi="宋体" w:cs="宋体"/>
                <w:color w:val="000000"/>
                <w:kern w:val="0"/>
                <w:sz w:val="18"/>
                <w:szCs w:val="18"/>
              </w:rPr>
            </w:pPr>
            <w:r>
              <w:rPr>
                <w:rFonts w:hAnsi="宋体" w:cs="宋体" w:hint="eastAsia"/>
                <w:color w:val="000000"/>
                <w:kern w:val="0"/>
                <w:sz w:val="18"/>
                <w:szCs w:val="18"/>
              </w:rPr>
              <w:t>30</w:t>
            </w:r>
          </w:p>
        </w:tc>
        <w:tc>
          <w:tcPr>
            <w:tcW w:w="758" w:type="dxa"/>
            <w:vAlign w:val="center"/>
          </w:tcPr>
          <w:p w:rsidR="005462CF" w:rsidRDefault="005462CF" w:rsidP="00A70115">
            <w:pPr>
              <w:snapToGrid w:val="0"/>
              <w:jc w:val="center"/>
              <w:rPr>
                <w:rFonts w:hAnsi="宋体" w:cs="宋体"/>
                <w:color w:val="000000"/>
                <w:kern w:val="0"/>
                <w:sz w:val="18"/>
                <w:szCs w:val="18"/>
              </w:rPr>
            </w:pPr>
            <w:r>
              <w:rPr>
                <w:rFonts w:hAnsi="宋体" w:cs="宋体" w:hint="eastAsia"/>
                <w:color w:val="000000"/>
                <w:kern w:val="0"/>
                <w:sz w:val="18"/>
                <w:szCs w:val="18"/>
              </w:rPr>
              <w:t>30</w:t>
            </w:r>
          </w:p>
        </w:tc>
        <w:tc>
          <w:tcPr>
            <w:tcW w:w="794" w:type="dxa"/>
            <w:vAlign w:val="center"/>
          </w:tcPr>
          <w:p w:rsidR="005462CF" w:rsidRDefault="005462CF" w:rsidP="00A70115">
            <w:pPr>
              <w:snapToGrid w:val="0"/>
              <w:jc w:val="center"/>
              <w:rPr>
                <w:rFonts w:hAnsi="宋体" w:cs="宋体"/>
                <w:color w:val="000000"/>
                <w:kern w:val="0"/>
                <w:sz w:val="18"/>
                <w:szCs w:val="18"/>
              </w:rPr>
            </w:pPr>
          </w:p>
        </w:tc>
        <w:tc>
          <w:tcPr>
            <w:tcW w:w="742" w:type="dxa"/>
            <w:vAlign w:val="center"/>
          </w:tcPr>
          <w:p w:rsidR="005462CF" w:rsidRDefault="005462CF" w:rsidP="00A70115">
            <w:pPr>
              <w:snapToGrid w:val="0"/>
              <w:jc w:val="center"/>
              <w:rPr>
                <w:rFonts w:hAnsi="宋体" w:cs="宋体"/>
                <w:color w:val="000000"/>
                <w:kern w:val="0"/>
                <w:sz w:val="18"/>
                <w:szCs w:val="18"/>
              </w:rPr>
            </w:pPr>
          </w:p>
        </w:tc>
        <w:tc>
          <w:tcPr>
            <w:tcW w:w="756" w:type="dxa"/>
            <w:gridSpan w:val="3"/>
            <w:vAlign w:val="center"/>
          </w:tcPr>
          <w:p w:rsidR="005462CF" w:rsidRDefault="005462CF" w:rsidP="00A70115">
            <w:pPr>
              <w:snapToGrid w:val="0"/>
              <w:jc w:val="center"/>
              <w:rPr>
                <w:rFonts w:hAnsi="宋体" w:cs="宋体"/>
                <w:color w:val="000000"/>
                <w:kern w:val="0"/>
                <w:sz w:val="18"/>
                <w:szCs w:val="18"/>
              </w:rPr>
            </w:pPr>
          </w:p>
        </w:tc>
        <w:tc>
          <w:tcPr>
            <w:tcW w:w="1310" w:type="dxa"/>
            <w:vAlign w:val="center"/>
          </w:tcPr>
          <w:p w:rsidR="005462CF" w:rsidRDefault="005462CF" w:rsidP="00A70115">
            <w:pPr>
              <w:snapToGrid w:val="0"/>
              <w:jc w:val="center"/>
              <w:rPr>
                <w:rFonts w:hAnsi="宋体" w:cs="宋体"/>
                <w:color w:val="000000"/>
                <w:kern w:val="0"/>
                <w:sz w:val="18"/>
                <w:szCs w:val="18"/>
              </w:rPr>
            </w:pPr>
            <w:r>
              <w:rPr>
                <w:rFonts w:hAnsi="宋体" w:cs="宋体" w:hint="eastAsia"/>
                <w:color w:val="000000"/>
                <w:kern w:val="0"/>
                <w:sz w:val="18"/>
                <w:szCs w:val="18"/>
              </w:rPr>
              <w:t>2</w:t>
            </w:r>
            <w:r>
              <w:rPr>
                <w:rFonts w:hAnsi="宋体" w:cs="宋体" w:hint="eastAsia"/>
                <w:color w:val="000000"/>
                <w:kern w:val="0"/>
                <w:sz w:val="18"/>
                <w:szCs w:val="18"/>
              </w:rPr>
              <w:t>、</w:t>
            </w:r>
            <w:r>
              <w:rPr>
                <w:rFonts w:hAnsi="宋体" w:cs="宋体" w:hint="eastAsia"/>
                <w:color w:val="000000"/>
                <w:kern w:val="0"/>
                <w:sz w:val="18"/>
                <w:szCs w:val="18"/>
              </w:rPr>
              <w:t>4</w:t>
            </w:r>
            <w:r>
              <w:rPr>
                <w:rFonts w:hAnsi="宋体" w:cs="宋体" w:hint="eastAsia"/>
                <w:color w:val="000000"/>
                <w:kern w:val="0"/>
                <w:sz w:val="18"/>
                <w:szCs w:val="18"/>
              </w:rPr>
              <w:t>、</w:t>
            </w:r>
            <w:r>
              <w:rPr>
                <w:rFonts w:hAnsi="宋体" w:cs="宋体" w:hint="eastAsia"/>
                <w:color w:val="000000"/>
                <w:kern w:val="0"/>
                <w:sz w:val="18"/>
                <w:szCs w:val="18"/>
              </w:rPr>
              <w:t>5</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6053" w:type="dxa"/>
            <w:gridSpan w:val="3"/>
            <w:tcBorders>
              <w:bottom w:val="single" w:sz="4" w:space="0" w:color="auto"/>
            </w:tcBorders>
            <w:vAlign w:val="center"/>
          </w:tcPr>
          <w:p w:rsidR="005462CF" w:rsidRDefault="005462CF" w:rsidP="00A70115">
            <w:pPr>
              <w:snapToGrid w:val="0"/>
              <w:ind w:leftChars="50" w:left="105"/>
              <w:jc w:val="center"/>
              <w:rPr>
                <w:color w:val="000000"/>
                <w:kern w:val="0"/>
                <w:sz w:val="18"/>
                <w:szCs w:val="18"/>
              </w:rPr>
            </w:pPr>
            <w:r>
              <w:rPr>
                <w:color w:val="000000"/>
                <w:kern w:val="0"/>
                <w:sz w:val="18"/>
                <w:szCs w:val="18"/>
              </w:rPr>
              <w:t>小计</w:t>
            </w:r>
          </w:p>
        </w:tc>
        <w:tc>
          <w:tcPr>
            <w:tcW w:w="631" w:type="dxa"/>
            <w:tcBorders>
              <w:bottom w:val="single" w:sz="4" w:space="0" w:color="auto"/>
            </w:tcBorders>
            <w:vAlign w:val="center"/>
          </w:tcPr>
          <w:p w:rsidR="005462CF" w:rsidRDefault="005462CF" w:rsidP="00A70115">
            <w:pPr>
              <w:snapToGrid w:val="0"/>
              <w:jc w:val="center"/>
              <w:rPr>
                <w:b/>
                <w:color w:val="000000"/>
                <w:kern w:val="0"/>
                <w:sz w:val="18"/>
                <w:szCs w:val="18"/>
                <w:shd w:val="pct10" w:color="auto" w:fill="FFFFFF"/>
              </w:rPr>
            </w:pPr>
            <w:r>
              <w:rPr>
                <w:rFonts w:hint="eastAsia"/>
                <w:b/>
                <w:color w:val="000000"/>
                <w:kern w:val="0"/>
                <w:sz w:val="18"/>
                <w:szCs w:val="18"/>
              </w:rPr>
              <w:t>15.5</w:t>
            </w:r>
          </w:p>
        </w:tc>
        <w:tc>
          <w:tcPr>
            <w:tcW w:w="6695" w:type="dxa"/>
            <w:gridSpan w:val="10"/>
            <w:tcBorders>
              <w:bottom w:val="single" w:sz="4" w:space="0" w:color="auto"/>
            </w:tcBorders>
            <w:vAlign w:val="center"/>
          </w:tcPr>
          <w:p w:rsidR="005462CF" w:rsidRDefault="005462CF" w:rsidP="00A70115">
            <w:pPr>
              <w:snapToGrid w:val="0"/>
              <w:jc w:val="center"/>
              <w:rPr>
                <w:rFonts w:cs="宋体"/>
                <w:color w:val="000000"/>
                <w:kern w:val="0"/>
                <w:sz w:val="18"/>
                <w:szCs w:val="18"/>
              </w:rPr>
            </w:pP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restart"/>
            <w:vAlign w:val="center"/>
          </w:tcPr>
          <w:p w:rsidR="005462CF" w:rsidRDefault="005462CF" w:rsidP="00A70115">
            <w:pPr>
              <w:snapToGrid w:val="0"/>
              <w:jc w:val="center"/>
              <w:rPr>
                <w:rFonts w:hAnsi="宋体" w:cs="宋体"/>
                <w:color w:val="000000"/>
                <w:kern w:val="0"/>
                <w:sz w:val="18"/>
                <w:szCs w:val="18"/>
              </w:rPr>
            </w:pPr>
          </w:p>
          <w:p w:rsidR="005462CF" w:rsidRDefault="005462CF" w:rsidP="00A70115">
            <w:pPr>
              <w:snapToGrid w:val="0"/>
              <w:jc w:val="center"/>
              <w:rPr>
                <w:rFonts w:cs="宋体"/>
                <w:color w:val="000000"/>
                <w:kern w:val="0"/>
                <w:sz w:val="18"/>
                <w:szCs w:val="18"/>
              </w:rPr>
            </w:pPr>
            <w:r>
              <w:rPr>
                <w:rFonts w:hAnsi="宋体" w:cs="宋体" w:hint="eastAsia"/>
                <w:color w:val="000000"/>
                <w:kern w:val="0"/>
                <w:sz w:val="18"/>
                <w:szCs w:val="18"/>
              </w:rPr>
              <w:t>英语体育</w:t>
            </w: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大学英语Ⅰ</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College English I</w:t>
            </w:r>
          </w:p>
        </w:tc>
        <w:tc>
          <w:tcPr>
            <w:tcW w:w="631"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3.5</w:t>
            </w:r>
          </w:p>
        </w:tc>
        <w:tc>
          <w:tcPr>
            <w:tcW w:w="715" w:type="dxa"/>
            <w:vAlign w:val="center"/>
          </w:tcPr>
          <w:p w:rsidR="005462CF" w:rsidRDefault="005462CF" w:rsidP="00A70115">
            <w:pPr>
              <w:snapToGrid w:val="0"/>
              <w:jc w:val="center"/>
              <w:rPr>
                <w:rFonts w:cs="宋体"/>
                <w:color w:val="000000"/>
                <w:kern w:val="0"/>
                <w:sz w:val="18"/>
                <w:szCs w:val="18"/>
              </w:rPr>
            </w:pPr>
          </w:p>
        </w:tc>
        <w:tc>
          <w:tcPr>
            <w:tcW w:w="90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56</w:t>
            </w:r>
          </w:p>
        </w:tc>
        <w:tc>
          <w:tcPr>
            <w:tcW w:w="758"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56</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1</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大学英语Ⅱ</w:t>
            </w:r>
          </w:p>
        </w:tc>
        <w:tc>
          <w:tcPr>
            <w:tcW w:w="3812" w:type="dxa"/>
            <w:gridSpan w:val="2"/>
            <w:tcBorders>
              <w:bottom w:val="single" w:sz="4" w:space="0" w:color="auto"/>
            </w:tcBorders>
            <w:vAlign w:val="center"/>
          </w:tcPr>
          <w:p w:rsidR="005462CF" w:rsidRDefault="005462CF" w:rsidP="00A70115">
            <w:pPr>
              <w:snapToGrid w:val="0"/>
              <w:jc w:val="left"/>
              <w:rPr>
                <w:color w:val="000000"/>
                <w:kern w:val="0"/>
                <w:sz w:val="18"/>
                <w:szCs w:val="18"/>
              </w:rPr>
            </w:pPr>
            <w:r>
              <w:rPr>
                <w:color w:val="000000"/>
                <w:kern w:val="0"/>
                <w:sz w:val="18"/>
                <w:szCs w:val="18"/>
              </w:rPr>
              <w:t>College English II</w:t>
            </w:r>
          </w:p>
        </w:tc>
        <w:tc>
          <w:tcPr>
            <w:tcW w:w="631" w:type="dxa"/>
            <w:tcBorders>
              <w:bottom w:val="single" w:sz="4" w:space="0" w:color="auto"/>
            </w:tcBorders>
            <w:vAlign w:val="center"/>
          </w:tcPr>
          <w:p w:rsidR="005462CF" w:rsidRDefault="005462CF" w:rsidP="00A70115">
            <w:pPr>
              <w:jc w:val="center"/>
              <w:rPr>
                <w:color w:val="000000"/>
                <w:kern w:val="0"/>
                <w:sz w:val="18"/>
                <w:szCs w:val="18"/>
              </w:rPr>
            </w:pPr>
            <w:r>
              <w:rPr>
                <w:color w:val="000000"/>
                <w:kern w:val="0"/>
                <w:sz w:val="18"/>
                <w:szCs w:val="18"/>
              </w:rPr>
              <w:t>4</w:t>
            </w:r>
          </w:p>
        </w:tc>
        <w:tc>
          <w:tcPr>
            <w:tcW w:w="715" w:type="dxa"/>
            <w:tcBorders>
              <w:bottom w:val="single" w:sz="4" w:space="0" w:color="auto"/>
            </w:tcBorders>
            <w:vAlign w:val="center"/>
          </w:tcPr>
          <w:p w:rsidR="005462CF" w:rsidRDefault="005462CF" w:rsidP="00A70115">
            <w:pPr>
              <w:jc w:val="center"/>
              <w:rPr>
                <w:rFonts w:cs="宋体"/>
                <w:color w:val="000000"/>
                <w:sz w:val="18"/>
                <w:szCs w:val="18"/>
              </w:rPr>
            </w:pPr>
          </w:p>
        </w:tc>
        <w:tc>
          <w:tcPr>
            <w:tcW w:w="900" w:type="dxa"/>
            <w:tcBorders>
              <w:bottom w:val="single" w:sz="4" w:space="0" w:color="auto"/>
            </w:tcBorders>
            <w:vAlign w:val="center"/>
          </w:tcPr>
          <w:p w:rsidR="005462CF" w:rsidRDefault="005462CF" w:rsidP="00A70115">
            <w:pPr>
              <w:snapToGrid w:val="0"/>
              <w:jc w:val="center"/>
              <w:rPr>
                <w:rFonts w:cs="宋体"/>
                <w:color w:val="000000"/>
                <w:sz w:val="18"/>
                <w:szCs w:val="18"/>
              </w:rPr>
            </w:pPr>
            <w:r>
              <w:rPr>
                <w:rFonts w:hint="eastAsia"/>
                <w:color w:val="000000"/>
                <w:sz w:val="18"/>
                <w:szCs w:val="18"/>
              </w:rPr>
              <w:t>考试</w:t>
            </w:r>
          </w:p>
        </w:tc>
        <w:tc>
          <w:tcPr>
            <w:tcW w:w="720" w:type="dxa"/>
            <w:tcBorders>
              <w:bottom w:val="single" w:sz="4" w:space="0" w:color="auto"/>
            </w:tcBorders>
            <w:vAlign w:val="center"/>
          </w:tcPr>
          <w:p w:rsidR="005462CF" w:rsidRDefault="005462CF" w:rsidP="00A70115">
            <w:pPr>
              <w:jc w:val="center"/>
              <w:rPr>
                <w:color w:val="000000"/>
                <w:sz w:val="18"/>
                <w:szCs w:val="18"/>
              </w:rPr>
            </w:pPr>
            <w:r>
              <w:rPr>
                <w:color w:val="000000"/>
                <w:sz w:val="18"/>
                <w:szCs w:val="18"/>
              </w:rPr>
              <w:t>64</w:t>
            </w:r>
          </w:p>
        </w:tc>
        <w:tc>
          <w:tcPr>
            <w:tcW w:w="758" w:type="dxa"/>
            <w:tcBorders>
              <w:bottom w:val="single" w:sz="4" w:space="0" w:color="auto"/>
            </w:tcBorders>
            <w:vAlign w:val="center"/>
          </w:tcPr>
          <w:p w:rsidR="005462CF" w:rsidRDefault="005462CF" w:rsidP="00A70115">
            <w:pPr>
              <w:jc w:val="center"/>
              <w:rPr>
                <w:color w:val="000000"/>
                <w:sz w:val="18"/>
                <w:szCs w:val="18"/>
              </w:rPr>
            </w:pPr>
            <w:r>
              <w:rPr>
                <w:color w:val="000000"/>
                <w:sz w:val="18"/>
                <w:szCs w:val="18"/>
              </w:rPr>
              <w:t>64</w:t>
            </w:r>
          </w:p>
        </w:tc>
        <w:tc>
          <w:tcPr>
            <w:tcW w:w="794" w:type="dxa"/>
            <w:tcBorders>
              <w:bottom w:val="single" w:sz="4" w:space="0" w:color="auto"/>
            </w:tcBorders>
            <w:vAlign w:val="center"/>
          </w:tcPr>
          <w:p w:rsidR="005462CF" w:rsidRDefault="005462CF" w:rsidP="00A70115">
            <w:pPr>
              <w:jc w:val="center"/>
              <w:rPr>
                <w:rFonts w:cs="宋体"/>
                <w:color w:val="000000"/>
                <w:sz w:val="18"/>
                <w:szCs w:val="18"/>
              </w:rPr>
            </w:pPr>
          </w:p>
        </w:tc>
        <w:tc>
          <w:tcPr>
            <w:tcW w:w="742" w:type="dxa"/>
            <w:tcBorders>
              <w:bottom w:val="single" w:sz="4" w:space="0" w:color="auto"/>
            </w:tcBorders>
            <w:vAlign w:val="center"/>
          </w:tcPr>
          <w:p w:rsidR="005462CF" w:rsidRDefault="005462CF" w:rsidP="00A70115">
            <w:pPr>
              <w:jc w:val="center"/>
              <w:rPr>
                <w:rFonts w:cs="宋体"/>
                <w:color w:val="000000"/>
                <w:sz w:val="18"/>
                <w:szCs w:val="18"/>
              </w:rPr>
            </w:pPr>
          </w:p>
        </w:tc>
        <w:tc>
          <w:tcPr>
            <w:tcW w:w="756" w:type="dxa"/>
            <w:gridSpan w:val="3"/>
            <w:tcBorders>
              <w:bottom w:val="single" w:sz="4" w:space="0" w:color="auto"/>
            </w:tcBorders>
            <w:vAlign w:val="center"/>
          </w:tcPr>
          <w:p w:rsidR="005462CF" w:rsidRDefault="005462CF" w:rsidP="00A70115">
            <w:pPr>
              <w:jc w:val="center"/>
              <w:rPr>
                <w:rFonts w:cs="宋体"/>
                <w:color w:val="000000"/>
                <w:sz w:val="18"/>
                <w:szCs w:val="18"/>
              </w:rPr>
            </w:pPr>
          </w:p>
        </w:tc>
        <w:tc>
          <w:tcPr>
            <w:tcW w:w="1310" w:type="dxa"/>
            <w:tcBorders>
              <w:bottom w:val="single" w:sz="4" w:space="0" w:color="auto"/>
            </w:tcBorders>
            <w:vAlign w:val="center"/>
          </w:tcPr>
          <w:p w:rsidR="005462CF" w:rsidRDefault="005462CF" w:rsidP="00A70115">
            <w:pPr>
              <w:jc w:val="center"/>
              <w:rPr>
                <w:color w:val="000000"/>
                <w:kern w:val="0"/>
                <w:sz w:val="18"/>
                <w:szCs w:val="18"/>
              </w:rPr>
            </w:pPr>
            <w:r>
              <w:rPr>
                <w:color w:val="000000"/>
                <w:kern w:val="0"/>
                <w:sz w:val="18"/>
                <w:szCs w:val="18"/>
              </w:rPr>
              <w:t>2</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大学英语测试与评估Ⅰ</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College English Test and Assessment I</w:t>
            </w:r>
          </w:p>
        </w:tc>
        <w:tc>
          <w:tcPr>
            <w:tcW w:w="631" w:type="dxa"/>
            <w:vAlign w:val="center"/>
          </w:tcPr>
          <w:p w:rsidR="005462CF" w:rsidRDefault="005462CF" w:rsidP="00A70115">
            <w:pPr>
              <w:jc w:val="center"/>
              <w:rPr>
                <w:color w:val="000000"/>
                <w:kern w:val="0"/>
                <w:sz w:val="18"/>
                <w:szCs w:val="18"/>
              </w:rPr>
            </w:pPr>
            <w:r>
              <w:rPr>
                <w:color w:val="000000"/>
                <w:kern w:val="0"/>
                <w:sz w:val="18"/>
                <w:szCs w:val="18"/>
              </w:rPr>
              <w:t>2</w:t>
            </w:r>
          </w:p>
        </w:tc>
        <w:tc>
          <w:tcPr>
            <w:tcW w:w="715" w:type="dxa"/>
            <w:vAlign w:val="center"/>
          </w:tcPr>
          <w:p w:rsidR="005462CF" w:rsidRDefault="005462CF" w:rsidP="00A70115">
            <w:pPr>
              <w:jc w:val="center"/>
              <w:rPr>
                <w:rFonts w:cs="宋体"/>
                <w:color w:val="000000"/>
                <w:sz w:val="18"/>
                <w:szCs w:val="18"/>
              </w:rPr>
            </w:pPr>
          </w:p>
        </w:tc>
        <w:tc>
          <w:tcPr>
            <w:tcW w:w="900" w:type="dxa"/>
            <w:vAlign w:val="center"/>
          </w:tcPr>
          <w:p w:rsidR="005462CF" w:rsidRDefault="005462CF" w:rsidP="00A70115">
            <w:pPr>
              <w:snapToGrid w:val="0"/>
              <w:jc w:val="center"/>
              <w:rPr>
                <w:rFonts w:cs="宋体"/>
                <w:color w:val="000000"/>
                <w:sz w:val="18"/>
                <w:szCs w:val="18"/>
              </w:rPr>
            </w:pPr>
            <w:r>
              <w:rPr>
                <w:rFonts w:hint="eastAsia"/>
                <w:color w:val="000000"/>
                <w:sz w:val="18"/>
                <w:szCs w:val="18"/>
              </w:rPr>
              <w:t>考试</w:t>
            </w:r>
          </w:p>
        </w:tc>
        <w:tc>
          <w:tcPr>
            <w:tcW w:w="720" w:type="dxa"/>
            <w:vAlign w:val="center"/>
          </w:tcPr>
          <w:p w:rsidR="005462CF" w:rsidRDefault="005462CF" w:rsidP="00A70115">
            <w:pPr>
              <w:jc w:val="center"/>
              <w:rPr>
                <w:color w:val="000000"/>
                <w:sz w:val="18"/>
                <w:szCs w:val="18"/>
              </w:rPr>
            </w:pPr>
            <w:r>
              <w:rPr>
                <w:color w:val="000000"/>
                <w:sz w:val="18"/>
                <w:szCs w:val="18"/>
              </w:rPr>
              <w:t>32</w:t>
            </w:r>
          </w:p>
        </w:tc>
        <w:tc>
          <w:tcPr>
            <w:tcW w:w="758" w:type="dxa"/>
            <w:vAlign w:val="center"/>
          </w:tcPr>
          <w:p w:rsidR="005462CF" w:rsidRDefault="005462CF" w:rsidP="00A70115">
            <w:pPr>
              <w:jc w:val="center"/>
              <w:rPr>
                <w:color w:val="000000"/>
                <w:sz w:val="18"/>
                <w:szCs w:val="18"/>
              </w:rPr>
            </w:pPr>
            <w:r>
              <w:rPr>
                <w:color w:val="000000"/>
                <w:sz w:val="18"/>
                <w:szCs w:val="18"/>
              </w:rPr>
              <w:t>32</w:t>
            </w:r>
          </w:p>
        </w:tc>
        <w:tc>
          <w:tcPr>
            <w:tcW w:w="794" w:type="dxa"/>
            <w:vAlign w:val="center"/>
          </w:tcPr>
          <w:p w:rsidR="005462CF" w:rsidRDefault="005462CF" w:rsidP="00A70115">
            <w:pPr>
              <w:jc w:val="center"/>
              <w:rPr>
                <w:rFonts w:cs="宋体"/>
                <w:color w:val="000000"/>
                <w:sz w:val="18"/>
                <w:szCs w:val="18"/>
              </w:rPr>
            </w:pPr>
          </w:p>
        </w:tc>
        <w:tc>
          <w:tcPr>
            <w:tcW w:w="742" w:type="dxa"/>
            <w:vAlign w:val="center"/>
          </w:tcPr>
          <w:p w:rsidR="005462CF" w:rsidRDefault="005462CF" w:rsidP="00A70115">
            <w:pPr>
              <w:jc w:val="center"/>
              <w:rPr>
                <w:rFonts w:cs="宋体"/>
                <w:color w:val="000000"/>
                <w:sz w:val="18"/>
                <w:szCs w:val="18"/>
              </w:rPr>
            </w:pPr>
          </w:p>
        </w:tc>
        <w:tc>
          <w:tcPr>
            <w:tcW w:w="756" w:type="dxa"/>
            <w:gridSpan w:val="3"/>
            <w:vAlign w:val="center"/>
          </w:tcPr>
          <w:p w:rsidR="005462CF" w:rsidRDefault="005462CF" w:rsidP="00A70115">
            <w:pPr>
              <w:jc w:val="center"/>
              <w:rPr>
                <w:rFonts w:cs="宋体"/>
                <w:color w:val="00000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2</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大学英语Ⅲ</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College English III</w:t>
            </w:r>
          </w:p>
        </w:tc>
        <w:tc>
          <w:tcPr>
            <w:tcW w:w="631"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3</w:t>
            </w:r>
          </w:p>
        </w:tc>
        <w:tc>
          <w:tcPr>
            <w:tcW w:w="715" w:type="dxa"/>
            <w:vAlign w:val="center"/>
          </w:tcPr>
          <w:p w:rsidR="005462CF" w:rsidRDefault="005462CF" w:rsidP="00A70115">
            <w:pPr>
              <w:snapToGrid w:val="0"/>
              <w:jc w:val="center"/>
              <w:rPr>
                <w:rFonts w:cs="宋体"/>
                <w:color w:val="000000"/>
                <w:kern w:val="0"/>
                <w:sz w:val="18"/>
                <w:szCs w:val="18"/>
              </w:rPr>
            </w:pPr>
          </w:p>
        </w:tc>
        <w:tc>
          <w:tcPr>
            <w:tcW w:w="900" w:type="dxa"/>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48</w:t>
            </w:r>
          </w:p>
        </w:tc>
        <w:tc>
          <w:tcPr>
            <w:tcW w:w="758"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48</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3</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大学英语Ⅳ</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College English IV</w:t>
            </w:r>
          </w:p>
        </w:tc>
        <w:tc>
          <w:tcPr>
            <w:tcW w:w="631"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3</w:t>
            </w:r>
          </w:p>
        </w:tc>
        <w:tc>
          <w:tcPr>
            <w:tcW w:w="715" w:type="dxa"/>
            <w:vAlign w:val="center"/>
          </w:tcPr>
          <w:p w:rsidR="005462CF" w:rsidRDefault="005462CF" w:rsidP="00A70115">
            <w:pPr>
              <w:snapToGrid w:val="0"/>
              <w:jc w:val="center"/>
              <w:rPr>
                <w:color w:val="000000"/>
                <w:kern w:val="0"/>
                <w:sz w:val="18"/>
                <w:szCs w:val="18"/>
              </w:rPr>
            </w:pPr>
          </w:p>
        </w:tc>
        <w:tc>
          <w:tcPr>
            <w:tcW w:w="900" w:type="dxa"/>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48</w:t>
            </w:r>
          </w:p>
        </w:tc>
        <w:tc>
          <w:tcPr>
            <w:tcW w:w="758"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48</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体育Ⅰ</w:t>
            </w:r>
            <w:r>
              <w:rPr>
                <w:rFonts w:hAnsi="宋体" w:cs="宋体" w:hint="eastAsia"/>
                <w:color w:val="000000"/>
                <w:kern w:val="0"/>
                <w:sz w:val="18"/>
                <w:szCs w:val="18"/>
              </w:rPr>
              <w:t>-</w:t>
            </w:r>
            <w:r>
              <w:rPr>
                <w:rFonts w:hAnsi="宋体" w:cs="宋体" w:hint="eastAsia"/>
                <w:color w:val="000000"/>
                <w:kern w:val="0"/>
                <w:sz w:val="18"/>
                <w:szCs w:val="18"/>
              </w:rPr>
              <w:t>Ⅵ</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Physical Education I</w:t>
            </w:r>
            <w:r>
              <w:rPr>
                <w:rFonts w:hint="eastAsia"/>
                <w:color w:val="000000"/>
                <w:kern w:val="0"/>
                <w:sz w:val="18"/>
                <w:szCs w:val="18"/>
              </w:rPr>
              <w:t>-</w:t>
            </w:r>
            <w:r>
              <w:rPr>
                <w:color w:val="000000"/>
                <w:kern w:val="0"/>
                <w:sz w:val="18"/>
                <w:szCs w:val="18"/>
              </w:rPr>
              <w:t xml:space="preserve"> VI</w:t>
            </w:r>
          </w:p>
        </w:tc>
        <w:tc>
          <w:tcPr>
            <w:tcW w:w="631"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6</w:t>
            </w:r>
          </w:p>
        </w:tc>
        <w:tc>
          <w:tcPr>
            <w:tcW w:w="715" w:type="dxa"/>
            <w:vAlign w:val="center"/>
          </w:tcPr>
          <w:p w:rsidR="005462CF" w:rsidRDefault="005462CF" w:rsidP="00A70115">
            <w:pPr>
              <w:snapToGrid w:val="0"/>
              <w:jc w:val="center"/>
              <w:rPr>
                <w:color w:val="000000"/>
                <w:kern w:val="0"/>
                <w:sz w:val="18"/>
                <w:szCs w:val="18"/>
              </w:rPr>
            </w:pPr>
          </w:p>
        </w:tc>
        <w:tc>
          <w:tcPr>
            <w:tcW w:w="900" w:type="dxa"/>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144</w:t>
            </w:r>
          </w:p>
        </w:tc>
        <w:tc>
          <w:tcPr>
            <w:tcW w:w="758" w:type="dxa"/>
            <w:vAlign w:val="center"/>
          </w:tcPr>
          <w:p w:rsidR="005462CF" w:rsidRDefault="005462CF" w:rsidP="00A70115">
            <w:pPr>
              <w:snapToGrid w:val="0"/>
              <w:jc w:val="center"/>
              <w:rPr>
                <w:color w:val="000000"/>
                <w:kern w:val="0"/>
                <w:sz w:val="18"/>
                <w:szCs w:val="18"/>
              </w:rPr>
            </w:pP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1</w:t>
            </w:r>
            <w:r>
              <w:rPr>
                <w:rFonts w:hint="eastAsia"/>
                <w:color w:val="000000"/>
                <w:kern w:val="0"/>
                <w:sz w:val="18"/>
                <w:szCs w:val="18"/>
              </w:rPr>
              <w:t>-6</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color w:val="000000"/>
                <w:kern w:val="0"/>
                <w:sz w:val="18"/>
                <w:szCs w:val="18"/>
              </w:rPr>
            </w:pPr>
            <w:r>
              <w:rPr>
                <w:color w:val="000000"/>
                <w:kern w:val="0"/>
                <w:sz w:val="18"/>
                <w:szCs w:val="18"/>
              </w:rPr>
              <w:t>小计</w:t>
            </w:r>
          </w:p>
        </w:tc>
        <w:tc>
          <w:tcPr>
            <w:tcW w:w="631" w:type="dxa"/>
            <w:vAlign w:val="center"/>
          </w:tcPr>
          <w:p w:rsidR="005462CF" w:rsidRDefault="005462CF" w:rsidP="00A70115">
            <w:pPr>
              <w:snapToGrid w:val="0"/>
              <w:jc w:val="center"/>
              <w:rPr>
                <w:color w:val="000000"/>
                <w:kern w:val="0"/>
                <w:sz w:val="18"/>
                <w:szCs w:val="18"/>
              </w:rPr>
            </w:pPr>
            <w:r>
              <w:rPr>
                <w:b/>
                <w:color w:val="000000"/>
                <w:kern w:val="0"/>
                <w:sz w:val="18"/>
                <w:szCs w:val="18"/>
              </w:rPr>
              <w:t>2</w:t>
            </w:r>
            <w:r>
              <w:rPr>
                <w:rFonts w:hint="eastAsia"/>
                <w:b/>
                <w:color w:val="000000"/>
                <w:kern w:val="0"/>
                <w:sz w:val="18"/>
                <w:szCs w:val="18"/>
              </w:rPr>
              <w:t>1.5</w:t>
            </w:r>
          </w:p>
        </w:tc>
        <w:tc>
          <w:tcPr>
            <w:tcW w:w="6695" w:type="dxa"/>
            <w:gridSpan w:val="10"/>
            <w:vAlign w:val="center"/>
          </w:tcPr>
          <w:p w:rsidR="005462CF" w:rsidRDefault="005462CF" w:rsidP="00A70115">
            <w:pPr>
              <w:snapToGrid w:val="0"/>
              <w:jc w:val="center"/>
              <w:rPr>
                <w:rFonts w:cs="宋体"/>
                <w:color w:val="000000"/>
                <w:kern w:val="0"/>
                <w:sz w:val="18"/>
                <w:szCs w:val="18"/>
              </w:rPr>
            </w:pP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restart"/>
            <w:vAlign w:val="center"/>
          </w:tcPr>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数理基础</w:t>
            </w:r>
          </w:p>
        </w:tc>
        <w:tc>
          <w:tcPr>
            <w:tcW w:w="2241" w:type="dxa"/>
            <w:vAlign w:val="center"/>
          </w:tcPr>
          <w:p w:rsidR="005462CF" w:rsidRDefault="005462CF" w:rsidP="00A70115">
            <w:pPr>
              <w:snapToGrid w:val="0"/>
              <w:rPr>
                <w:rFonts w:hAnsi="宋体" w:cs="宋体"/>
                <w:color w:val="000000"/>
                <w:kern w:val="0"/>
                <w:sz w:val="18"/>
                <w:szCs w:val="18"/>
              </w:rPr>
            </w:pPr>
            <w:r>
              <w:rPr>
                <w:rFonts w:hAnsi="宋体" w:hint="eastAsia"/>
                <w:color w:val="000000"/>
                <w:kern w:val="0"/>
                <w:sz w:val="18"/>
                <w:szCs w:val="18"/>
              </w:rPr>
              <w:t>高等数学</w:t>
            </w:r>
            <w:r>
              <w:rPr>
                <w:rFonts w:hAnsi="宋体" w:hint="eastAsia"/>
                <w:color w:val="000000"/>
                <w:kern w:val="0"/>
                <w:sz w:val="18"/>
                <w:szCs w:val="18"/>
              </w:rPr>
              <w:t>(</w:t>
            </w:r>
            <w:r>
              <w:rPr>
                <w:rFonts w:hAnsi="宋体" w:hint="eastAsia"/>
                <w:color w:val="000000"/>
                <w:kern w:val="0"/>
                <w:sz w:val="18"/>
                <w:szCs w:val="18"/>
              </w:rPr>
              <w:t>Ⅰ</w:t>
            </w:r>
            <w:r>
              <w:rPr>
                <w:rFonts w:hAnsi="宋体" w:hint="eastAsia"/>
                <w:color w:val="000000"/>
                <w:kern w:val="0"/>
                <w:sz w:val="18"/>
                <w:szCs w:val="18"/>
              </w:rPr>
              <w:t>)</w:t>
            </w:r>
          </w:p>
        </w:tc>
        <w:tc>
          <w:tcPr>
            <w:tcW w:w="3812" w:type="dxa"/>
            <w:gridSpan w:val="2"/>
            <w:vAlign w:val="center"/>
          </w:tcPr>
          <w:p w:rsidR="005462CF" w:rsidRDefault="005462CF" w:rsidP="00A70115">
            <w:pPr>
              <w:snapToGrid w:val="0"/>
              <w:jc w:val="left"/>
              <w:rPr>
                <w:color w:val="000000"/>
                <w:kern w:val="0"/>
                <w:sz w:val="18"/>
                <w:szCs w:val="18"/>
              </w:rPr>
            </w:pPr>
            <w:r>
              <w:rPr>
                <w:rFonts w:hint="eastAsia"/>
                <w:color w:val="000000"/>
                <w:kern w:val="0"/>
                <w:sz w:val="18"/>
                <w:szCs w:val="18"/>
              </w:rPr>
              <w:t>Advanced mathematics (</w:t>
            </w:r>
            <w:r>
              <w:rPr>
                <w:rFonts w:hint="eastAsia"/>
                <w:color w:val="000000"/>
                <w:kern w:val="0"/>
                <w:sz w:val="18"/>
                <w:szCs w:val="18"/>
              </w:rPr>
              <w:t>Ⅰ</w:t>
            </w:r>
            <w:r>
              <w:rPr>
                <w:rFonts w:hint="eastAsia"/>
                <w:color w:val="000000"/>
                <w:kern w:val="0"/>
                <w:sz w:val="18"/>
                <w:szCs w:val="18"/>
              </w:rPr>
              <w:t>)</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5</w:t>
            </w:r>
          </w:p>
        </w:tc>
        <w:tc>
          <w:tcPr>
            <w:tcW w:w="715" w:type="dxa"/>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w:t>
            </w:r>
          </w:p>
        </w:tc>
        <w:tc>
          <w:tcPr>
            <w:tcW w:w="900" w:type="dxa"/>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color w:val="000000"/>
                <w:kern w:val="0"/>
                <w:sz w:val="18"/>
                <w:szCs w:val="18"/>
              </w:rPr>
              <w:t>80</w:t>
            </w:r>
          </w:p>
        </w:tc>
        <w:tc>
          <w:tcPr>
            <w:tcW w:w="758" w:type="dxa"/>
            <w:vAlign w:val="center"/>
          </w:tcPr>
          <w:p w:rsidR="005462CF" w:rsidRDefault="005462CF" w:rsidP="00A70115">
            <w:pPr>
              <w:snapToGrid w:val="0"/>
              <w:jc w:val="center"/>
              <w:rPr>
                <w:color w:val="000000"/>
                <w:kern w:val="0"/>
                <w:sz w:val="18"/>
                <w:szCs w:val="18"/>
              </w:rPr>
            </w:pPr>
            <w:r>
              <w:rPr>
                <w:color w:val="000000"/>
                <w:kern w:val="0"/>
                <w:sz w:val="18"/>
                <w:szCs w:val="18"/>
              </w:rPr>
              <w:t>80</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1</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高等数学（</w:t>
            </w:r>
            <w:r>
              <w:rPr>
                <w:rFonts w:hAnsi="宋体" w:cs="宋体" w:hint="eastAsia"/>
                <w:color w:val="000000"/>
                <w:kern w:val="0"/>
                <w:sz w:val="18"/>
                <w:szCs w:val="18"/>
              </w:rPr>
              <w:t>II</w:t>
            </w:r>
            <w:r>
              <w:rPr>
                <w:rFonts w:hAnsi="宋体" w:cs="宋体" w:hint="eastAsia"/>
                <w:color w:val="000000"/>
                <w:kern w:val="0"/>
                <w:sz w:val="18"/>
                <w:szCs w:val="18"/>
              </w:rPr>
              <w:t>）</w:t>
            </w:r>
          </w:p>
        </w:tc>
        <w:tc>
          <w:tcPr>
            <w:tcW w:w="3812" w:type="dxa"/>
            <w:gridSpan w:val="2"/>
            <w:tcBorders>
              <w:bottom w:val="single" w:sz="4" w:space="0" w:color="auto"/>
            </w:tcBorders>
            <w:vAlign w:val="center"/>
          </w:tcPr>
          <w:p w:rsidR="005462CF" w:rsidRDefault="005462CF" w:rsidP="00A70115">
            <w:pPr>
              <w:snapToGrid w:val="0"/>
              <w:jc w:val="left"/>
              <w:rPr>
                <w:color w:val="000000"/>
                <w:kern w:val="0"/>
                <w:sz w:val="18"/>
                <w:szCs w:val="18"/>
              </w:rPr>
            </w:pPr>
            <w:r>
              <w:rPr>
                <w:rFonts w:hint="eastAsia"/>
                <w:color w:val="000000"/>
                <w:kern w:val="0"/>
                <w:sz w:val="18"/>
                <w:szCs w:val="18"/>
              </w:rPr>
              <w:t>Advanced mathematics (</w:t>
            </w:r>
            <w:r>
              <w:rPr>
                <w:rFonts w:hint="eastAsia"/>
                <w:color w:val="000000"/>
                <w:kern w:val="0"/>
                <w:sz w:val="18"/>
                <w:szCs w:val="18"/>
              </w:rPr>
              <w:t>Ⅱ</w:t>
            </w:r>
            <w:r>
              <w:rPr>
                <w:rFonts w:hint="eastAsia"/>
                <w:color w:val="000000"/>
                <w:kern w:val="0"/>
                <w:sz w:val="18"/>
                <w:szCs w:val="18"/>
              </w:rPr>
              <w:t>)</w:t>
            </w:r>
          </w:p>
        </w:tc>
        <w:tc>
          <w:tcPr>
            <w:tcW w:w="631"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5.5</w:t>
            </w:r>
          </w:p>
        </w:tc>
        <w:tc>
          <w:tcPr>
            <w:tcW w:w="715" w:type="dxa"/>
            <w:tcBorders>
              <w:bottom w:val="single" w:sz="4" w:space="0" w:color="auto"/>
            </w:tcBorders>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w:t>
            </w:r>
          </w:p>
        </w:tc>
        <w:tc>
          <w:tcPr>
            <w:tcW w:w="900" w:type="dxa"/>
            <w:tcBorders>
              <w:bottom w:val="single" w:sz="4" w:space="0" w:color="auto"/>
            </w:tcBorders>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88</w:t>
            </w:r>
          </w:p>
        </w:tc>
        <w:tc>
          <w:tcPr>
            <w:tcW w:w="758"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88</w:t>
            </w:r>
          </w:p>
        </w:tc>
        <w:tc>
          <w:tcPr>
            <w:tcW w:w="794" w:type="dxa"/>
            <w:tcBorders>
              <w:bottom w:val="single" w:sz="4" w:space="0" w:color="auto"/>
            </w:tcBorders>
            <w:vAlign w:val="center"/>
          </w:tcPr>
          <w:p w:rsidR="005462CF" w:rsidRDefault="005462CF" w:rsidP="00A70115">
            <w:pPr>
              <w:snapToGrid w:val="0"/>
              <w:jc w:val="center"/>
              <w:rPr>
                <w:color w:val="000000"/>
                <w:kern w:val="0"/>
                <w:sz w:val="18"/>
                <w:szCs w:val="18"/>
              </w:rPr>
            </w:pPr>
          </w:p>
        </w:tc>
        <w:tc>
          <w:tcPr>
            <w:tcW w:w="742" w:type="dxa"/>
            <w:tcBorders>
              <w:bottom w:val="single" w:sz="4" w:space="0" w:color="auto"/>
            </w:tcBorders>
            <w:vAlign w:val="center"/>
          </w:tcPr>
          <w:p w:rsidR="005462CF" w:rsidRDefault="005462CF" w:rsidP="00A70115">
            <w:pPr>
              <w:snapToGrid w:val="0"/>
              <w:jc w:val="center"/>
              <w:rPr>
                <w:color w:val="000000"/>
                <w:kern w:val="0"/>
                <w:sz w:val="18"/>
                <w:szCs w:val="18"/>
              </w:rPr>
            </w:pPr>
          </w:p>
        </w:tc>
        <w:tc>
          <w:tcPr>
            <w:tcW w:w="756" w:type="dxa"/>
            <w:gridSpan w:val="3"/>
            <w:tcBorders>
              <w:bottom w:val="single" w:sz="4" w:space="0" w:color="auto"/>
            </w:tcBorders>
            <w:vAlign w:val="center"/>
          </w:tcPr>
          <w:p w:rsidR="005462CF" w:rsidRDefault="005462CF" w:rsidP="00A70115">
            <w:pPr>
              <w:snapToGrid w:val="0"/>
              <w:jc w:val="center"/>
              <w:rPr>
                <w:color w:val="000000"/>
                <w:kern w:val="0"/>
                <w:sz w:val="18"/>
                <w:szCs w:val="18"/>
              </w:rPr>
            </w:pPr>
          </w:p>
        </w:tc>
        <w:tc>
          <w:tcPr>
            <w:tcW w:w="1310" w:type="dxa"/>
            <w:tcBorders>
              <w:bottom w:val="single" w:sz="4" w:space="0" w:color="auto"/>
            </w:tcBorders>
            <w:vAlign w:val="center"/>
          </w:tcPr>
          <w:p w:rsidR="005462CF" w:rsidRDefault="005462CF" w:rsidP="00A70115">
            <w:pPr>
              <w:snapToGrid w:val="0"/>
              <w:jc w:val="center"/>
              <w:rPr>
                <w:color w:val="000000"/>
                <w:kern w:val="0"/>
                <w:sz w:val="18"/>
                <w:szCs w:val="18"/>
              </w:rPr>
            </w:pPr>
            <w:r>
              <w:rPr>
                <w:color w:val="000000"/>
                <w:kern w:val="0"/>
                <w:sz w:val="18"/>
                <w:szCs w:val="18"/>
              </w:rPr>
              <w:t>2</w:t>
            </w:r>
          </w:p>
        </w:tc>
      </w:tr>
      <w:tr w:rsidR="00CC5161" w:rsidTr="00A70115">
        <w:trPr>
          <w:trHeight w:val="312"/>
          <w:jc w:val="center"/>
        </w:trPr>
        <w:tc>
          <w:tcPr>
            <w:tcW w:w="379" w:type="dxa"/>
            <w:vMerge/>
            <w:vAlign w:val="center"/>
          </w:tcPr>
          <w:p w:rsidR="00CC5161" w:rsidRDefault="00CC5161" w:rsidP="00A70115">
            <w:pPr>
              <w:snapToGrid w:val="0"/>
              <w:jc w:val="left"/>
              <w:rPr>
                <w:rFonts w:cs="宋体"/>
                <w:color w:val="000000"/>
                <w:kern w:val="0"/>
                <w:sz w:val="18"/>
                <w:szCs w:val="18"/>
              </w:rPr>
            </w:pPr>
          </w:p>
        </w:tc>
        <w:tc>
          <w:tcPr>
            <w:tcW w:w="394" w:type="dxa"/>
            <w:vMerge/>
            <w:vAlign w:val="center"/>
          </w:tcPr>
          <w:p w:rsidR="00CC5161" w:rsidRDefault="00CC5161" w:rsidP="00A70115">
            <w:pPr>
              <w:snapToGrid w:val="0"/>
              <w:jc w:val="left"/>
              <w:rPr>
                <w:rFonts w:cs="宋体"/>
                <w:color w:val="000000"/>
                <w:kern w:val="0"/>
                <w:sz w:val="18"/>
                <w:szCs w:val="18"/>
              </w:rPr>
            </w:pPr>
          </w:p>
        </w:tc>
        <w:tc>
          <w:tcPr>
            <w:tcW w:w="2241" w:type="dxa"/>
            <w:vAlign w:val="center"/>
          </w:tcPr>
          <w:p w:rsidR="00CC5161" w:rsidRDefault="00CC5161" w:rsidP="006B53EE">
            <w:pPr>
              <w:snapToGrid w:val="0"/>
              <w:rPr>
                <w:rFonts w:hAnsi="宋体" w:cs="宋体"/>
                <w:color w:val="000000"/>
                <w:kern w:val="0"/>
                <w:sz w:val="18"/>
                <w:szCs w:val="18"/>
              </w:rPr>
            </w:pPr>
            <w:r>
              <w:rPr>
                <w:rFonts w:hAnsi="宋体" w:hint="eastAsia"/>
                <w:color w:val="000000"/>
                <w:kern w:val="0"/>
                <w:sz w:val="18"/>
                <w:szCs w:val="18"/>
              </w:rPr>
              <w:t>线性代数</w:t>
            </w:r>
            <w:r>
              <w:rPr>
                <w:rFonts w:hAnsi="宋体" w:hint="eastAsia"/>
                <w:color w:val="000000"/>
                <w:kern w:val="0"/>
                <w:sz w:val="18"/>
                <w:szCs w:val="18"/>
              </w:rPr>
              <w:t>A</w:t>
            </w:r>
          </w:p>
        </w:tc>
        <w:tc>
          <w:tcPr>
            <w:tcW w:w="3812" w:type="dxa"/>
            <w:gridSpan w:val="2"/>
            <w:vAlign w:val="center"/>
          </w:tcPr>
          <w:p w:rsidR="00CC5161" w:rsidRDefault="00CC5161" w:rsidP="006B53EE">
            <w:pPr>
              <w:snapToGrid w:val="0"/>
              <w:jc w:val="left"/>
              <w:rPr>
                <w:color w:val="000000"/>
                <w:kern w:val="0"/>
                <w:sz w:val="18"/>
                <w:szCs w:val="18"/>
              </w:rPr>
            </w:pPr>
            <w:r>
              <w:rPr>
                <w:rFonts w:hint="eastAsia"/>
                <w:color w:val="000000"/>
                <w:kern w:val="0"/>
                <w:sz w:val="18"/>
                <w:szCs w:val="18"/>
              </w:rPr>
              <w:t>Linear Algebra A</w:t>
            </w:r>
          </w:p>
        </w:tc>
        <w:tc>
          <w:tcPr>
            <w:tcW w:w="631"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3</w:t>
            </w:r>
          </w:p>
        </w:tc>
        <w:tc>
          <w:tcPr>
            <w:tcW w:w="715" w:type="dxa"/>
            <w:vAlign w:val="center"/>
          </w:tcPr>
          <w:p w:rsidR="00CC5161" w:rsidRDefault="00CC5161" w:rsidP="006B53EE">
            <w:pPr>
              <w:snapToGrid w:val="0"/>
              <w:jc w:val="center"/>
              <w:rPr>
                <w:rFonts w:cs="宋体"/>
                <w:color w:val="000000"/>
                <w:kern w:val="0"/>
                <w:sz w:val="18"/>
                <w:szCs w:val="18"/>
              </w:rPr>
            </w:pPr>
            <w:r>
              <w:rPr>
                <w:rFonts w:cs="宋体" w:hint="eastAsia"/>
                <w:color w:val="000000"/>
                <w:kern w:val="0"/>
                <w:sz w:val="18"/>
                <w:szCs w:val="18"/>
              </w:rPr>
              <w:t>★</w:t>
            </w:r>
          </w:p>
        </w:tc>
        <w:tc>
          <w:tcPr>
            <w:tcW w:w="900" w:type="dxa"/>
            <w:vAlign w:val="center"/>
          </w:tcPr>
          <w:p w:rsidR="00CC5161" w:rsidRDefault="00CC5161" w:rsidP="006B53EE">
            <w:pPr>
              <w:jc w:val="center"/>
              <w:rPr>
                <w:color w:val="000000"/>
                <w:sz w:val="18"/>
              </w:rPr>
            </w:pPr>
            <w:r>
              <w:rPr>
                <w:rFonts w:hint="eastAsia"/>
                <w:color w:val="000000"/>
                <w:kern w:val="0"/>
                <w:sz w:val="18"/>
                <w:szCs w:val="18"/>
              </w:rPr>
              <w:t>考试</w:t>
            </w:r>
          </w:p>
        </w:tc>
        <w:tc>
          <w:tcPr>
            <w:tcW w:w="720"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48</w:t>
            </w:r>
          </w:p>
        </w:tc>
        <w:tc>
          <w:tcPr>
            <w:tcW w:w="758"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48</w:t>
            </w:r>
          </w:p>
        </w:tc>
        <w:tc>
          <w:tcPr>
            <w:tcW w:w="794" w:type="dxa"/>
            <w:vAlign w:val="center"/>
          </w:tcPr>
          <w:p w:rsidR="00CC5161" w:rsidRDefault="00CC5161" w:rsidP="006B53EE">
            <w:pPr>
              <w:snapToGrid w:val="0"/>
              <w:jc w:val="center"/>
              <w:rPr>
                <w:color w:val="000000"/>
                <w:kern w:val="0"/>
                <w:sz w:val="18"/>
                <w:szCs w:val="18"/>
              </w:rPr>
            </w:pPr>
          </w:p>
        </w:tc>
        <w:tc>
          <w:tcPr>
            <w:tcW w:w="742" w:type="dxa"/>
            <w:vAlign w:val="center"/>
          </w:tcPr>
          <w:p w:rsidR="00CC5161" w:rsidRDefault="00CC5161" w:rsidP="006B53EE">
            <w:pPr>
              <w:snapToGrid w:val="0"/>
              <w:jc w:val="center"/>
              <w:rPr>
                <w:color w:val="000000"/>
                <w:kern w:val="0"/>
                <w:sz w:val="18"/>
                <w:szCs w:val="18"/>
              </w:rPr>
            </w:pPr>
          </w:p>
        </w:tc>
        <w:tc>
          <w:tcPr>
            <w:tcW w:w="756" w:type="dxa"/>
            <w:gridSpan w:val="3"/>
            <w:vAlign w:val="center"/>
          </w:tcPr>
          <w:p w:rsidR="00CC5161" w:rsidRDefault="00CC5161" w:rsidP="006B53EE">
            <w:pPr>
              <w:snapToGrid w:val="0"/>
              <w:jc w:val="center"/>
              <w:rPr>
                <w:color w:val="000000"/>
                <w:kern w:val="0"/>
                <w:sz w:val="18"/>
                <w:szCs w:val="18"/>
              </w:rPr>
            </w:pPr>
          </w:p>
        </w:tc>
        <w:tc>
          <w:tcPr>
            <w:tcW w:w="1310"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1</w:t>
            </w:r>
          </w:p>
        </w:tc>
      </w:tr>
      <w:tr w:rsidR="00CC5161" w:rsidTr="00A70115">
        <w:trPr>
          <w:trHeight w:val="312"/>
          <w:jc w:val="center"/>
        </w:trPr>
        <w:tc>
          <w:tcPr>
            <w:tcW w:w="379" w:type="dxa"/>
            <w:vMerge/>
            <w:vAlign w:val="center"/>
          </w:tcPr>
          <w:p w:rsidR="00CC5161" w:rsidRDefault="00CC5161" w:rsidP="00A70115">
            <w:pPr>
              <w:snapToGrid w:val="0"/>
              <w:jc w:val="left"/>
              <w:rPr>
                <w:rFonts w:cs="宋体"/>
                <w:color w:val="000000"/>
                <w:kern w:val="0"/>
                <w:sz w:val="18"/>
                <w:szCs w:val="18"/>
              </w:rPr>
            </w:pPr>
          </w:p>
        </w:tc>
        <w:tc>
          <w:tcPr>
            <w:tcW w:w="394" w:type="dxa"/>
            <w:vMerge/>
            <w:vAlign w:val="center"/>
          </w:tcPr>
          <w:p w:rsidR="00CC5161" w:rsidRDefault="00CC5161" w:rsidP="00A70115">
            <w:pPr>
              <w:snapToGrid w:val="0"/>
              <w:jc w:val="left"/>
              <w:rPr>
                <w:rFonts w:cs="宋体"/>
                <w:color w:val="000000"/>
                <w:kern w:val="0"/>
                <w:sz w:val="18"/>
                <w:szCs w:val="18"/>
              </w:rPr>
            </w:pPr>
          </w:p>
        </w:tc>
        <w:tc>
          <w:tcPr>
            <w:tcW w:w="2241" w:type="dxa"/>
            <w:vAlign w:val="center"/>
          </w:tcPr>
          <w:p w:rsidR="00CC5161" w:rsidRDefault="00CC5161" w:rsidP="006B53EE">
            <w:pPr>
              <w:snapToGrid w:val="0"/>
              <w:rPr>
                <w:rFonts w:hAnsi="宋体" w:cs="宋体"/>
                <w:color w:val="000000"/>
                <w:kern w:val="0"/>
                <w:sz w:val="18"/>
                <w:szCs w:val="18"/>
              </w:rPr>
            </w:pPr>
            <w:r>
              <w:rPr>
                <w:rFonts w:hAnsi="宋体" w:cs="宋体" w:hint="eastAsia"/>
                <w:color w:val="000000"/>
                <w:kern w:val="0"/>
                <w:sz w:val="18"/>
                <w:szCs w:val="18"/>
              </w:rPr>
              <w:t>工程数学</w:t>
            </w:r>
          </w:p>
        </w:tc>
        <w:tc>
          <w:tcPr>
            <w:tcW w:w="3812" w:type="dxa"/>
            <w:gridSpan w:val="2"/>
            <w:vAlign w:val="center"/>
          </w:tcPr>
          <w:p w:rsidR="00CC5161" w:rsidRDefault="00CC5161" w:rsidP="006B53EE">
            <w:pPr>
              <w:snapToGrid w:val="0"/>
              <w:jc w:val="left"/>
              <w:rPr>
                <w:color w:val="000000"/>
                <w:kern w:val="0"/>
                <w:sz w:val="18"/>
                <w:szCs w:val="18"/>
              </w:rPr>
            </w:pPr>
            <w:r>
              <w:rPr>
                <w:color w:val="000000"/>
                <w:kern w:val="0"/>
                <w:sz w:val="18"/>
                <w:szCs w:val="18"/>
              </w:rPr>
              <w:t>Engineering Mathematics</w:t>
            </w:r>
          </w:p>
        </w:tc>
        <w:tc>
          <w:tcPr>
            <w:tcW w:w="631"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2.5</w:t>
            </w:r>
          </w:p>
        </w:tc>
        <w:tc>
          <w:tcPr>
            <w:tcW w:w="715" w:type="dxa"/>
            <w:vAlign w:val="center"/>
          </w:tcPr>
          <w:p w:rsidR="00CC5161" w:rsidRDefault="00CC5161" w:rsidP="006B53EE">
            <w:pPr>
              <w:snapToGrid w:val="0"/>
              <w:jc w:val="center"/>
              <w:rPr>
                <w:color w:val="000000"/>
                <w:kern w:val="0"/>
                <w:sz w:val="18"/>
                <w:szCs w:val="18"/>
              </w:rPr>
            </w:pPr>
            <w:r>
              <w:rPr>
                <w:rFonts w:cs="宋体" w:hint="eastAsia"/>
                <w:color w:val="000000"/>
                <w:kern w:val="0"/>
                <w:sz w:val="18"/>
                <w:szCs w:val="18"/>
              </w:rPr>
              <w:t>★</w:t>
            </w:r>
          </w:p>
        </w:tc>
        <w:tc>
          <w:tcPr>
            <w:tcW w:w="900" w:type="dxa"/>
            <w:vAlign w:val="center"/>
          </w:tcPr>
          <w:p w:rsidR="00CC5161" w:rsidRDefault="00CC5161" w:rsidP="006B53EE">
            <w:pPr>
              <w:jc w:val="center"/>
              <w:rPr>
                <w:color w:val="000000"/>
                <w:sz w:val="18"/>
              </w:rPr>
            </w:pPr>
            <w:r>
              <w:rPr>
                <w:rFonts w:hint="eastAsia"/>
                <w:color w:val="000000"/>
                <w:kern w:val="0"/>
                <w:sz w:val="18"/>
                <w:szCs w:val="18"/>
              </w:rPr>
              <w:t>考试</w:t>
            </w:r>
          </w:p>
        </w:tc>
        <w:tc>
          <w:tcPr>
            <w:tcW w:w="720"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40</w:t>
            </w:r>
          </w:p>
        </w:tc>
        <w:tc>
          <w:tcPr>
            <w:tcW w:w="758" w:type="dxa"/>
            <w:vAlign w:val="center"/>
          </w:tcPr>
          <w:p w:rsidR="00CC5161" w:rsidRDefault="00CC5161" w:rsidP="006B53EE">
            <w:pPr>
              <w:snapToGrid w:val="0"/>
              <w:jc w:val="center"/>
              <w:rPr>
                <w:color w:val="000000"/>
                <w:kern w:val="0"/>
                <w:sz w:val="18"/>
                <w:szCs w:val="18"/>
              </w:rPr>
            </w:pPr>
            <w:r>
              <w:rPr>
                <w:rFonts w:hint="eastAsia"/>
                <w:color w:val="000000"/>
                <w:kern w:val="0"/>
                <w:sz w:val="18"/>
                <w:szCs w:val="18"/>
              </w:rPr>
              <w:t>40</w:t>
            </w:r>
          </w:p>
        </w:tc>
        <w:tc>
          <w:tcPr>
            <w:tcW w:w="794" w:type="dxa"/>
            <w:vAlign w:val="center"/>
          </w:tcPr>
          <w:p w:rsidR="00CC5161" w:rsidRDefault="00CC5161" w:rsidP="006B53EE">
            <w:pPr>
              <w:snapToGrid w:val="0"/>
              <w:jc w:val="center"/>
              <w:rPr>
                <w:color w:val="000000"/>
                <w:kern w:val="0"/>
                <w:sz w:val="18"/>
                <w:szCs w:val="18"/>
              </w:rPr>
            </w:pPr>
          </w:p>
        </w:tc>
        <w:tc>
          <w:tcPr>
            <w:tcW w:w="742" w:type="dxa"/>
            <w:vAlign w:val="center"/>
          </w:tcPr>
          <w:p w:rsidR="00CC5161" w:rsidRDefault="00CC5161" w:rsidP="006B53EE">
            <w:pPr>
              <w:snapToGrid w:val="0"/>
              <w:jc w:val="center"/>
              <w:rPr>
                <w:color w:val="000000"/>
                <w:kern w:val="0"/>
                <w:sz w:val="18"/>
                <w:szCs w:val="18"/>
              </w:rPr>
            </w:pPr>
          </w:p>
        </w:tc>
        <w:tc>
          <w:tcPr>
            <w:tcW w:w="756" w:type="dxa"/>
            <w:gridSpan w:val="3"/>
            <w:vAlign w:val="center"/>
          </w:tcPr>
          <w:p w:rsidR="00CC5161" w:rsidRDefault="00CC5161" w:rsidP="006B53EE">
            <w:pPr>
              <w:snapToGrid w:val="0"/>
              <w:jc w:val="center"/>
              <w:rPr>
                <w:color w:val="000000"/>
                <w:kern w:val="0"/>
                <w:sz w:val="18"/>
                <w:szCs w:val="18"/>
              </w:rPr>
            </w:pPr>
          </w:p>
        </w:tc>
        <w:tc>
          <w:tcPr>
            <w:tcW w:w="1310" w:type="dxa"/>
            <w:vAlign w:val="center"/>
          </w:tcPr>
          <w:p w:rsidR="00CC5161" w:rsidRDefault="00CC5161" w:rsidP="006B53EE">
            <w:pPr>
              <w:snapToGrid w:val="0"/>
              <w:jc w:val="center"/>
              <w:rPr>
                <w:color w:val="000000"/>
                <w:kern w:val="0"/>
                <w:sz w:val="18"/>
                <w:szCs w:val="18"/>
              </w:rPr>
            </w:pPr>
            <w:r>
              <w:rPr>
                <w:color w:val="000000"/>
                <w:kern w:val="0"/>
                <w:sz w:val="18"/>
                <w:szCs w:val="18"/>
              </w:rPr>
              <w:t>3</w:t>
            </w:r>
          </w:p>
        </w:tc>
      </w:tr>
      <w:tr w:rsidR="005462CF" w:rsidTr="00A70115">
        <w:trPr>
          <w:trHeight w:val="484"/>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hint="eastAsia"/>
                <w:color w:val="000000"/>
                <w:kern w:val="0"/>
                <w:sz w:val="18"/>
                <w:szCs w:val="18"/>
              </w:rPr>
              <w:t>概率论与数理统计</w:t>
            </w:r>
            <w:r>
              <w:rPr>
                <w:rFonts w:hAnsi="宋体" w:hint="eastAsia"/>
                <w:color w:val="000000"/>
                <w:kern w:val="0"/>
                <w:sz w:val="18"/>
                <w:szCs w:val="18"/>
              </w:rPr>
              <w:t>A</w:t>
            </w:r>
          </w:p>
        </w:tc>
        <w:tc>
          <w:tcPr>
            <w:tcW w:w="3812" w:type="dxa"/>
            <w:gridSpan w:val="2"/>
            <w:vAlign w:val="center"/>
          </w:tcPr>
          <w:p w:rsidR="005462CF" w:rsidRDefault="005462CF" w:rsidP="00A70115">
            <w:pPr>
              <w:snapToGrid w:val="0"/>
              <w:jc w:val="left"/>
              <w:rPr>
                <w:color w:val="000000"/>
                <w:kern w:val="0"/>
                <w:sz w:val="18"/>
                <w:szCs w:val="18"/>
              </w:rPr>
            </w:pPr>
            <w:r>
              <w:rPr>
                <w:rFonts w:hint="eastAsia"/>
                <w:color w:val="000000"/>
                <w:kern w:val="0"/>
                <w:sz w:val="18"/>
                <w:szCs w:val="18"/>
              </w:rPr>
              <w:t>Probability Theory and Mathematical Statistics A</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3</w:t>
            </w:r>
          </w:p>
        </w:tc>
        <w:tc>
          <w:tcPr>
            <w:tcW w:w="715"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w:t>
            </w:r>
          </w:p>
        </w:tc>
        <w:tc>
          <w:tcPr>
            <w:tcW w:w="900" w:type="dxa"/>
            <w:vAlign w:val="center"/>
          </w:tcPr>
          <w:p w:rsidR="005462CF" w:rsidRDefault="005462CF" w:rsidP="00A70115">
            <w:pPr>
              <w:jc w:val="center"/>
              <w:rPr>
                <w:color w:val="000000"/>
                <w:sz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color w:val="000000"/>
                <w:kern w:val="0"/>
                <w:sz w:val="18"/>
                <w:szCs w:val="18"/>
              </w:rPr>
              <w:t>48</w:t>
            </w:r>
          </w:p>
        </w:tc>
        <w:tc>
          <w:tcPr>
            <w:tcW w:w="758" w:type="dxa"/>
            <w:vAlign w:val="center"/>
          </w:tcPr>
          <w:p w:rsidR="005462CF" w:rsidRDefault="005462CF" w:rsidP="00A70115">
            <w:pPr>
              <w:snapToGrid w:val="0"/>
              <w:jc w:val="center"/>
              <w:rPr>
                <w:color w:val="000000"/>
                <w:kern w:val="0"/>
                <w:sz w:val="18"/>
                <w:szCs w:val="18"/>
              </w:rPr>
            </w:pPr>
            <w:r>
              <w:rPr>
                <w:color w:val="000000"/>
                <w:kern w:val="0"/>
                <w:sz w:val="18"/>
                <w:szCs w:val="18"/>
              </w:rPr>
              <w:t>48</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大学物理</w:t>
            </w:r>
            <w:r>
              <w:rPr>
                <w:rFonts w:hAnsi="宋体" w:cs="宋体" w:hint="eastAsia"/>
                <w:color w:val="000000"/>
                <w:kern w:val="0"/>
                <w:sz w:val="18"/>
                <w:szCs w:val="18"/>
              </w:rPr>
              <w:t>A(</w:t>
            </w:r>
            <w:r>
              <w:rPr>
                <w:rFonts w:hAnsi="宋体" w:cs="宋体" w:hint="eastAsia"/>
                <w:color w:val="000000"/>
                <w:kern w:val="0"/>
                <w:sz w:val="18"/>
                <w:szCs w:val="18"/>
              </w:rPr>
              <w:t>Ⅰ</w:t>
            </w:r>
            <w:r>
              <w:rPr>
                <w:rFonts w:hAnsi="宋体" w:cs="宋体" w:hint="eastAsia"/>
                <w:color w:val="000000"/>
                <w:kern w:val="0"/>
                <w:sz w:val="18"/>
                <w:szCs w:val="18"/>
              </w:rPr>
              <w:t xml:space="preserve">) </w:t>
            </w:r>
          </w:p>
        </w:tc>
        <w:tc>
          <w:tcPr>
            <w:tcW w:w="3812" w:type="dxa"/>
            <w:gridSpan w:val="2"/>
            <w:vAlign w:val="center"/>
          </w:tcPr>
          <w:p w:rsidR="005462CF" w:rsidRDefault="005462CF" w:rsidP="00A70115">
            <w:pPr>
              <w:snapToGrid w:val="0"/>
              <w:rPr>
                <w:color w:val="000000"/>
                <w:kern w:val="0"/>
                <w:sz w:val="18"/>
                <w:szCs w:val="18"/>
              </w:rPr>
            </w:pPr>
            <w:r>
              <w:rPr>
                <w:rFonts w:hAnsi="宋体" w:cs="宋体"/>
                <w:color w:val="000000"/>
                <w:kern w:val="0"/>
                <w:sz w:val="18"/>
                <w:szCs w:val="18"/>
              </w:rPr>
              <w:t>College Physics A</w:t>
            </w:r>
            <w:r>
              <w:rPr>
                <w:rFonts w:hAnsi="宋体" w:cs="宋体" w:hint="eastAsia"/>
                <w:color w:val="000000"/>
                <w:kern w:val="0"/>
                <w:sz w:val="18"/>
                <w:szCs w:val="18"/>
              </w:rPr>
              <w:t xml:space="preserve"> (1)</w:t>
            </w:r>
          </w:p>
        </w:tc>
        <w:tc>
          <w:tcPr>
            <w:tcW w:w="631" w:type="dxa"/>
            <w:vAlign w:val="center"/>
          </w:tcPr>
          <w:p w:rsidR="005462CF" w:rsidRDefault="005462CF" w:rsidP="00A70115">
            <w:pPr>
              <w:jc w:val="center"/>
              <w:rPr>
                <w:color w:val="000000"/>
                <w:kern w:val="0"/>
                <w:sz w:val="18"/>
                <w:szCs w:val="18"/>
              </w:rPr>
            </w:pPr>
            <w:r>
              <w:rPr>
                <w:color w:val="000000"/>
                <w:kern w:val="0"/>
                <w:sz w:val="18"/>
                <w:szCs w:val="18"/>
              </w:rPr>
              <w:t>4.5</w:t>
            </w:r>
          </w:p>
        </w:tc>
        <w:tc>
          <w:tcPr>
            <w:tcW w:w="715" w:type="dxa"/>
            <w:vAlign w:val="center"/>
          </w:tcPr>
          <w:p w:rsidR="005462CF" w:rsidRDefault="005462CF" w:rsidP="00A70115">
            <w:pPr>
              <w:jc w:val="center"/>
              <w:rPr>
                <w:color w:val="000000"/>
                <w:sz w:val="18"/>
                <w:szCs w:val="18"/>
              </w:rPr>
            </w:pPr>
            <w:r>
              <w:rPr>
                <w:rFonts w:cs="宋体" w:hint="eastAsia"/>
                <w:color w:val="000000"/>
                <w:sz w:val="18"/>
                <w:szCs w:val="18"/>
              </w:rPr>
              <w:t>★</w:t>
            </w:r>
          </w:p>
        </w:tc>
        <w:tc>
          <w:tcPr>
            <w:tcW w:w="900" w:type="dxa"/>
            <w:vAlign w:val="center"/>
          </w:tcPr>
          <w:p w:rsidR="005462CF" w:rsidRDefault="005462CF" w:rsidP="00A70115">
            <w:pPr>
              <w:snapToGrid w:val="0"/>
              <w:jc w:val="center"/>
              <w:rPr>
                <w:rFonts w:cs="宋体"/>
                <w:color w:val="000000"/>
                <w:sz w:val="18"/>
                <w:szCs w:val="18"/>
              </w:rPr>
            </w:pPr>
            <w:r>
              <w:rPr>
                <w:rFonts w:hint="eastAsia"/>
                <w:color w:val="000000"/>
                <w:sz w:val="18"/>
                <w:szCs w:val="18"/>
              </w:rPr>
              <w:t>考试</w:t>
            </w:r>
          </w:p>
        </w:tc>
        <w:tc>
          <w:tcPr>
            <w:tcW w:w="720" w:type="dxa"/>
            <w:vAlign w:val="center"/>
          </w:tcPr>
          <w:p w:rsidR="005462CF" w:rsidRDefault="005462CF" w:rsidP="00A70115">
            <w:pPr>
              <w:jc w:val="center"/>
              <w:rPr>
                <w:color w:val="000000"/>
                <w:sz w:val="18"/>
                <w:szCs w:val="18"/>
              </w:rPr>
            </w:pPr>
            <w:r>
              <w:rPr>
                <w:color w:val="000000"/>
                <w:sz w:val="18"/>
                <w:szCs w:val="18"/>
              </w:rPr>
              <w:t>72</w:t>
            </w:r>
          </w:p>
        </w:tc>
        <w:tc>
          <w:tcPr>
            <w:tcW w:w="758" w:type="dxa"/>
            <w:vAlign w:val="center"/>
          </w:tcPr>
          <w:p w:rsidR="005462CF" w:rsidRDefault="005462CF" w:rsidP="00A70115">
            <w:pPr>
              <w:jc w:val="center"/>
              <w:rPr>
                <w:color w:val="000000"/>
                <w:sz w:val="18"/>
                <w:szCs w:val="18"/>
              </w:rPr>
            </w:pPr>
            <w:r>
              <w:rPr>
                <w:rFonts w:hint="eastAsia"/>
                <w:color w:val="000000"/>
                <w:sz w:val="18"/>
                <w:szCs w:val="18"/>
              </w:rPr>
              <w:t>48</w:t>
            </w:r>
          </w:p>
        </w:tc>
        <w:tc>
          <w:tcPr>
            <w:tcW w:w="794" w:type="dxa"/>
            <w:vAlign w:val="center"/>
          </w:tcPr>
          <w:p w:rsidR="005462CF" w:rsidRDefault="005462CF" w:rsidP="00A70115">
            <w:pPr>
              <w:jc w:val="center"/>
              <w:rPr>
                <w:color w:val="000000"/>
                <w:sz w:val="18"/>
                <w:szCs w:val="18"/>
              </w:rPr>
            </w:pPr>
            <w:r>
              <w:rPr>
                <w:rFonts w:hint="eastAsia"/>
                <w:color w:val="000000"/>
                <w:sz w:val="18"/>
                <w:szCs w:val="18"/>
              </w:rPr>
              <w:t>24</w:t>
            </w:r>
          </w:p>
        </w:tc>
        <w:tc>
          <w:tcPr>
            <w:tcW w:w="742" w:type="dxa"/>
            <w:vAlign w:val="center"/>
          </w:tcPr>
          <w:p w:rsidR="005462CF" w:rsidRDefault="005462CF" w:rsidP="00A70115">
            <w:pPr>
              <w:jc w:val="center"/>
              <w:rPr>
                <w:color w:val="000000"/>
                <w:sz w:val="18"/>
                <w:szCs w:val="18"/>
              </w:rPr>
            </w:pPr>
          </w:p>
        </w:tc>
        <w:tc>
          <w:tcPr>
            <w:tcW w:w="756" w:type="dxa"/>
            <w:gridSpan w:val="3"/>
            <w:vAlign w:val="center"/>
          </w:tcPr>
          <w:p w:rsidR="005462CF" w:rsidRDefault="005462CF" w:rsidP="00A70115">
            <w:pPr>
              <w:jc w:val="center"/>
              <w:rPr>
                <w:color w:val="000000"/>
                <w:sz w:val="18"/>
                <w:szCs w:val="18"/>
              </w:rPr>
            </w:pPr>
          </w:p>
        </w:tc>
        <w:tc>
          <w:tcPr>
            <w:tcW w:w="1310" w:type="dxa"/>
            <w:vAlign w:val="center"/>
          </w:tcPr>
          <w:p w:rsidR="005462CF" w:rsidRDefault="005462CF" w:rsidP="00A70115">
            <w:pPr>
              <w:jc w:val="center"/>
              <w:rPr>
                <w:color w:val="000000"/>
                <w:sz w:val="18"/>
                <w:szCs w:val="18"/>
              </w:rPr>
            </w:pPr>
            <w:r>
              <w:rPr>
                <w:color w:val="000000"/>
                <w:sz w:val="18"/>
                <w:szCs w:val="18"/>
              </w:rPr>
              <w:t>2</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大学物理</w:t>
            </w:r>
            <w:r>
              <w:rPr>
                <w:rFonts w:hAnsi="宋体" w:cs="宋体" w:hint="eastAsia"/>
                <w:color w:val="000000"/>
                <w:kern w:val="0"/>
                <w:sz w:val="18"/>
                <w:szCs w:val="18"/>
              </w:rPr>
              <w:t>A(</w:t>
            </w:r>
            <w:r>
              <w:rPr>
                <w:rFonts w:hAnsi="宋体" w:cs="宋体" w:hint="eastAsia"/>
                <w:color w:val="000000"/>
                <w:kern w:val="0"/>
                <w:sz w:val="18"/>
                <w:szCs w:val="18"/>
              </w:rPr>
              <w:t>Ⅱ</w:t>
            </w:r>
            <w:r>
              <w:rPr>
                <w:rFonts w:hAnsi="宋体" w:cs="宋体" w:hint="eastAsia"/>
                <w:color w:val="000000"/>
                <w:kern w:val="0"/>
                <w:sz w:val="18"/>
                <w:szCs w:val="18"/>
              </w:rPr>
              <w:t xml:space="preserve">) </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College Physics A</w:t>
            </w:r>
            <w:r>
              <w:rPr>
                <w:rFonts w:hint="eastAsia"/>
                <w:color w:val="000000"/>
                <w:kern w:val="0"/>
                <w:sz w:val="18"/>
                <w:szCs w:val="18"/>
              </w:rPr>
              <w:t xml:space="preserve"> (II)</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5</w:t>
            </w:r>
          </w:p>
        </w:tc>
        <w:tc>
          <w:tcPr>
            <w:tcW w:w="715" w:type="dxa"/>
            <w:vAlign w:val="center"/>
          </w:tcPr>
          <w:p w:rsidR="005462CF" w:rsidRDefault="005462CF" w:rsidP="00A70115">
            <w:pPr>
              <w:jc w:val="center"/>
              <w:rPr>
                <w:rFonts w:cs="宋体"/>
                <w:color w:val="000000"/>
                <w:sz w:val="18"/>
                <w:szCs w:val="18"/>
              </w:rPr>
            </w:pPr>
            <w:r>
              <w:rPr>
                <w:rFonts w:hint="eastAsia"/>
                <w:color w:val="000000"/>
                <w:sz w:val="18"/>
                <w:szCs w:val="18"/>
              </w:rPr>
              <w:t>★</w:t>
            </w:r>
          </w:p>
        </w:tc>
        <w:tc>
          <w:tcPr>
            <w:tcW w:w="900" w:type="dxa"/>
            <w:vAlign w:val="center"/>
          </w:tcPr>
          <w:p w:rsidR="005462CF" w:rsidRDefault="005462CF" w:rsidP="00A70115">
            <w:pPr>
              <w:jc w:val="center"/>
              <w:rPr>
                <w:rFonts w:cs="宋体"/>
                <w:color w:val="000000"/>
                <w:sz w:val="18"/>
                <w:szCs w:val="18"/>
              </w:rPr>
            </w:pPr>
            <w:r>
              <w:rPr>
                <w:rFonts w:hint="eastAsia"/>
                <w:color w:val="000000"/>
                <w:sz w:val="18"/>
                <w:szCs w:val="18"/>
              </w:rPr>
              <w:t>考试</w:t>
            </w:r>
          </w:p>
        </w:tc>
        <w:tc>
          <w:tcPr>
            <w:tcW w:w="720" w:type="dxa"/>
            <w:vAlign w:val="center"/>
          </w:tcPr>
          <w:p w:rsidR="005462CF" w:rsidRDefault="005462CF" w:rsidP="00A70115">
            <w:pPr>
              <w:jc w:val="center"/>
              <w:rPr>
                <w:color w:val="000000"/>
                <w:sz w:val="18"/>
                <w:szCs w:val="18"/>
              </w:rPr>
            </w:pPr>
            <w:r>
              <w:rPr>
                <w:color w:val="000000"/>
                <w:sz w:val="18"/>
                <w:szCs w:val="18"/>
              </w:rPr>
              <w:t>80</w:t>
            </w:r>
          </w:p>
        </w:tc>
        <w:tc>
          <w:tcPr>
            <w:tcW w:w="758" w:type="dxa"/>
            <w:vAlign w:val="center"/>
          </w:tcPr>
          <w:p w:rsidR="005462CF" w:rsidRDefault="005462CF" w:rsidP="00A70115">
            <w:pPr>
              <w:jc w:val="center"/>
              <w:rPr>
                <w:color w:val="000000"/>
                <w:sz w:val="18"/>
                <w:szCs w:val="18"/>
              </w:rPr>
            </w:pPr>
            <w:r>
              <w:rPr>
                <w:color w:val="000000"/>
                <w:sz w:val="18"/>
                <w:szCs w:val="18"/>
              </w:rPr>
              <w:t>56</w:t>
            </w:r>
          </w:p>
        </w:tc>
        <w:tc>
          <w:tcPr>
            <w:tcW w:w="794" w:type="dxa"/>
            <w:vAlign w:val="center"/>
          </w:tcPr>
          <w:p w:rsidR="005462CF" w:rsidRDefault="005462CF" w:rsidP="00A70115">
            <w:pPr>
              <w:jc w:val="center"/>
              <w:rPr>
                <w:color w:val="000000"/>
                <w:sz w:val="18"/>
                <w:szCs w:val="18"/>
              </w:rPr>
            </w:pPr>
            <w:r>
              <w:rPr>
                <w:color w:val="000000"/>
                <w:sz w:val="18"/>
                <w:szCs w:val="18"/>
              </w:rPr>
              <w:t>24</w:t>
            </w:r>
          </w:p>
        </w:tc>
        <w:tc>
          <w:tcPr>
            <w:tcW w:w="742" w:type="dxa"/>
            <w:vAlign w:val="center"/>
          </w:tcPr>
          <w:p w:rsidR="005462CF" w:rsidRDefault="005462CF" w:rsidP="00A70115">
            <w:pPr>
              <w:jc w:val="center"/>
              <w:rPr>
                <w:color w:val="000000"/>
                <w:sz w:val="18"/>
                <w:szCs w:val="18"/>
              </w:rPr>
            </w:pPr>
          </w:p>
        </w:tc>
        <w:tc>
          <w:tcPr>
            <w:tcW w:w="756" w:type="dxa"/>
            <w:gridSpan w:val="3"/>
            <w:vAlign w:val="center"/>
          </w:tcPr>
          <w:p w:rsidR="005462CF" w:rsidRDefault="005462CF" w:rsidP="00A70115">
            <w:pPr>
              <w:jc w:val="center"/>
              <w:rPr>
                <w:color w:val="000000"/>
                <w:sz w:val="18"/>
                <w:szCs w:val="18"/>
              </w:rPr>
            </w:pPr>
          </w:p>
        </w:tc>
        <w:tc>
          <w:tcPr>
            <w:tcW w:w="1310" w:type="dxa"/>
            <w:vAlign w:val="center"/>
          </w:tcPr>
          <w:p w:rsidR="005462CF" w:rsidRDefault="005462CF" w:rsidP="00A70115">
            <w:pPr>
              <w:jc w:val="center"/>
              <w:rPr>
                <w:color w:val="000000"/>
                <w:sz w:val="18"/>
                <w:szCs w:val="18"/>
              </w:rPr>
            </w:pPr>
            <w:r>
              <w:rPr>
                <w:color w:val="000000"/>
                <w:sz w:val="18"/>
                <w:szCs w:val="18"/>
              </w:rPr>
              <w:t>3</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color w:val="000000"/>
                <w:kern w:val="0"/>
                <w:sz w:val="18"/>
                <w:szCs w:val="18"/>
              </w:rPr>
            </w:pPr>
            <w:r>
              <w:rPr>
                <w:color w:val="000000"/>
                <w:kern w:val="0"/>
                <w:sz w:val="18"/>
                <w:szCs w:val="18"/>
              </w:rPr>
              <w:t>小计</w:t>
            </w:r>
          </w:p>
        </w:tc>
        <w:tc>
          <w:tcPr>
            <w:tcW w:w="631" w:type="dxa"/>
            <w:vAlign w:val="center"/>
          </w:tcPr>
          <w:p w:rsidR="005462CF" w:rsidRDefault="004C5D83" w:rsidP="00A70115">
            <w:pPr>
              <w:snapToGrid w:val="0"/>
              <w:jc w:val="center"/>
              <w:rPr>
                <w:color w:val="000000"/>
                <w:kern w:val="0"/>
                <w:sz w:val="18"/>
                <w:szCs w:val="18"/>
              </w:rPr>
            </w:pPr>
            <w:r>
              <w:rPr>
                <w:rFonts w:hint="eastAsia"/>
                <w:b/>
                <w:color w:val="000000"/>
                <w:kern w:val="0"/>
                <w:sz w:val="18"/>
                <w:szCs w:val="18"/>
              </w:rPr>
              <w:t>28</w:t>
            </w:r>
            <w:r w:rsidR="006D4EE3">
              <w:rPr>
                <w:rFonts w:hint="eastAsia"/>
                <w:b/>
                <w:color w:val="000000"/>
                <w:kern w:val="0"/>
                <w:sz w:val="18"/>
                <w:szCs w:val="18"/>
              </w:rPr>
              <w:t>.5</w:t>
            </w:r>
          </w:p>
        </w:tc>
        <w:tc>
          <w:tcPr>
            <w:tcW w:w="6695" w:type="dxa"/>
            <w:gridSpan w:val="10"/>
            <w:vAlign w:val="center"/>
          </w:tcPr>
          <w:p w:rsidR="005462CF" w:rsidRDefault="005462CF" w:rsidP="00A70115">
            <w:pPr>
              <w:snapToGrid w:val="0"/>
              <w:jc w:val="center"/>
              <w:rPr>
                <w:rFonts w:cs="宋体"/>
                <w:color w:val="000000"/>
                <w:kern w:val="0"/>
                <w:sz w:val="18"/>
                <w:szCs w:val="18"/>
              </w:rPr>
            </w:pPr>
          </w:p>
        </w:tc>
      </w:tr>
      <w:tr w:rsidR="005462CF" w:rsidTr="00A70115">
        <w:trPr>
          <w:trHeight w:val="504"/>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restart"/>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计算机</w:t>
            </w:r>
            <w:r>
              <w:rPr>
                <w:rFonts w:cs="宋体" w:hint="eastAsia"/>
                <w:color w:val="000000"/>
                <w:kern w:val="0"/>
                <w:sz w:val="18"/>
                <w:szCs w:val="18"/>
              </w:rPr>
              <w:lastRenderedPageBreak/>
              <w:t>基础</w:t>
            </w: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lastRenderedPageBreak/>
              <w:t>大学计算机基础</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Fund</w:t>
            </w:r>
            <w:r>
              <w:rPr>
                <w:rFonts w:hint="eastAsia"/>
                <w:color w:val="000000"/>
                <w:kern w:val="0"/>
                <w:sz w:val="18"/>
                <w:szCs w:val="18"/>
              </w:rPr>
              <w:t xml:space="preserve">amentals </w:t>
            </w:r>
            <w:r>
              <w:rPr>
                <w:color w:val="000000"/>
                <w:kern w:val="0"/>
                <w:sz w:val="18"/>
                <w:szCs w:val="18"/>
              </w:rPr>
              <w:t xml:space="preserve">of </w:t>
            </w:r>
            <w:r>
              <w:rPr>
                <w:rFonts w:hint="eastAsia"/>
                <w:color w:val="000000"/>
                <w:kern w:val="0"/>
                <w:sz w:val="18"/>
                <w:szCs w:val="18"/>
              </w:rPr>
              <w:t>Computer Science</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2</w:t>
            </w:r>
          </w:p>
        </w:tc>
        <w:tc>
          <w:tcPr>
            <w:tcW w:w="715" w:type="dxa"/>
            <w:vAlign w:val="center"/>
          </w:tcPr>
          <w:p w:rsidR="005462CF" w:rsidRDefault="005462CF" w:rsidP="00A70115">
            <w:pPr>
              <w:snapToGrid w:val="0"/>
              <w:jc w:val="center"/>
              <w:rPr>
                <w:color w:val="000000"/>
                <w:kern w:val="0"/>
                <w:sz w:val="18"/>
                <w:szCs w:val="18"/>
              </w:rPr>
            </w:pPr>
          </w:p>
        </w:tc>
        <w:tc>
          <w:tcPr>
            <w:tcW w:w="900" w:type="dxa"/>
            <w:vAlign w:val="center"/>
          </w:tcPr>
          <w:p w:rsidR="005462CF" w:rsidRDefault="005462CF" w:rsidP="00A70115">
            <w:pPr>
              <w:jc w:val="center"/>
              <w:rPr>
                <w:color w:val="000000"/>
                <w:sz w:val="18"/>
                <w:szCs w:val="18"/>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color w:val="000000"/>
                <w:kern w:val="0"/>
                <w:sz w:val="18"/>
                <w:szCs w:val="18"/>
              </w:rPr>
              <w:t>32</w:t>
            </w:r>
          </w:p>
        </w:tc>
        <w:tc>
          <w:tcPr>
            <w:tcW w:w="758"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r>
              <w:rPr>
                <w:rFonts w:hint="eastAsia"/>
                <w:color w:val="000000"/>
                <w:kern w:val="0"/>
                <w:sz w:val="18"/>
                <w:szCs w:val="18"/>
              </w:rPr>
              <w:t>28</w:t>
            </w: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1</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C</w:t>
            </w:r>
            <w:r>
              <w:rPr>
                <w:rFonts w:hAnsi="宋体" w:cs="宋体" w:hint="eastAsia"/>
                <w:color w:val="000000"/>
                <w:kern w:val="0"/>
                <w:sz w:val="18"/>
                <w:szCs w:val="18"/>
              </w:rPr>
              <w:t>语言程序设计</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 xml:space="preserve">C Language Programming </w:t>
            </w:r>
          </w:p>
        </w:tc>
        <w:tc>
          <w:tcPr>
            <w:tcW w:w="631" w:type="dxa"/>
            <w:vAlign w:val="center"/>
          </w:tcPr>
          <w:p w:rsidR="005462CF" w:rsidRDefault="005462CF" w:rsidP="00A70115">
            <w:pPr>
              <w:snapToGrid w:val="0"/>
              <w:jc w:val="center"/>
              <w:rPr>
                <w:color w:val="000000"/>
                <w:kern w:val="0"/>
                <w:sz w:val="18"/>
                <w:szCs w:val="18"/>
              </w:rPr>
            </w:pPr>
            <w:r>
              <w:rPr>
                <w:color w:val="000000"/>
                <w:kern w:val="0"/>
                <w:sz w:val="18"/>
                <w:szCs w:val="18"/>
              </w:rPr>
              <w:t>4</w:t>
            </w:r>
          </w:p>
        </w:tc>
        <w:tc>
          <w:tcPr>
            <w:tcW w:w="715" w:type="dxa"/>
            <w:vAlign w:val="center"/>
          </w:tcPr>
          <w:p w:rsidR="005462CF" w:rsidRDefault="005462CF" w:rsidP="00A70115">
            <w:pPr>
              <w:snapToGrid w:val="0"/>
              <w:jc w:val="center"/>
              <w:rPr>
                <w:rFonts w:cs="宋体"/>
                <w:color w:val="000000"/>
                <w:kern w:val="0"/>
                <w:sz w:val="18"/>
                <w:szCs w:val="20"/>
              </w:rPr>
            </w:pPr>
            <w:r>
              <w:rPr>
                <w:rFonts w:cs="宋体" w:hint="eastAsia"/>
                <w:color w:val="000000"/>
                <w:kern w:val="0"/>
                <w:sz w:val="18"/>
                <w:szCs w:val="20"/>
              </w:rPr>
              <w:t>★</w:t>
            </w:r>
          </w:p>
        </w:tc>
        <w:tc>
          <w:tcPr>
            <w:tcW w:w="900" w:type="dxa"/>
            <w:vAlign w:val="center"/>
          </w:tcPr>
          <w:p w:rsidR="005462CF" w:rsidRDefault="005462CF" w:rsidP="00A70115">
            <w:pPr>
              <w:snapToGrid w:val="0"/>
              <w:jc w:val="center"/>
              <w:rPr>
                <w:rFonts w:cs="宋体"/>
                <w:color w:val="000000"/>
                <w:kern w:val="0"/>
                <w:sz w:val="18"/>
                <w:szCs w:val="20"/>
              </w:rPr>
            </w:pPr>
            <w:r>
              <w:rPr>
                <w:rFonts w:hint="eastAsia"/>
                <w:color w:val="000000"/>
                <w:kern w:val="0"/>
                <w:sz w:val="18"/>
                <w:szCs w:val="18"/>
              </w:rPr>
              <w:t>考试</w:t>
            </w:r>
          </w:p>
        </w:tc>
        <w:tc>
          <w:tcPr>
            <w:tcW w:w="720" w:type="dxa"/>
            <w:vAlign w:val="center"/>
          </w:tcPr>
          <w:p w:rsidR="005462CF" w:rsidRDefault="005462CF" w:rsidP="00A70115">
            <w:pPr>
              <w:snapToGrid w:val="0"/>
              <w:jc w:val="center"/>
              <w:rPr>
                <w:color w:val="000000"/>
                <w:kern w:val="0"/>
                <w:sz w:val="18"/>
                <w:szCs w:val="18"/>
              </w:rPr>
            </w:pPr>
            <w:r>
              <w:rPr>
                <w:color w:val="000000"/>
                <w:kern w:val="0"/>
                <w:sz w:val="18"/>
                <w:szCs w:val="18"/>
              </w:rPr>
              <w:t>64</w:t>
            </w:r>
          </w:p>
        </w:tc>
        <w:tc>
          <w:tcPr>
            <w:tcW w:w="758"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24</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p>
        </w:tc>
        <w:tc>
          <w:tcPr>
            <w:tcW w:w="756" w:type="dxa"/>
            <w:gridSpan w:val="3"/>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40</w:t>
            </w:r>
          </w:p>
        </w:tc>
        <w:tc>
          <w:tcPr>
            <w:tcW w:w="1310" w:type="dxa"/>
            <w:vAlign w:val="center"/>
          </w:tcPr>
          <w:p w:rsidR="005462CF" w:rsidRDefault="005462CF" w:rsidP="00A70115">
            <w:pPr>
              <w:snapToGrid w:val="0"/>
              <w:jc w:val="center"/>
              <w:rPr>
                <w:color w:val="000000"/>
                <w:kern w:val="0"/>
                <w:sz w:val="18"/>
                <w:szCs w:val="18"/>
              </w:rPr>
            </w:pPr>
            <w:r>
              <w:rPr>
                <w:color w:val="000000"/>
                <w:kern w:val="0"/>
                <w:sz w:val="18"/>
                <w:szCs w:val="18"/>
              </w:rPr>
              <w:t>1</w:t>
            </w:r>
          </w:p>
        </w:tc>
      </w:tr>
      <w:tr w:rsidR="005462CF" w:rsidTr="00A70115">
        <w:trPr>
          <w:trHeight w:val="324"/>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color w:val="000000"/>
                <w:kern w:val="0"/>
                <w:sz w:val="18"/>
                <w:szCs w:val="18"/>
              </w:rPr>
            </w:pPr>
            <w:r>
              <w:rPr>
                <w:color w:val="000000"/>
                <w:kern w:val="0"/>
                <w:sz w:val="18"/>
                <w:szCs w:val="18"/>
              </w:rPr>
              <w:t>小计</w:t>
            </w:r>
          </w:p>
        </w:tc>
        <w:tc>
          <w:tcPr>
            <w:tcW w:w="631" w:type="dxa"/>
            <w:vAlign w:val="center"/>
          </w:tcPr>
          <w:p w:rsidR="005462CF" w:rsidRDefault="005462CF" w:rsidP="00A70115">
            <w:pPr>
              <w:snapToGrid w:val="0"/>
              <w:jc w:val="center"/>
              <w:rPr>
                <w:color w:val="000000"/>
                <w:kern w:val="0"/>
                <w:sz w:val="18"/>
                <w:szCs w:val="18"/>
              </w:rPr>
            </w:pPr>
            <w:r>
              <w:rPr>
                <w:rFonts w:hint="eastAsia"/>
                <w:b/>
                <w:color w:val="000000"/>
                <w:kern w:val="0"/>
                <w:sz w:val="18"/>
                <w:szCs w:val="18"/>
              </w:rPr>
              <w:t>6</w:t>
            </w:r>
          </w:p>
        </w:tc>
        <w:tc>
          <w:tcPr>
            <w:tcW w:w="6695" w:type="dxa"/>
            <w:gridSpan w:val="10"/>
            <w:vAlign w:val="center"/>
          </w:tcPr>
          <w:p w:rsidR="005462CF" w:rsidRDefault="005462CF" w:rsidP="00A70115">
            <w:pPr>
              <w:snapToGrid w:val="0"/>
              <w:jc w:val="center"/>
              <w:rPr>
                <w:rFonts w:cs="宋体"/>
                <w:color w:val="000000"/>
                <w:kern w:val="0"/>
                <w:sz w:val="18"/>
                <w:szCs w:val="18"/>
              </w:rPr>
            </w:pP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restart"/>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工程基础</w:t>
            </w:r>
          </w:p>
        </w:tc>
        <w:tc>
          <w:tcPr>
            <w:tcW w:w="2241" w:type="dxa"/>
            <w:vAlign w:val="center"/>
          </w:tcPr>
          <w:p w:rsidR="005462CF" w:rsidRDefault="005462CF" w:rsidP="00A70115">
            <w:pPr>
              <w:snapToGrid w:val="0"/>
              <w:rPr>
                <w:rFonts w:hAnsi="宋体" w:cs="宋体"/>
                <w:color w:val="000000"/>
                <w:kern w:val="0"/>
                <w:sz w:val="18"/>
                <w:szCs w:val="18"/>
              </w:rPr>
            </w:pPr>
            <w:r>
              <w:rPr>
                <w:rFonts w:hAnsi="宋体" w:cs="宋体" w:hint="eastAsia"/>
                <w:color w:val="000000"/>
                <w:kern w:val="0"/>
                <w:sz w:val="18"/>
                <w:szCs w:val="18"/>
              </w:rPr>
              <w:t>机器人导论</w:t>
            </w:r>
          </w:p>
        </w:tc>
        <w:tc>
          <w:tcPr>
            <w:tcW w:w="3812" w:type="dxa"/>
            <w:gridSpan w:val="2"/>
            <w:vAlign w:val="center"/>
          </w:tcPr>
          <w:p w:rsidR="005462CF" w:rsidRDefault="005462CF" w:rsidP="00A70115">
            <w:pPr>
              <w:snapToGrid w:val="0"/>
              <w:jc w:val="left"/>
              <w:rPr>
                <w:color w:val="000000"/>
                <w:kern w:val="0"/>
                <w:sz w:val="18"/>
                <w:szCs w:val="18"/>
              </w:rPr>
            </w:pPr>
            <w:r>
              <w:rPr>
                <w:color w:val="000000"/>
                <w:kern w:val="0"/>
                <w:sz w:val="18"/>
                <w:szCs w:val="18"/>
              </w:rPr>
              <w:t>Introduction</w:t>
            </w:r>
            <w:r>
              <w:rPr>
                <w:rFonts w:hint="eastAsia"/>
                <w:color w:val="000000"/>
                <w:kern w:val="0"/>
                <w:sz w:val="18"/>
                <w:szCs w:val="18"/>
              </w:rPr>
              <w:t xml:space="preserve"> t</w:t>
            </w:r>
            <w:r>
              <w:rPr>
                <w:color w:val="000000"/>
                <w:kern w:val="0"/>
                <w:sz w:val="18"/>
                <w:szCs w:val="18"/>
              </w:rPr>
              <w:t xml:space="preserve">o </w:t>
            </w:r>
            <w:r>
              <w:rPr>
                <w:rFonts w:hint="eastAsia"/>
                <w:color w:val="000000"/>
                <w:kern w:val="0"/>
                <w:sz w:val="18"/>
                <w:szCs w:val="18"/>
              </w:rPr>
              <w:t>Robot</w:t>
            </w:r>
          </w:p>
        </w:tc>
        <w:tc>
          <w:tcPr>
            <w:tcW w:w="631"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2</w:t>
            </w:r>
          </w:p>
        </w:tc>
        <w:tc>
          <w:tcPr>
            <w:tcW w:w="715" w:type="dxa"/>
            <w:vAlign w:val="center"/>
          </w:tcPr>
          <w:p w:rsidR="005462CF" w:rsidRDefault="005462CF" w:rsidP="00A70115">
            <w:pPr>
              <w:snapToGrid w:val="0"/>
              <w:jc w:val="center"/>
              <w:rPr>
                <w:rFonts w:cs="宋体"/>
                <w:color w:val="000000"/>
                <w:kern w:val="0"/>
                <w:sz w:val="18"/>
                <w:szCs w:val="20"/>
              </w:rPr>
            </w:pPr>
          </w:p>
        </w:tc>
        <w:tc>
          <w:tcPr>
            <w:tcW w:w="900" w:type="dxa"/>
            <w:vAlign w:val="center"/>
          </w:tcPr>
          <w:p w:rsidR="005462CF" w:rsidRDefault="005462CF" w:rsidP="00A70115">
            <w:pPr>
              <w:jc w:val="center"/>
              <w:rPr>
                <w:color w:val="000000"/>
                <w:sz w:val="18"/>
                <w:szCs w:val="18"/>
              </w:rPr>
            </w:pPr>
            <w:r>
              <w:rPr>
                <w:rFonts w:hint="eastAsia"/>
                <w:color w:val="000000"/>
                <w:sz w:val="18"/>
                <w:szCs w:val="18"/>
              </w:rPr>
              <w:t>考查</w:t>
            </w:r>
          </w:p>
        </w:tc>
        <w:tc>
          <w:tcPr>
            <w:tcW w:w="72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32</w:t>
            </w:r>
          </w:p>
        </w:tc>
        <w:tc>
          <w:tcPr>
            <w:tcW w:w="758"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24</w:t>
            </w:r>
          </w:p>
        </w:tc>
        <w:tc>
          <w:tcPr>
            <w:tcW w:w="794" w:type="dxa"/>
            <w:vAlign w:val="center"/>
          </w:tcPr>
          <w:p w:rsidR="005462CF" w:rsidRDefault="005462CF" w:rsidP="00A70115">
            <w:pPr>
              <w:snapToGrid w:val="0"/>
              <w:jc w:val="center"/>
              <w:rPr>
                <w:color w:val="000000"/>
                <w:kern w:val="0"/>
                <w:sz w:val="18"/>
                <w:szCs w:val="18"/>
              </w:rPr>
            </w:pPr>
          </w:p>
        </w:tc>
        <w:tc>
          <w:tcPr>
            <w:tcW w:w="742"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8</w:t>
            </w:r>
          </w:p>
        </w:tc>
        <w:tc>
          <w:tcPr>
            <w:tcW w:w="756" w:type="dxa"/>
            <w:gridSpan w:val="3"/>
            <w:vAlign w:val="center"/>
          </w:tcPr>
          <w:p w:rsidR="005462CF" w:rsidRDefault="005462CF" w:rsidP="00A70115">
            <w:pPr>
              <w:snapToGrid w:val="0"/>
              <w:jc w:val="center"/>
              <w:rPr>
                <w:color w:val="000000"/>
                <w:kern w:val="0"/>
                <w:sz w:val="18"/>
                <w:szCs w:val="18"/>
              </w:rPr>
            </w:pPr>
          </w:p>
        </w:tc>
        <w:tc>
          <w:tcPr>
            <w:tcW w:w="1310" w:type="dxa"/>
            <w:vAlign w:val="center"/>
          </w:tcPr>
          <w:p w:rsidR="005462CF" w:rsidRDefault="005462CF" w:rsidP="00A70115">
            <w:pPr>
              <w:snapToGrid w:val="0"/>
              <w:jc w:val="center"/>
              <w:rPr>
                <w:color w:val="000000"/>
                <w:kern w:val="0"/>
                <w:sz w:val="18"/>
                <w:szCs w:val="18"/>
              </w:rPr>
            </w:pPr>
            <w:r>
              <w:rPr>
                <w:rFonts w:hint="eastAsia"/>
                <w:color w:val="000000"/>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机械制图</w:t>
            </w:r>
          </w:p>
        </w:tc>
        <w:tc>
          <w:tcPr>
            <w:tcW w:w="3812" w:type="dxa"/>
            <w:gridSpan w:val="2"/>
            <w:vAlign w:val="center"/>
          </w:tcPr>
          <w:p w:rsidR="005462CF" w:rsidRDefault="005462CF" w:rsidP="00A70115">
            <w:pPr>
              <w:snapToGrid w:val="0"/>
              <w:jc w:val="left"/>
              <w:rPr>
                <w:kern w:val="0"/>
                <w:sz w:val="18"/>
                <w:szCs w:val="18"/>
              </w:rPr>
            </w:pPr>
            <w:r>
              <w:rPr>
                <w:kern w:val="0"/>
                <w:sz w:val="18"/>
                <w:szCs w:val="18"/>
              </w:rPr>
              <w:t>Engineering Drawing</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3.5</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jc w:val="center"/>
              <w:rPr>
                <w:sz w:val="18"/>
                <w:szCs w:val="18"/>
              </w:rPr>
            </w:pPr>
            <w:r>
              <w:rPr>
                <w:rFonts w:hint="eastAsia"/>
                <w:sz w:val="18"/>
                <w:szCs w:val="18"/>
              </w:rPr>
              <w:t>考试</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56</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40</w:t>
            </w:r>
          </w:p>
        </w:tc>
        <w:tc>
          <w:tcPr>
            <w:tcW w:w="794" w:type="dxa"/>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p>
        </w:tc>
        <w:tc>
          <w:tcPr>
            <w:tcW w:w="756" w:type="dxa"/>
            <w:gridSpan w:val="3"/>
            <w:vAlign w:val="center"/>
          </w:tcPr>
          <w:p w:rsidR="005462CF" w:rsidRDefault="005462CF" w:rsidP="00A70115">
            <w:pPr>
              <w:snapToGrid w:val="0"/>
              <w:jc w:val="center"/>
              <w:rPr>
                <w:kern w:val="0"/>
                <w:sz w:val="18"/>
                <w:szCs w:val="18"/>
              </w:rPr>
            </w:pPr>
            <w:r>
              <w:rPr>
                <w:rFonts w:hint="eastAsia"/>
                <w:kern w:val="0"/>
                <w:sz w:val="18"/>
                <w:szCs w:val="18"/>
              </w:rPr>
              <w:t>16</w:t>
            </w:r>
          </w:p>
        </w:tc>
        <w:tc>
          <w:tcPr>
            <w:tcW w:w="1310" w:type="dxa"/>
            <w:vAlign w:val="center"/>
          </w:tcPr>
          <w:p w:rsidR="005462CF" w:rsidRDefault="005462CF" w:rsidP="00A70115">
            <w:pPr>
              <w:snapToGrid w:val="0"/>
              <w:jc w:val="center"/>
              <w:rPr>
                <w:kern w:val="0"/>
                <w:sz w:val="18"/>
                <w:szCs w:val="18"/>
              </w:rPr>
            </w:pPr>
            <w:r>
              <w:rPr>
                <w:rFonts w:hint="eastAsia"/>
                <w:kern w:val="0"/>
                <w:sz w:val="18"/>
                <w:szCs w:val="18"/>
              </w:rPr>
              <w:t>3</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ind w:leftChars="50" w:left="105"/>
              <w:jc w:val="center"/>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kern w:val="0"/>
                <w:sz w:val="18"/>
                <w:szCs w:val="18"/>
              </w:rPr>
            </w:pPr>
            <w:r>
              <w:rPr>
                <w:kern w:val="0"/>
                <w:sz w:val="18"/>
                <w:szCs w:val="18"/>
              </w:rPr>
              <w:t>小计</w:t>
            </w:r>
          </w:p>
        </w:tc>
        <w:tc>
          <w:tcPr>
            <w:tcW w:w="631" w:type="dxa"/>
            <w:vAlign w:val="center"/>
          </w:tcPr>
          <w:p w:rsidR="005462CF" w:rsidRDefault="005462CF" w:rsidP="00A70115">
            <w:pPr>
              <w:snapToGrid w:val="0"/>
              <w:jc w:val="center"/>
              <w:rPr>
                <w:b/>
                <w:kern w:val="0"/>
                <w:sz w:val="18"/>
                <w:szCs w:val="18"/>
              </w:rPr>
            </w:pPr>
            <w:r>
              <w:rPr>
                <w:rFonts w:hint="eastAsia"/>
                <w:b/>
                <w:kern w:val="0"/>
                <w:sz w:val="18"/>
                <w:szCs w:val="18"/>
              </w:rPr>
              <w:t>5.5</w:t>
            </w:r>
          </w:p>
        </w:tc>
        <w:tc>
          <w:tcPr>
            <w:tcW w:w="6695" w:type="dxa"/>
            <w:gridSpan w:val="10"/>
            <w:vAlign w:val="center"/>
          </w:tcPr>
          <w:p w:rsidR="005462CF" w:rsidRDefault="005462CF" w:rsidP="00A70115">
            <w:pPr>
              <w:snapToGrid w:val="0"/>
              <w:jc w:val="left"/>
              <w:rPr>
                <w:rFonts w:cs="宋体"/>
                <w:kern w:val="0"/>
                <w:sz w:val="18"/>
                <w:szCs w:val="18"/>
              </w:rPr>
            </w:pP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6441" w:type="dxa"/>
            <w:gridSpan w:val="3"/>
            <w:vAlign w:val="center"/>
          </w:tcPr>
          <w:p w:rsidR="005462CF" w:rsidRDefault="005462CF" w:rsidP="00A70115">
            <w:pPr>
              <w:snapToGrid w:val="0"/>
              <w:ind w:leftChars="50" w:left="105"/>
              <w:jc w:val="center"/>
              <w:rPr>
                <w:kern w:val="0"/>
                <w:sz w:val="18"/>
                <w:szCs w:val="18"/>
              </w:rPr>
            </w:pPr>
            <w:r>
              <w:rPr>
                <w:rFonts w:hint="eastAsia"/>
                <w:kern w:val="0"/>
                <w:sz w:val="18"/>
                <w:szCs w:val="18"/>
              </w:rPr>
              <w:t>通识</w:t>
            </w:r>
            <w:r>
              <w:rPr>
                <w:kern w:val="0"/>
                <w:sz w:val="18"/>
                <w:szCs w:val="18"/>
              </w:rPr>
              <w:t>基础必修课合计</w:t>
            </w:r>
          </w:p>
        </w:tc>
        <w:tc>
          <w:tcPr>
            <w:tcW w:w="637" w:type="dxa"/>
            <w:gridSpan w:val="2"/>
            <w:vAlign w:val="center"/>
          </w:tcPr>
          <w:p w:rsidR="005462CF" w:rsidRDefault="002F2BB5" w:rsidP="00A70115">
            <w:pPr>
              <w:snapToGrid w:val="0"/>
              <w:jc w:val="center"/>
              <w:rPr>
                <w:b/>
                <w:kern w:val="0"/>
                <w:sz w:val="18"/>
                <w:szCs w:val="18"/>
              </w:rPr>
            </w:pPr>
            <w:r>
              <w:rPr>
                <w:rFonts w:hint="eastAsia"/>
                <w:b/>
                <w:kern w:val="0"/>
                <w:sz w:val="18"/>
                <w:szCs w:val="18"/>
              </w:rPr>
              <w:t>77</w:t>
            </w:r>
          </w:p>
        </w:tc>
        <w:tc>
          <w:tcPr>
            <w:tcW w:w="6695" w:type="dxa"/>
            <w:gridSpan w:val="10"/>
            <w:vAlign w:val="center"/>
          </w:tcPr>
          <w:p w:rsidR="005462CF" w:rsidRDefault="005462CF" w:rsidP="00A70115">
            <w:pPr>
              <w:snapToGrid w:val="0"/>
              <w:jc w:val="left"/>
              <w:rPr>
                <w:rFonts w:cs="宋体"/>
                <w:kern w:val="0"/>
                <w:sz w:val="18"/>
                <w:szCs w:val="18"/>
              </w:rPr>
            </w:pPr>
          </w:p>
        </w:tc>
      </w:tr>
      <w:tr w:rsidR="005462CF" w:rsidTr="00A70115">
        <w:trPr>
          <w:trHeight w:val="520"/>
          <w:jc w:val="center"/>
        </w:trPr>
        <w:tc>
          <w:tcPr>
            <w:tcW w:w="773" w:type="dxa"/>
            <w:gridSpan w:val="2"/>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公共选修课</w:t>
            </w:r>
          </w:p>
        </w:tc>
        <w:tc>
          <w:tcPr>
            <w:tcW w:w="13379" w:type="dxa"/>
            <w:gridSpan w:val="14"/>
            <w:vAlign w:val="center"/>
          </w:tcPr>
          <w:p w:rsidR="005462CF" w:rsidRDefault="005462CF" w:rsidP="00A70115">
            <w:pPr>
              <w:snapToGrid w:val="0"/>
              <w:ind w:left="50"/>
              <w:rPr>
                <w:kern w:val="0"/>
                <w:sz w:val="18"/>
                <w:szCs w:val="18"/>
              </w:rPr>
            </w:pPr>
            <w:r>
              <w:rPr>
                <w:rFonts w:hint="eastAsia"/>
                <w:sz w:val="18"/>
                <w:szCs w:val="18"/>
              </w:rPr>
              <w:t>理工类专业学生</w:t>
            </w:r>
            <w:r>
              <w:rPr>
                <w:rFonts w:ascii="宋体" w:hAnsi="宋体" w:cs="宋体" w:hint="eastAsia"/>
                <w:kern w:val="0"/>
                <w:sz w:val="18"/>
                <w:szCs w:val="18"/>
              </w:rPr>
              <w:t>至少</w:t>
            </w:r>
            <w:r>
              <w:rPr>
                <w:rFonts w:hint="eastAsia"/>
                <w:sz w:val="18"/>
                <w:szCs w:val="18"/>
              </w:rPr>
              <w:t>在经济与管理、人文与社会科学类课程中选修</w:t>
            </w:r>
            <w:r>
              <w:rPr>
                <w:sz w:val="18"/>
                <w:szCs w:val="18"/>
              </w:rPr>
              <w:t>4</w:t>
            </w:r>
            <w:r>
              <w:rPr>
                <w:rFonts w:hint="eastAsia"/>
                <w:sz w:val="18"/>
                <w:szCs w:val="18"/>
              </w:rPr>
              <w:t>学分，</w:t>
            </w:r>
            <w:r>
              <w:rPr>
                <w:rFonts w:ascii="宋体" w:hAnsi="宋体" w:cs="宋体" w:hint="eastAsia"/>
                <w:kern w:val="0"/>
                <w:sz w:val="18"/>
                <w:szCs w:val="18"/>
              </w:rPr>
              <w:t>至少</w:t>
            </w:r>
            <w:r>
              <w:rPr>
                <w:rFonts w:hint="eastAsia"/>
                <w:sz w:val="18"/>
                <w:szCs w:val="18"/>
              </w:rPr>
              <w:t>在艺术与体育、综合类课程中选修</w:t>
            </w:r>
            <w:r>
              <w:rPr>
                <w:sz w:val="18"/>
                <w:szCs w:val="18"/>
              </w:rPr>
              <w:t>3</w:t>
            </w:r>
            <w:r>
              <w:rPr>
                <w:rFonts w:hint="eastAsia"/>
                <w:sz w:val="18"/>
                <w:szCs w:val="18"/>
              </w:rPr>
              <w:t>学分，</w:t>
            </w:r>
            <w:r>
              <w:rPr>
                <w:rFonts w:ascii="宋体" w:hAnsi="宋体" w:cs="宋体" w:hint="eastAsia"/>
                <w:kern w:val="0"/>
                <w:sz w:val="18"/>
                <w:szCs w:val="18"/>
              </w:rPr>
              <w:t>共计</w:t>
            </w:r>
            <w:r>
              <w:rPr>
                <w:rFonts w:ascii="宋体" w:hAnsi="宋体" w:cs="宋体" w:hint="eastAsia"/>
                <w:b/>
                <w:kern w:val="0"/>
                <w:sz w:val="18"/>
                <w:szCs w:val="18"/>
              </w:rPr>
              <w:t>7</w:t>
            </w:r>
            <w:r>
              <w:rPr>
                <w:rFonts w:ascii="宋体" w:hAnsi="宋体" w:cs="宋体" w:hint="eastAsia"/>
                <w:kern w:val="0"/>
                <w:sz w:val="18"/>
                <w:szCs w:val="18"/>
              </w:rPr>
              <w:t>学分。详见全校公共选修课一览表。</w:t>
            </w:r>
          </w:p>
        </w:tc>
      </w:tr>
      <w:tr w:rsidR="005462CF" w:rsidTr="00A70115">
        <w:trPr>
          <w:trHeight w:val="300"/>
          <w:jc w:val="center"/>
        </w:trPr>
        <w:tc>
          <w:tcPr>
            <w:tcW w:w="773" w:type="dxa"/>
            <w:gridSpan w:val="2"/>
            <w:vMerge w:val="restart"/>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模块</w:t>
            </w:r>
          </w:p>
        </w:tc>
        <w:tc>
          <w:tcPr>
            <w:tcW w:w="2241" w:type="dxa"/>
            <w:vMerge w:val="restart"/>
            <w:vAlign w:val="center"/>
          </w:tcPr>
          <w:p w:rsidR="005462CF" w:rsidRDefault="005462CF" w:rsidP="00A70115">
            <w:pPr>
              <w:snapToGrid w:val="0"/>
              <w:ind w:left="50"/>
              <w:jc w:val="center"/>
              <w:rPr>
                <w:rFonts w:cs="宋体"/>
                <w:kern w:val="0"/>
                <w:sz w:val="18"/>
                <w:szCs w:val="18"/>
              </w:rPr>
            </w:pPr>
            <w:r>
              <w:rPr>
                <w:rFonts w:cs="宋体" w:hint="eastAsia"/>
                <w:kern w:val="0"/>
                <w:sz w:val="18"/>
                <w:szCs w:val="18"/>
              </w:rPr>
              <w:t>课程中文名称</w:t>
            </w:r>
          </w:p>
        </w:tc>
        <w:tc>
          <w:tcPr>
            <w:tcW w:w="3812" w:type="dxa"/>
            <w:gridSpan w:val="2"/>
            <w:vMerge w:val="restart"/>
            <w:vAlign w:val="center"/>
          </w:tcPr>
          <w:p w:rsidR="005462CF" w:rsidRDefault="005462CF" w:rsidP="00A70115">
            <w:pPr>
              <w:snapToGrid w:val="0"/>
              <w:ind w:left="50"/>
              <w:jc w:val="center"/>
              <w:rPr>
                <w:kern w:val="0"/>
                <w:sz w:val="18"/>
                <w:szCs w:val="18"/>
              </w:rPr>
            </w:pPr>
            <w:r>
              <w:rPr>
                <w:kern w:val="0"/>
                <w:sz w:val="18"/>
                <w:szCs w:val="18"/>
              </w:rPr>
              <w:t>课程英文名称</w:t>
            </w:r>
          </w:p>
        </w:tc>
        <w:tc>
          <w:tcPr>
            <w:tcW w:w="631" w:type="dxa"/>
            <w:vMerge w:val="restart"/>
            <w:vAlign w:val="center"/>
          </w:tcPr>
          <w:p w:rsidR="005462CF" w:rsidRDefault="005462CF" w:rsidP="00A70115">
            <w:pPr>
              <w:snapToGrid w:val="0"/>
              <w:jc w:val="center"/>
              <w:rPr>
                <w:kern w:val="0"/>
                <w:sz w:val="18"/>
                <w:szCs w:val="18"/>
              </w:rPr>
            </w:pPr>
            <w:r>
              <w:rPr>
                <w:rFonts w:hint="eastAsia"/>
                <w:kern w:val="0"/>
                <w:sz w:val="18"/>
                <w:szCs w:val="18"/>
              </w:rPr>
              <w:t>学分</w:t>
            </w:r>
          </w:p>
        </w:tc>
        <w:tc>
          <w:tcPr>
            <w:tcW w:w="715"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课程性质</w:t>
            </w:r>
          </w:p>
        </w:tc>
        <w:tc>
          <w:tcPr>
            <w:tcW w:w="900"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考核</w:t>
            </w:r>
          </w:p>
          <w:p w:rsidR="005462CF" w:rsidRDefault="005462CF" w:rsidP="00A70115">
            <w:pPr>
              <w:snapToGrid w:val="0"/>
              <w:jc w:val="center"/>
              <w:rPr>
                <w:rFonts w:cs="宋体"/>
                <w:kern w:val="0"/>
                <w:sz w:val="18"/>
                <w:szCs w:val="18"/>
              </w:rPr>
            </w:pPr>
            <w:r>
              <w:rPr>
                <w:rFonts w:cs="宋体" w:hint="eastAsia"/>
                <w:kern w:val="0"/>
                <w:sz w:val="18"/>
                <w:szCs w:val="18"/>
              </w:rPr>
              <w:t>方式</w:t>
            </w:r>
          </w:p>
        </w:tc>
        <w:tc>
          <w:tcPr>
            <w:tcW w:w="720"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学时</w:t>
            </w:r>
          </w:p>
        </w:tc>
        <w:tc>
          <w:tcPr>
            <w:tcW w:w="3050" w:type="dxa"/>
            <w:gridSpan w:val="6"/>
            <w:vAlign w:val="center"/>
          </w:tcPr>
          <w:p w:rsidR="005462CF" w:rsidRDefault="005462CF" w:rsidP="00A70115">
            <w:pPr>
              <w:snapToGrid w:val="0"/>
              <w:jc w:val="center"/>
              <w:rPr>
                <w:rFonts w:cs="宋体"/>
                <w:kern w:val="0"/>
                <w:sz w:val="18"/>
                <w:szCs w:val="18"/>
              </w:rPr>
            </w:pPr>
            <w:r>
              <w:rPr>
                <w:rFonts w:cs="宋体" w:hint="eastAsia"/>
                <w:kern w:val="0"/>
                <w:sz w:val="18"/>
                <w:szCs w:val="18"/>
              </w:rPr>
              <w:t>学时分配</w:t>
            </w:r>
          </w:p>
        </w:tc>
        <w:tc>
          <w:tcPr>
            <w:tcW w:w="131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执行学期</w:t>
            </w:r>
          </w:p>
        </w:tc>
      </w:tr>
      <w:tr w:rsidR="005462CF" w:rsidTr="00A70115">
        <w:trPr>
          <w:trHeight w:val="300"/>
          <w:jc w:val="center"/>
        </w:trPr>
        <w:tc>
          <w:tcPr>
            <w:tcW w:w="773" w:type="dxa"/>
            <w:gridSpan w:val="2"/>
            <w:vMerge/>
            <w:vAlign w:val="center"/>
          </w:tcPr>
          <w:p w:rsidR="005462CF" w:rsidRDefault="005462CF" w:rsidP="00A70115">
            <w:pPr>
              <w:snapToGrid w:val="0"/>
              <w:jc w:val="left"/>
              <w:rPr>
                <w:rFonts w:cs="宋体"/>
                <w:color w:val="000000"/>
                <w:kern w:val="0"/>
                <w:sz w:val="18"/>
                <w:szCs w:val="18"/>
              </w:rPr>
            </w:pPr>
          </w:p>
        </w:tc>
        <w:tc>
          <w:tcPr>
            <w:tcW w:w="2241" w:type="dxa"/>
            <w:vMerge/>
            <w:tcBorders>
              <w:bottom w:val="single" w:sz="4" w:space="0" w:color="auto"/>
            </w:tcBorders>
            <w:vAlign w:val="center"/>
          </w:tcPr>
          <w:p w:rsidR="005462CF" w:rsidRDefault="005462CF" w:rsidP="00A70115">
            <w:pPr>
              <w:snapToGrid w:val="0"/>
              <w:ind w:left="50"/>
              <w:jc w:val="center"/>
              <w:rPr>
                <w:rFonts w:cs="宋体"/>
                <w:kern w:val="0"/>
                <w:sz w:val="18"/>
                <w:szCs w:val="18"/>
              </w:rPr>
            </w:pPr>
          </w:p>
        </w:tc>
        <w:tc>
          <w:tcPr>
            <w:tcW w:w="3812" w:type="dxa"/>
            <w:gridSpan w:val="2"/>
            <w:vMerge/>
            <w:vAlign w:val="center"/>
          </w:tcPr>
          <w:p w:rsidR="005462CF" w:rsidRDefault="005462CF" w:rsidP="00A70115">
            <w:pPr>
              <w:snapToGrid w:val="0"/>
              <w:ind w:left="50"/>
              <w:jc w:val="center"/>
              <w:rPr>
                <w:kern w:val="0"/>
                <w:sz w:val="18"/>
                <w:szCs w:val="18"/>
              </w:rPr>
            </w:pPr>
          </w:p>
        </w:tc>
        <w:tc>
          <w:tcPr>
            <w:tcW w:w="631" w:type="dxa"/>
            <w:vMerge/>
            <w:vAlign w:val="center"/>
          </w:tcPr>
          <w:p w:rsidR="005462CF" w:rsidRDefault="005462CF" w:rsidP="00A70115">
            <w:pPr>
              <w:snapToGrid w:val="0"/>
              <w:jc w:val="left"/>
              <w:rPr>
                <w:kern w:val="0"/>
                <w:sz w:val="18"/>
                <w:szCs w:val="18"/>
              </w:rPr>
            </w:pPr>
          </w:p>
        </w:tc>
        <w:tc>
          <w:tcPr>
            <w:tcW w:w="715" w:type="dxa"/>
            <w:vMerge/>
            <w:vAlign w:val="center"/>
          </w:tcPr>
          <w:p w:rsidR="005462CF" w:rsidRDefault="005462CF" w:rsidP="00A70115">
            <w:pPr>
              <w:snapToGrid w:val="0"/>
              <w:jc w:val="left"/>
              <w:rPr>
                <w:rFonts w:cs="宋体"/>
                <w:kern w:val="0"/>
                <w:sz w:val="18"/>
                <w:szCs w:val="18"/>
              </w:rPr>
            </w:pPr>
          </w:p>
        </w:tc>
        <w:tc>
          <w:tcPr>
            <w:tcW w:w="900" w:type="dxa"/>
            <w:vMerge/>
            <w:vAlign w:val="center"/>
          </w:tcPr>
          <w:p w:rsidR="005462CF" w:rsidRDefault="005462CF" w:rsidP="00A70115">
            <w:pPr>
              <w:snapToGrid w:val="0"/>
              <w:jc w:val="center"/>
              <w:rPr>
                <w:rFonts w:cs="宋体"/>
                <w:kern w:val="0"/>
                <w:sz w:val="18"/>
                <w:szCs w:val="18"/>
              </w:rPr>
            </w:pPr>
          </w:p>
        </w:tc>
        <w:tc>
          <w:tcPr>
            <w:tcW w:w="720" w:type="dxa"/>
            <w:vMerge/>
            <w:vAlign w:val="center"/>
          </w:tcPr>
          <w:p w:rsidR="005462CF" w:rsidRDefault="005462CF" w:rsidP="00A70115">
            <w:pPr>
              <w:snapToGrid w:val="0"/>
              <w:jc w:val="left"/>
              <w:rPr>
                <w:rFonts w:cs="宋体"/>
                <w:kern w:val="0"/>
                <w:sz w:val="18"/>
                <w:szCs w:val="18"/>
              </w:rPr>
            </w:pPr>
          </w:p>
        </w:tc>
        <w:tc>
          <w:tcPr>
            <w:tcW w:w="758"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讲授</w:t>
            </w:r>
          </w:p>
        </w:tc>
        <w:tc>
          <w:tcPr>
            <w:tcW w:w="794"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实验</w:t>
            </w:r>
          </w:p>
        </w:tc>
        <w:tc>
          <w:tcPr>
            <w:tcW w:w="750"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实习</w:t>
            </w:r>
          </w:p>
        </w:tc>
        <w:tc>
          <w:tcPr>
            <w:tcW w:w="742"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上机</w:t>
            </w:r>
          </w:p>
        </w:tc>
        <w:tc>
          <w:tcPr>
            <w:tcW w:w="1316" w:type="dxa"/>
            <w:gridSpan w:val="2"/>
            <w:vAlign w:val="center"/>
          </w:tcPr>
          <w:p w:rsidR="005462CF" w:rsidRDefault="005462CF" w:rsidP="00A70115">
            <w:pPr>
              <w:snapToGrid w:val="0"/>
              <w:jc w:val="left"/>
              <w:rPr>
                <w:rFonts w:cs="宋体"/>
                <w:kern w:val="0"/>
                <w:sz w:val="18"/>
                <w:szCs w:val="18"/>
              </w:rPr>
            </w:pPr>
          </w:p>
        </w:tc>
      </w:tr>
      <w:tr w:rsidR="005462CF" w:rsidTr="00A70115">
        <w:trPr>
          <w:trHeight w:val="312"/>
          <w:jc w:val="center"/>
        </w:trPr>
        <w:tc>
          <w:tcPr>
            <w:tcW w:w="379" w:type="dxa"/>
            <w:vMerge w:val="restart"/>
            <w:vAlign w:val="center"/>
          </w:tcPr>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学</w:t>
            </w: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科</w:t>
            </w: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基础课</w:t>
            </w:r>
          </w:p>
        </w:tc>
        <w:tc>
          <w:tcPr>
            <w:tcW w:w="394" w:type="dxa"/>
            <w:vMerge w:val="restart"/>
            <w:vAlign w:val="center"/>
          </w:tcPr>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必修</w:t>
            </w: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电工</w:t>
            </w:r>
            <w:r>
              <w:rPr>
                <w:rFonts w:hAnsi="宋体" w:cs="宋体"/>
                <w:kern w:val="0"/>
                <w:sz w:val="18"/>
                <w:szCs w:val="18"/>
              </w:rPr>
              <w:t>电子学</w:t>
            </w:r>
            <w:r>
              <w:rPr>
                <w:rFonts w:hint="eastAsia"/>
                <w:kern w:val="0"/>
                <w:sz w:val="18"/>
                <w:szCs w:val="18"/>
              </w:rPr>
              <w:t>（</w:t>
            </w:r>
            <w:r>
              <w:rPr>
                <w:rFonts w:hint="eastAsia"/>
                <w:kern w:val="0"/>
                <w:sz w:val="18"/>
                <w:szCs w:val="18"/>
              </w:rPr>
              <w:t>I</w:t>
            </w:r>
            <w:r>
              <w:rPr>
                <w:rFonts w:hint="eastAsia"/>
                <w:kern w:val="0"/>
                <w:sz w:val="18"/>
                <w:szCs w:val="18"/>
              </w:rPr>
              <w:t>）</w:t>
            </w:r>
          </w:p>
        </w:tc>
        <w:tc>
          <w:tcPr>
            <w:tcW w:w="3812" w:type="dxa"/>
            <w:gridSpan w:val="2"/>
            <w:vAlign w:val="center"/>
          </w:tcPr>
          <w:p w:rsidR="005462CF" w:rsidRDefault="005462CF" w:rsidP="00A70115">
            <w:pPr>
              <w:snapToGrid w:val="0"/>
              <w:jc w:val="left"/>
              <w:rPr>
                <w:kern w:val="0"/>
                <w:sz w:val="18"/>
                <w:szCs w:val="18"/>
              </w:rPr>
            </w:pPr>
            <w:r>
              <w:rPr>
                <w:kern w:val="0"/>
                <w:sz w:val="18"/>
                <w:szCs w:val="18"/>
              </w:rPr>
              <w:t>Analog Electronics</w:t>
            </w:r>
            <w:r>
              <w:rPr>
                <w:rFonts w:hint="eastAsia"/>
                <w:kern w:val="0"/>
                <w:sz w:val="18"/>
                <w:szCs w:val="18"/>
              </w:rPr>
              <w:t>（</w:t>
            </w:r>
            <w:r>
              <w:rPr>
                <w:rFonts w:hint="eastAsia"/>
                <w:kern w:val="0"/>
                <w:sz w:val="18"/>
                <w:szCs w:val="18"/>
              </w:rPr>
              <w:t>I</w:t>
            </w:r>
            <w:r>
              <w:rPr>
                <w:rFonts w:hint="eastAsia"/>
                <w:kern w:val="0"/>
                <w:sz w:val="18"/>
                <w:szCs w:val="18"/>
              </w:rPr>
              <w:t>）</w:t>
            </w:r>
          </w:p>
        </w:tc>
        <w:tc>
          <w:tcPr>
            <w:tcW w:w="631" w:type="dxa"/>
            <w:vAlign w:val="center"/>
          </w:tcPr>
          <w:p w:rsidR="005462CF" w:rsidRDefault="005462CF" w:rsidP="00A70115">
            <w:pPr>
              <w:snapToGrid w:val="0"/>
              <w:jc w:val="center"/>
              <w:rPr>
                <w:kern w:val="0"/>
                <w:sz w:val="18"/>
                <w:szCs w:val="18"/>
              </w:rPr>
            </w:pPr>
            <w:r>
              <w:rPr>
                <w:kern w:val="0"/>
                <w:sz w:val="18"/>
                <w:szCs w:val="18"/>
              </w:rPr>
              <w:t>3</w:t>
            </w:r>
            <w:r>
              <w:rPr>
                <w:rFonts w:hint="eastAsia"/>
                <w:kern w:val="0"/>
                <w:sz w:val="18"/>
                <w:szCs w:val="18"/>
              </w:rPr>
              <w:t>.5</w:t>
            </w:r>
          </w:p>
        </w:tc>
        <w:tc>
          <w:tcPr>
            <w:tcW w:w="715" w:type="dxa"/>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56</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48</w:t>
            </w:r>
          </w:p>
        </w:tc>
        <w:tc>
          <w:tcPr>
            <w:tcW w:w="794"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3</w:t>
            </w: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jc w:val="left"/>
              <w:rPr>
                <w:kern w:val="0"/>
                <w:sz w:val="18"/>
                <w:szCs w:val="18"/>
              </w:rPr>
            </w:pPr>
            <w:r>
              <w:rPr>
                <w:rFonts w:hAnsi="宋体" w:cs="宋体" w:hint="eastAsia"/>
                <w:kern w:val="0"/>
                <w:sz w:val="18"/>
                <w:szCs w:val="18"/>
              </w:rPr>
              <w:t>电工</w:t>
            </w:r>
            <w:r>
              <w:rPr>
                <w:rFonts w:hAnsi="宋体" w:cs="宋体"/>
                <w:kern w:val="0"/>
                <w:sz w:val="18"/>
                <w:szCs w:val="18"/>
              </w:rPr>
              <w:t>电子学</w:t>
            </w:r>
            <w:r>
              <w:rPr>
                <w:rFonts w:hint="eastAsia"/>
                <w:kern w:val="0"/>
                <w:sz w:val="18"/>
                <w:szCs w:val="18"/>
              </w:rPr>
              <w:t>（</w:t>
            </w:r>
            <w:r>
              <w:rPr>
                <w:rFonts w:hint="eastAsia"/>
                <w:kern w:val="0"/>
                <w:sz w:val="18"/>
                <w:szCs w:val="18"/>
              </w:rPr>
              <w:t>I</w:t>
            </w:r>
            <w:r>
              <w:rPr>
                <w:kern w:val="0"/>
                <w:sz w:val="18"/>
                <w:szCs w:val="18"/>
              </w:rPr>
              <w:t>I</w:t>
            </w:r>
            <w:r>
              <w:rPr>
                <w:rFonts w:hint="eastAsia"/>
                <w:kern w:val="0"/>
                <w:sz w:val="18"/>
                <w:szCs w:val="18"/>
              </w:rPr>
              <w:t>）</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kern w:val="0"/>
                <w:sz w:val="18"/>
                <w:szCs w:val="18"/>
              </w:rPr>
              <w:t xml:space="preserve">Digital </w:t>
            </w:r>
            <w:r>
              <w:rPr>
                <w:rFonts w:hint="eastAsia"/>
                <w:kern w:val="0"/>
                <w:sz w:val="18"/>
                <w:szCs w:val="18"/>
              </w:rPr>
              <w:t>Circuit</w:t>
            </w:r>
            <w:r>
              <w:rPr>
                <w:kern w:val="0"/>
                <w:sz w:val="18"/>
                <w:szCs w:val="18"/>
              </w:rPr>
              <w:t xml:space="preserve"> &amp;</w:t>
            </w:r>
            <w:r>
              <w:rPr>
                <w:rFonts w:hint="eastAsia"/>
                <w:kern w:val="0"/>
                <w:sz w:val="18"/>
                <w:szCs w:val="18"/>
              </w:rPr>
              <w:t>（</w:t>
            </w:r>
            <w:r>
              <w:rPr>
                <w:rFonts w:hint="eastAsia"/>
                <w:kern w:val="0"/>
                <w:sz w:val="18"/>
                <w:szCs w:val="18"/>
              </w:rPr>
              <w:t>I</w:t>
            </w:r>
            <w:r>
              <w:rPr>
                <w:kern w:val="0"/>
                <w:sz w:val="18"/>
                <w:szCs w:val="18"/>
              </w:rPr>
              <w:t>I</w:t>
            </w:r>
            <w:r>
              <w:rPr>
                <w:rFonts w:hint="eastAsia"/>
                <w:kern w:val="0"/>
                <w:sz w:val="18"/>
                <w:szCs w:val="18"/>
              </w:rPr>
              <w:t>）</w:t>
            </w:r>
          </w:p>
        </w:tc>
        <w:tc>
          <w:tcPr>
            <w:tcW w:w="631" w:type="dxa"/>
            <w:tcBorders>
              <w:bottom w:val="single" w:sz="4" w:space="0" w:color="auto"/>
            </w:tcBorders>
            <w:vAlign w:val="center"/>
          </w:tcPr>
          <w:p w:rsidR="005462CF" w:rsidRDefault="005462CF" w:rsidP="00A70115">
            <w:pPr>
              <w:snapToGrid w:val="0"/>
              <w:jc w:val="left"/>
              <w:rPr>
                <w:kern w:val="0"/>
                <w:sz w:val="18"/>
                <w:szCs w:val="18"/>
              </w:rPr>
            </w:pPr>
            <w:r>
              <w:rPr>
                <w:rFonts w:hint="eastAsia"/>
                <w:kern w:val="0"/>
                <w:sz w:val="18"/>
                <w:szCs w:val="18"/>
              </w:rPr>
              <w:t xml:space="preserve"> 3.5</w:t>
            </w:r>
          </w:p>
        </w:tc>
        <w:tc>
          <w:tcPr>
            <w:tcW w:w="715" w:type="dxa"/>
            <w:tcBorders>
              <w:bottom w:val="single" w:sz="4" w:space="0" w:color="auto"/>
            </w:tcBorders>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tcBorders>
              <w:bottom w:val="single" w:sz="4" w:space="0" w:color="auto"/>
            </w:tcBorders>
            <w:vAlign w:val="center"/>
          </w:tcPr>
          <w:p w:rsidR="005462CF" w:rsidRDefault="005462CF" w:rsidP="00A70115">
            <w:pPr>
              <w:jc w:val="center"/>
              <w:rPr>
                <w:kern w:val="0"/>
                <w:sz w:val="18"/>
                <w:szCs w:val="18"/>
              </w:rPr>
            </w:pPr>
            <w:r>
              <w:rPr>
                <w:rFonts w:hint="eastAsia"/>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56</w:t>
            </w:r>
          </w:p>
        </w:tc>
        <w:tc>
          <w:tcPr>
            <w:tcW w:w="758"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48</w:t>
            </w:r>
          </w:p>
        </w:tc>
        <w:tc>
          <w:tcPr>
            <w:tcW w:w="794"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8</w:t>
            </w:r>
          </w:p>
        </w:tc>
        <w:tc>
          <w:tcPr>
            <w:tcW w:w="750" w:type="dxa"/>
            <w:gridSpan w:val="2"/>
            <w:tcBorders>
              <w:bottom w:val="single" w:sz="4" w:space="0" w:color="auto"/>
            </w:tcBorders>
            <w:vAlign w:val="center"/>
          </w:tcPr>
          <w:p w:rsidR="005462CF" w:rsidRDefault="005462CF" w:rsidP="00A70115">
            <w:pPr>
              <w:snapToGrid w:val="0"/>
              <w:jc w:val="left"/>
              <w:rPr>
                <w:kern w:val="0"/>
                <w:sz w:val="18"/>
                <w:szCs w:val="18"/>
              </w:rPr>
            </w:pPr>
          </w:p>
        </w:tc>
        <w:tc>
          <w:tcPr>
            <w:tcW w:w="742" w:type="dxa"/>
            <w:tcBorders>
              <w:bottom w:val="single" w:sz="4" w:space="0" w:color="auto"/>
            </w:tcBorders>
            <w:vAlign w:val="center"/>
          </w:tcPr>
          <w:p w:rsidR="005462CF" w:rsidRDefault="005462CF" w:rsidP="00A70115">
            <w:pPr>
              <w:snapToGrid w:val="0"/>
              <w:jc w:val="left"/>
              <w:rPr>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传感器与检测技术</w:t>
            </w:r>
            <w:r>
              <w:rPr>
                <w:rFonts w:hAnsi="宋体" w:cs="宋体"/>
                <w:kern w:val="0"/>
                <w:sz w:val="18"/>
                <w:szCs w:val="18"/>
              </w:rPr>
              <w:t>A</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kern w:val="0"/>
                <w:sz w:val="18"/>
                <w:szCs w:val="18"/>
              </w:rPr>
              <w:t>Sensors and Detection Technology</w:t>
            </w:r>
          </w:p>
        </w:tc>
        <w:tc>
          <w:tcPr>
            <w:tcW w:w="631"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3.5</w:t>
            </w:r>
          </w:p>
        </w:tc>
        <w:tc>
          <w:tcPr>
            <w:tcW w:w="715" w:type="dxa"/>
            <w:tcBorders>
              <w:bottom w:val="single" w:sz="4" w:space="0" w:color="auto"/>
            </w:tcBorders>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56</w:t>
            </w:r>
          </w:p>
        </w:tc>
        <w:tc>
          <w:tcPr>
            <w:tcW w:w="758"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48</w:t>
            </w:r>
          </w:p>
        </w:tc>
        <w:tc>
          <w:tcPr>
            <w:tcW w:w="794"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8</w:t>
            </w:r>
          </w:p>
        </w:tc>
        <w:tc>
          <w:tcPr>
            <w:tcW w:w="750" w:type="dxa"/>
            <w:gridSpan w:val="2"/>
            <w:tcBorders>
              <w:bottom w:val="single" w:sz="4" w:space="0" w:color="auto"/>
            </w:tcBorders>
            <w:vAlign w:val="center"/>
          </w:tcPr>
          <w:p w:rsidR="005462CF" w:rsidRDefault="005462CF" w:rsidP="00A70115">
            <w:pPr>
              <w:snapToGrid w:val="0"/>
              <w:jc w:val="center"/>
              <w:rPr>
                <w:kern w:val="0"/>
                <w:sz w:val="18"/>
                <w:szCs w:val="18"/>
              </w:rPr>
            </w:pPr>
          </w:p>
        </w:tc>
        <w:tc>
          <w:tcPr>
            <w:tcW w:w="742" w:type="dxa"/>
            <w:tcBorders>
              <w:bottom w:val="single" w:sz="4" w:space="0" w:color="auto"/>
            </w:tcBorders>
            <w:vAlign w:val="center"/>
          </w:tcPr>
          <w:p w:rsidR="005462CF" w:rsidRDefault="005462CF" w:rsidP="00A70115">
            <w:pPr>
              <w:snapToGrid w:val="0"/>
              <w:jc w:val="center"/>
              <w:rPr>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5</w:t>
            </w: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控制工程基础</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kern w:val="0"/>
                <w:sz w:val="18"/>
                <w:szCs w:val="18"/>
              </w:rPr>
              <w:t xml:space="preserve">Foundation of </w:t>
            </w:r>
            <w:r>
              <w:rPr>
                <w:rFonts w:hint="eastAsia"/>
                <w:kern w:val="0"/>
                <w:sz w:val="18"/>
                <w:szCs w:val="18"/>
              </w:rPr>
              <w:t>C</w:t>
            </w:r>
            <w:r>
              <w:rPr>
                <w:kern w:val="0"/>
                <w:sz w:val="18"/>
                <w:szCs w:val="18"/>
              </w:rPr>
              <w:t xml:space="preserve">ontrol </w:t>
            </w:r>
            <w:r>
              <w:rPr>
                <w:rFonts w:hint="eastAsia"/>
                <w:kern w:val="0"/>
                <w:sz w:val="18"/>
                <w:szCs w:val="18"/>
              </w:rPr>
              <w:t>E</w:t>
            </w:r>
            <w:r>
              <w:rPr>
                <w:kern w:val="0"/>
                <w:sz w:val="18"/>
                <w:szCs w:val="18"/>
              </w:rPr>
              <w:t>ngineering</w:t>
            </w:r>
          </w:p>
        </w:tc>
        <w:tc>
          <w:tcPr>
            <w:tcW w:w="631"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4</w:t>
            </w:r>
          </w:p>
        </w:tc>
        <w:tc>
          <w:tcPr>
            <w:tcW w:w="715" w:type="dxa"/>
            <w:tcBorders>
              <w:bottom w:val="single" w:sz="4" w:space="0" w:color="auto"/>
            </w:tcBorders>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tcBorders>
              <w:bottom w:val="single" w:sz="4" w:space="0" w:color="auto"/>
            </w:tcBorders>
            <w:vAlign w:val="center"/>
          </w:tcPr>
          <w:p w:rsidR="005462CF" w:rsidRDefault="005462CF" w:rsidP="00A70115">
            <w:pPr>
              <w:jc w:val="center"/>
              <w:rPr>
                <w:sz w:val="18"/>
              </w:rPr>
            </w:pPr>
            <w:r>
              <w:rPr>
                <w:rFonts w:hint="eastAsia"/>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64</w:t>
            </w:r>
          </w:p>
        </w:tc>
        <w:tc>
          <w:tcPr>
            <w:tcW w:w="758"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56</w:t>
            </w:r>
          </w:p>
        </w:tc>
        <w:tc>
          <w:tcPr>
            <w:tcW w:w="794"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8</w:t>
            </w:r>
          </w:p>
        </w:tc>
        <w:tc>
          <w:tcPr>
            <w:tcW w:w="750" w:type="dxa"/>
            <w:gridSpan w:val="2"/>
            <w:tcBorders>
              <w:bottom w:val="single" w:sz="4" w:space="0" w:color="auto"/>
            </w:tcBorders>
            <w:vAlign w:val="center"/>
          </w:tcPr>
          <w:p w:rsidR="005462CF" w:rsidRDefault="005462CF" w:rsidP="00A70115">
            <w:pPr>
              <w:snapToGrid w:val="0"/>
              <w:jc w:val="center"/>
              <w:rPr>
                <w:kern w:val="0"/>
                <w:sz w:val="18"/>
                <w:szCs w:val="18"/>
              </w:rPr>
            </w:pPr>
          </w:p>
        </w:tc>
        <w:tc>
          <w:tcPr>
            <w:tcW w:w="742" w:type="dxa"/>
            <w:tcBorders>
              <w:bottom w:val="single" w:sz="4" w:space="0" w:color="auto"/>
            </w:tcBorders>
            <w:vAlign w:val="center"/>
          </w:tcPr>
          <w:p w:rsidR="005462CF" w:rsidRDefault="005462CF" w:rsidP="00A70115">
            <w:pPr>
              <w:snapToGrid w:val="0"/>
              <w:jc w:val="center"/>
              <w:rPr>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5</w:t>
            </w: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机械学</w:t>
            </w:r>
            <w:r>
              <w:rPr>
                <w:rFonts w:hAnsi="宋体" w:cs="宋体"/>
                <w:kern w:val="0"/>
                <w:sz w:val="18"/>
                <w:szCs w:val="18"/>
              </w:rPr>
              <w:t>基础</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rFonts w:hint="eastAsia"/>
                <w:kern w:val="0"/>
                <w:sz w:val="18"/>
                <w:szCs w:val="18"/>
              </w:rPr>
              <w:t xml:space="preserve">Basic of </w:t>
            </w:r>
            <w:r>
              <w:rPr>
                <w:kern w:val="0"/>
                <w:sz w:val="18"/>
                <w:szCs w:val="18"/>
              </w:rPr>
              <w:t>Mechanical</w:t>
            </w:r>
          </w:p>
        </w:tc>
        <w:tc>
          <w:tcPr>
            <w:tcW w:w="631" w:type="dxa"/>
            <w:tcBorders>
              <w:bottom w:val="single" w:sz="4" w:space="0" w:color="auto"/>
            </w:tcBorders>
            <w:vAlign w:val="center"/>
          </w:tcPr>
          <w:p w:rsidR="005462CF" w:rsidRDefault="005462CF" w:rsidP="00A70115">
            <w:pPr>
              <w:snapToGrid w:val="0"/>
              <w:jc w:val="center"/>
              <w:rPr>
                <w:kern w:val="0"/>
                <w:sz w:val="18"/>
                <w:szCs w:val="18"/>
              </w:rPr>
            </w:pPr>
            <w:r>
              <w:rPr>
                <w:kern w:val="0"/>
                <w:sz w:val="18"/>
                <w:szCs w:val="18"/>
              </w:rPr>
              <w:t>3</w:t>
            </w:r>
          </w:p>
        </w:tc>
        <w:tc>
          <w:tcPr>
            <w:tcW w:w="715" w:type="dxa"/>
            <w:tcBorders>
              <w:bottom w:val="single" w:sz="4" w:space="0" w:color="auto"/>
            </w:tcBorders>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tcBorders>
              <w:bottom w:val="single" w:sz="4" w:space="0" w:color="auto"/>
            </w:tcBorders>
            <w:vAlign w:val="center"/>
          </w:tcPr>
          <w:p w:rsidR="005462CF" w:rsidRDefault="005462CF" w:rsidP="00A70115">
            <w:pPr>
              <w:jc w:val="center"/>
              <w:rPr>
                <w:sz w:val="18"/>
              </w:rPr>
            </w:pPr>
            <w:r>
              <w:rPr>
                <w:rFonts w:hint="eastAsia"/>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kern w:val="0"/>
                <w:sz w:val="18"/>
                <w:szCs w:val="18"/>
              </w:rPr>
            </w:pPr>
            <w:r>
              <w:rPr>
                <w:kern w:val="0"/>
                <w:sz w:val="18"/>
                <w:szCs w:val="18"/>
              </w:rPr>
              <w:t>48</w:t>
            </w:r>
          </w:p>
        </w:tc>
        <w:tc>
          <w:tcPr>
            <w:tcW w:w="758" w:type="dxa"/>
            <w:tcBorders>
              <w:bottom w:val="single" w:sz="4" w:space="0" w:color="auto"/>
            </w:tcBorders>
            <w:vAlign w:val="center"/>
          </w:tcPr>
          <w:p w:rsidR="005462CF" w:rsidRDefault="005462CF" w:rsidP="00A70115">
            <w:pPr>
              <w:snapToGrid w:val="0"/>
              <w:jc w:val="center"/>
              <w:rPr>
                <w:kern w:val="0"/>
                <w:sz w:val="18"/>
                <w:szCs w:val="18"/>
              </w:rPr>
            </w:pPr>
            <w:r>
              <w:rPr>
                <w:kern w:val="0"/>
                <w:sz w:val="18"/>
                <w:szCs w:val="18"/>
              </w:rPr>
              <w:t>32</w:t>
            </w:r>
          </w:p>
        </w:tc>
        <w:tc>
          <w:tcPr>
            <w:tcW w:w="794" w:type="dxa"/>
            <w:tcBorders>
              <w:bottom w:val="single" w:sz="4" w:space="0" w:color="auto"/>
            </w:tcBorders>
            <w:vAlign w:val="center"/>
          </w:tcPr>
          <w:p w:rsidR="005462CF" w:rsidRDefault="005462CF" w:rsidP="00A70115">
            <w:pPr>
              <w:snapToGrid w:val="0"/>
              <w:jc w:val="center"/>
              <w:rPr>
                <w:kern w:val="0"/>
                <w:sz w:val="18"/>
                <w:szCs w:val="18"/>
              </w:rPr>
            </w:pPr>
            <w:r>
              <w:rPr>
                <w:kern w:val="0"/>
                <w:sz w:val="18"/>
                <w:szCs w:val="18"/>
              </w:rPr>
              <w:t>16</w:t>
            </w:r>
          </w:p>
        </w:tc>
        <w:tc>
          <w:tcPr>
            <w:tcW w:w="750" w:type="dxa"/>
            <w:gridSpan w:val="2"/>
            <w:tcBorders>
              <w:bottom w:val="single" w:sz="4" w:space="0" w:color="auto"/>
            </w:tcBorders>
            <w:vAlign w:val="center"/>
          </w:tcPr>
          <w:p w:rsidR="005462CF" w:rsidRDefault="005462CF" w:rsidP="00A70115">
            <w:pPr>
              <w:snapToGrid w:val="0"/>
              <w:jc w:val="center"/>
              <w:rPr>
                <w:kern w:val="0"/>
                <w:sz w:val="18"/>
                <w:szCs w:val="18"/>
              </w:rPr>
            </w:pPr>
          </w:p>
        </w:tc>
        <w:tc>
          <w:tcPr>
            <w:tcW w:w="742" w:type="dxa"/>
            <w:tcBorders>
              <w:bottom w:val="single" w:sz="4" w:space="0" w:color="auto"/>
            </w:tcBorders>
            <w:vAlign w:val="center"/>
          </w:tcPr>
          <w:p w:rsidR="005462CF" w:rsidRDefault="005462CF" w:rsidP="00A70115">
            <w:pPr>
              <w:snapToGrid w:val="0"/>
              <w:jc w:val="center"/>
              <w:rPr>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hint="eastAsia"/>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嵌入式系统与</w:t>
            </w:r>
            <w:r>
              <w:rPr>
                <w:rFonts w:hAnsi="宋体" w:cs="宋体" w:hint="eastAsia"/>
                <w:kern w:val="0"/>
                <w:sz w:val="18"/>
                <w:szCs w:val="18"/>
              </w:rPr>
              <w:t>Linux</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E</w:t>
            </w:r>
            <w:r>
              <w:rPr>
                <w:kern w:val="0"/>
                <w:sz w:val="18"/>
                <w:szCs w:val="18"/>
              </w:rPr>
              <w:t>mbedded System</w:t>
            </w:r>
            <w:r>
              <w:rPr>
                <w:rFonts w:hint="eastAsia"/>
                <w:kern w:val="0"/>
                <w:sz w:val="18"/>
                <w:szCs w:val="18"/>
              </w:rPr>
              <w:t>&amp; Linux</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5</w:t>
            </w:r>
          </w:p>
        </w:tc>
        <w:tc>
          <w:tcPr>
            <w:tcW w:w="715" w:type="dxa"/>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vAlign w:val="center"/>
          </w:tcPr>
          <w:p w:rsidR="005462CF" w:rsidRDefault="005462CF" w:rsidP="00A70115">
            <w:pPr>
              <w:jc w:val="center"/>
              <w:rPr>
                <w:sz w:val="18"/>
              </w:rPr>
            </w:pPr>
            <w:r>
              <w:rPr>
                <w:rFonts w:hint="eastAsia"/>
                <w:kern w:val="0"/>
                <w:sz w:val="18"/>
                <w:szCs w:val="18"/>
              </w:rPr>
              <w:t>考试</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80</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64</w:t>
            </w:r>
          </w:p>
        </w:tc>
        <w:tc>
          <w:tcPr>
            <w:tcW w:w="794" w:type="dxa"/>
            <w:vAlign w:val="center"/>
          </w:tcPr>
          <w:p w:rsidR="005462CF" w:rsidRDefault="005462CF" w:rsidP="00A70115">
            <w:pPr>
              <w:snapToGrid w:val="0"/>
              <w:jc w:val="center"/>
              <w:rPr>
                <w:kern w:val="0"/>
                <w:sz w:val="18"/>
                <w:szCs w:val="18"/>
              </w:rPr>
            </w:pPr>
            <w:r>
              <w:rPr>
                <w:rFonts w:hint="eastAsia"/>
                <w:kern w:val="0"/>
                <w:sz w:val="18"/>
                <w:szCs w:val="18"/>
              </w:rPr>
              <w:t>16</w:t>
            </w: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现代控制理论</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sidRPr="0023025B">
              <w:rPr>
                <w:kern w:val="0"/>
                <w:sz w:val="18"/>
                <w:szCs w:val="18"/>
              </w:rPr>
              <w:t>Modern Control Theory</w:t>
            </w:r>
          </w:p>
        </w:tc>
        <w:tc>
          <w:tcPr>
            <w:tcW w:w="631" w:type="dxa"/>
            <w:tcBorders>
              <w:bottom w:val="single" w:sz="4" w:space="0" w:color="auto"/>
            </w:tcBorders>
            <w:vAlign w:val="center"/>
          </w:tcPr>
          <w:p w:rsidR="005462CF" w:rsidRDefault="005462CF" w:rsidP="00A70115">
            <w:pPr>
              <w:snapToGrid w:val="0"/>
              <w:jc w:val="center"/>
              <w:rPr>
                <w:dstrike/>
                <w:kern w:val="0"/>
                <w:sz w:val="18"/>
                <w:szCs w:val="18"/>
              </w:rPr>
            </w:pPr>
            <w:r>
              <w:rPr>
                <w:rFonts w:hint="eastAsia"/>
                <w:kern w:val="0"/>
                <w:sz w:val="18"/>
                <w:szCs w:val="18"/>
              </w:rPr>
              <w:t>4</w:t>
            </w:r>
          </w:p>
        </w:tc>
        <w:tc>
          <w:tcPr>
            <w:tcW w:w="715" w:type="dxa"/>
            <w:tcBorders>
              <w:bottom w:val="single" w:sz="4" w:space="0" w:color="auto"/>
            </w:tcBorders>
            <w:vAlign w:val="center"/>
          </w:tcPr>
          <w:p w:rsidR="005462CF" w:rsidRDefault="005462CF" w:rsidP="00A70115">
            <w:pPr>
              <w:snapToGrid w:val="0"/>
              <w:jc w:val="center"/>
              <w:rPr>
                <w:dstrike/>
                <w:kern w:val="0"/>
                <w:sz w:val="18"/>
                <w:szCs w:val="18"/>
              </w:rPr>
            </w:pPr>
          </w:p>
        </w:tc>
        <w:tc>
          <w:tcPr>
            <w:tcW w:w="900" w:type="dxa"/>
            <w:tcBorders>
              <w:bottom w:val="single" w:sz="4" w:space="0" w:color="auto"/>
            </w:tcBorders>
            <w:vAlign w:val="center"/>
          </w:tcPr>
          <w:p w:rsidR="005462CF" w:rsidRDefault="005462CF" w:rsidP="00A70115">
            <w:pPr>
              <w:jc w:val="center"/>
              <w:rPr>
                <w:dstrike/>
                <w:kern w:val="0"/>
                <w:sz w:val="18"/>
                <w:szCs w:val="18"/>
              </w:rPr>
            </w:pPr>
            <w:r>
              <w:rPr>
                <w:rFonts w:hint="eastAsia"/>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dstrike/>
                <w:kern w:val="0"/>
                <w:sz w:val="18"/>
                <w:szCs w:val="18"/>
              </w:rPr>
            </w:pPr>
            <w:r>
              <w:rPr>
                <w:rFonts w:hint="eastAsia"/>
                <w:kern w:val="0"/>
                <w:sz w:val="18"/>
                <w:szCs w:val="18"/>
              </w:rPr>
              <w:t>64</w:t>
            </w:r>
          </w:p>
        </w:tc>
        <w:tc>
          <w:tcPr>
            <w:tcW w:w="758" w:type="dxa"/>
            <w:tcBorders>
              <w:bottom w:val="single" w:sz="4" w:space="0" w:color="auto"/>
            </w:tcBorders>
            <w:vAlign w:val="center"/>
          </w:tcPr>
          <w:p w:rsidR="005462CF" w:rsidRDefault="005462CF" w:rsidP="00A70115">
            <w:pPr>
              <w:snapToGrid w:val="0"/>
              <w:jc w:val="center"/>
              <w:rPr>
                <w:dstrike/>
                <w:kern w:val="0"/>
                <w:sz w:val="18"/>
                <w:szCs w:val="18"/>
              </w:rPr>
            </w:pPr>
            <w:r>
              <w:rPr>
                <w:rFonts w:hint="eastAsia"/>
                <w:kern w:val="0"/>
                <w:sz w:val="18"/>
                <w:szCs w:val="18"/>
              </w:rPr>
              <w:t>48</w:t>
            </w:r>
          </w:p>
        </w:tc>
        <w:tc>
          <w:tcPr>
            <w:tcW w:w="794" w:type="dxa"/>
            <w:tcBorders>
              <w:bottom w:val="single" w:sz="4" w:space="0" w:color="auto"/>
            </w:tcBorders>
            <w:vAlign w:val="center"/>
          </w:tcPr>
          <w:p w:rsidR="005462CF" w:rsidRDefault="005462CF" w:rsidP="00A70115">
            <w:pPr>
              <w:snapToGrid w:val="0"/>
              <w:jc w:val="center"/>
              <w:rPr>
                <w:dstrike/>
                <w:kern w:val="0"/>
                <w:sz w:val="18"/>
                <w:szCs w:val="18"/>
              </w:rPr>
            </w:pPr>
          </w:p>
        </w:tc>
        <w:tc>
          <w:tcPr>
            <w:tcW w:w="750" w:type="dxa"/>
            <w:gridSpan w:val="2"/>
            <w:tcBorders>
              <w:bottom w:val="single" w:sz="4" w:space="0" w:color="auto"/>
            </w:tcBorders>
            <w:vAlign w:val="center"/>
          </w:tcPr>
          <w:p w:rsidR="005462CF" w:rsidRDefault="005462CF" w:rsidP="00A70115">
            <w:pPr>
              <w:snapToGrid w:val="0"/>
              <w:jc w:val="center"/>
              <w:rPr>
                <w:dstrike/>
                <w:kern w:val="0"/>
                <w:sz w:val="18"/>
                <w:szCs w:val="18"/>
              </w:rPr>
            </w:pPr>
          </w:p>
        </w:tc>
        <w:tc>
          <w:tcPr>
            <w:tcW w:w="742" w:type="dxa"/>
            <w:tcBorders>
              <w:bottom w:val="single" w:sz="4" w:space="0" w:color="auto"/>
            </w:tcBorders>
            <w:vAlign w:val="center"/>
          </w:tcPr>
          <w:p w:rsidR="005462CF" w:rsidRPr="003E2E41" w:rsidRDefault="005462CF" w:rsidP="00A70115">
            <w:pPr>
              <w:snapToGrid w:val="0"/>
              <w:jc w:val="center"/>
              <w:rPr>
                <w:kern w:val="0"/>
                <w:sz w:val="18"/>
                <w:szCs w:val="18"/>
              </w:rPr>
            </w:pPr>
            <w:r w:rsidRPr="003E2E41">
              <w:rPr>
                <w:rFonts w:hint="eastAsia"/>
                <w:kern w:val="0"/>
                <w:sz w:val="18"/>
                <w:szCs w:val="18"/>
              </w:rPr>
              <w:t>16</w:t>
            </w:r>
          </w:p>
        </w:tc>
        <w:tc>
          <w:tcPr>
            <w:tcW w:w="1316" w:type="dxa"/>
            <w:gridSpan w:val="2"/>
            <w:tcBorders>
              <w:bottom w:val="single" w:sz="4" w:space="0" w:color="auto"/>
            </w:tcBorders>
            <w:vAlign w:val="center"/>
          </w:tcPr>
          <w:p w:rsidR="005462CF" w:rsidRDefault="005462CF" w:rsidP="00A70115">
            <w:pPr>
              <w:snapToGrid w:val="0"/>
              <w:jc w:val="center"/>
              <w:rPr>
                <w:rFonts w:cs="宋体"/>
                <w:dstrike/>
                <w:kern w:val="0"/>
                <w:sz w:val="18"/>
                <w:szCs w:val="18"/>
              </w:rPr>
            </w:pPr>
            <w:r>
              <w:rPr>
                <w:rFonts w:hint="eastAsia"/>
                <w:kern w:val="0"/>
                <w:sz w:val="18"/>
                <w:szCs w:val="18"/>
              </w:rPr>
              <w:t>6</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机器人操作系统基础</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Fundamental Operation</w:t>
            </w:r>
            <w:r>
              <w:rPr>
                <w:kern w:val="0"/>
                <w:sz w:val="18"/>
                <w:szCs w:val="18"/>
              </w:rPr>
              <w:t xml:space="preserve"> System </w:t>
            </w:r>
            <w:r>
              <w:rPr>
                <w:rFonts w:hint="eastAsia"/>
                <w:kern w:val="0"/>
                <w:sz w:val="18"/>
                <w:szCs w:val="18"/>
              </w:rPr>
              <w:t>of Robot</w:t>
            </w:r>
          </w:p>
        </w:tc>
        <w:tc>
          <w:tcPr>
            <w:tcW w:w="631" w:type="dxa"/>
            <w:vAlign w:val="center"/>
          </w:tcPr>
          <w:p w:rsidR="005462CF" w:rsidRDefault="005462CF" w:rsidP="00A70115">
            <w:pPr>
              <w:snapToGrid w:val="0"/>
              <w:jc w:val="center"/>
              <w:rPr>
                <w:kern w:val="0"/>
                <w:sz w:val="18"/>
                <w:szCs w:val="18"/>
              </w:rPr>
            </w:pPr>
            <w:r>
              <w:rPr>
                <w:kern w:val="0"/>
                <w:sz w:val="18"/>
                <w:szCs w:val="18"/>
              </w:rPr>
              <w:t>4</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vAlign w:val="center"/>
          </w:tcPr>
          <w:p w:rsidR="005462CF" w:rsidRDefault="005462CF" w:rsidP="00A70115">
            <w:pPr>
              <w:jc w:val="center"/>
              <w:rPr>
                <w:sz w:val="18"/>
              </w:rPr>
            </w:pPr>
            <w:r>
              <w:rPr>
                <w:kern w:val="0"/>
                <w:sz w:val="18"/>
                <w:szCs w:val="18"/>
              </w:rPr>
              <w:t>64</w:t>
            </w:r>
          </w:p>
        </w:tc>
        <w:tc>
          <w:tcPr>
            <w:tcW w:w="758" w:type="dxa"/>
            <w:vAlign w:val="center"/>
          </w:tcPr>
          <w:p w:rsidR="005462CF" w:rsidRDefault="005462CF" w:rsidP="00A70115">
            <w:pPr>
              <w:snapToGrid w:val="0"/>
              <w:jc w:val="center"/>
              <w:rPr>
                <w:kern w:val="0"/>
                <w:sz w:val="18"/>
                <w:szCs w:val="18"/>
              </w:rPr>
            </w:pPr>
            <w:r>
              <w:rPr>
                <w:kern w:val="0"/>
                <w:sz w:val="18"/>
                <w:szCs w:val="18"/>
              </w:rPr>
              <w:t>32</w:t>
            </w:r>
          </w:p>
        </w:tc>
        <w:tc>
          <w:tcPr>
            <w:tcW w:w="794" w:type="dxa"/>
            <w:vAlign w:val="center"/>
          </w:tcPr>
          <w:p w:rsidR="005462CF" w:rsidRDefault="005462CF" w:rsidP="00A70115">
            <w:pPr>
              <w:snapToGrid w:val="0"/>
              <w:jc w:val="center"/>
              <w:rPr>
                <w:kern w:val="0"/>
                <w:sz w:val="18"/>
                <w:szCs w:val="18"/>
              </w:rPr>
            </w:pPr>
            <w:r>
              <w:rPr>
                <w:kern w:val="0"/>
                <w:sz w:val="18"/>
                <w:szCs w:val="18"/>
              </w:rPr>
              <w:t>32</w:t>
            </w: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5</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kern w:val="0"/>
                <w:sz w:val="18"/>
                <w:szCs w:val="18"/>
              </w:rPr>
            </w:pPr>
            <w:r>
              <w:rPr>
                <w:kern w:val="0"/>
                <w:sz w:val="18"/>
                <w:szCs w:val="18"/>
              </w:rPr>
              <w:t>小计</w:t>
            </w:r>
          </w:p>
        </w:tc>
        <w:tc>
          <w:tcPr>
            <w:tcW w:w="631" w:type="dxa"/>
            <w:vAlign w:val="center"/>
          </w:tcPr>
          <w:p w:rsidR="005462CF" w:rsidRDefault="005462CF" w:rsidP="00A70115">
            <w:pPr>
              <w:snapToGrid w:val="0"/>
              <w:jc w:val="center"/>
              <w:rPr>
                <w:kern w:val="0"/>
                <w:sz w:val="18"/>
                <w:szCs w:val="18"/>
              </w:rPr>
            </w:pPr>
            <w:r>
              <w:rPr>
                <w:b/>
                <w:kern w:val="0"/>
                <w:sz w:val="18"/>
                <w:szCs w:val="18"/>
              </w:rPr>
              <w:t>30.5</w:t>
            </w:r>
          </w:p>
        </w:tc>
        <w:tc>
          <w:tcPr>
            <w:tcW w:w="6695" w:type="dxa"/>
            <w:gridSpan w:val="10"/>
            <w:vAlign w:val="center"/>
          </w:tcPr>
          <w:p w:rsidR="005462CF" w:rsidRDefault="005462CF" w:rsidP="00A70115">
            <w:pPr>
              <w:snapToGrid w:val="0"/>
              <w:jc w:val="center"/>
              <w:rPr>
                <w:rFonts w:cs="宋体"/>
                <w:kern w:val="0"/>
                <w:sz w:val="18"/>
                <w:szCs w:val="18"/>
              </w:rPr>
            </w:pPr>
          </w:p>
        </w:tc>
      </w:tr>
      <w:tr w:rsidR="005462CF" w:rsidTr="00A70115">
        <w:trPr>
          <w:trHeight w:val="312"/>
          <w:jc w:val="center"/>
        </w:trPr>
        <w:tc>
          <w:tcPr>
            <w:tcW w:w="379" w:type="dxa"/>
            <w:vMerge/>
            <w:vAlign w:val="center"/>
          </w:tcPr>
          <w:p w:rsidR="005462CF" w:rsidRDefault="005462CF" w:rsidP="00A70115">
            <w:pPr>
              <w:snapToGrid w:val="0"/>
              <w:jc w:val="center"/>
              <w:rPr>
                <w:rFonts w:cs="宋体"/>
                <w:color w:val="000000"/>
                <w:kern w:val="0"/>
                <w:sz w:val="18"/>
                <w:szCs w:val="18"/>
              </w:rPr>
            </w:pPr>
          </w:p>
        </w:tc>
        <w:tc>
          <w:tcPr>
            <w:tcW w:w="6441" w:type="dxa"/>
            <w:gridSpan w:val="3"/>
            <w:vAlign w:val="center"/>
          </w:tcPr>
          <w:p w:rsidR="005462CF" w:rsidRDefault="005462CF" w:rsidP="00A70115">
            <w:pPr>
              <w:snapToGrid w:val="0"/>
              <w:ind w:leftChars="50" w:left="105" w:firstLineChars="100" w:firstLine="180"/>
              <w:jc w:val="center"/>
              <w:rPr>
                <w:kern w:val="0"/>
                <w:sz w:val="18"/>
                <w:szCs w:val="18"/>
              </w:rPr>
            </w:pPr>
            <w:r>
              <w:rPr>
                <w:kern w:val="0"/>
                <w:sz w:val="18"/>
                <w:szCs w:val="18"/>
              </w:rPr>
              <w:t>学科基础课合计</w:t>
            </w:r>
          </w:p>
        </w:tc>
        <w:tc>
          <w:tcPr>
            <w:tcW w:w="637" w:type="dxa"/>
            <w:gridSpan w:val="2"/>
            <w:vAlign w:val="center"/>
          </w:tcPr>
          <w:p w:rsidR="005462CF" w:rsidRDefault="005462CF" w:rsidP="00A70115">
            <w:pPr>
              <w:snapToGrid w:val="0"/>
              <w:jc w:val="center"/>
              <w:rPr>
                <w:b/>
                <w:kern w:val="0"/>
                <w:sz w:val="18"/>
                <w:szCs w:val="18"/>
              </w:rPr>
            </w:pPr>
            <w:r>
              <w:rPr>
                <w:b/>
                <w:kern w:val="0"/>
                <w:sz w:val="18"/>
                <w:szCs w:val="18"/>
              </w:rPr>
              <w:t>30.5</w:t>
            </w:r>
          </w:p>
        </w:tc>
        <w:tc>
          <w:tcPr>
            <w:tcW w:w="6695" w:type="dxa"/>
            <w:gridSpan w:val="10"/>
            <w:vAlign w:val="center"/>
          </w:tcPr>
          <w:p w:rsidR="005462CF" w:rsidRDefault="005462CF" w:rsidP="00A70115">
            <w:pPr>
              <w:snapToGrid w:val="0"/>
              <w:jc w:val="center"/>
              <w:rPr>
                <w:rFonts w:cs="宋体"/>
                <w:kern w:val="0"/>
                <w:sz w:val="18"/>
                <w:szCs w:val="18"/>
              </w:rPr>
            </w:pPr>
          </w:p>
        </w:tc>
      </w:tr>
      <w:tr w:rsidR="005462CF" w:rsidTr="00A70115">
        <w:trPr>
          <w:trHeight w:val="312"/>
          <w:jc w:val="center"/>
        </w:trPr>
        <w:tc>
          <w:tcPr>
            <w:tcW w:w="379" w:type="dxa"/>
            <w:vMerge w:val="restart"/>
            <w:tcBorders>
              <w:top w:val="single" w:sz="2" w:space="0" w:color="000000"/>
              <w:bottom w:val="single" w:sz="2" w:space="0" w:color="000000"/>
            </w:tcBorders>
          </w:tcPr>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专业课</w:t>
            </w:r>
          </w:p>
        </w:tc>
        <w:tc>
          <w:tcPr>
            <w:tcW w:w="394" w:type="dxa"/>
            <w:vMerge w:val="restart"/>
            <w:tcBorders>
              <w:top w:val="single" w:sz="2" w:space="0" w:color="000000"/>
            </w:tcBorders>
            <w:vAlign w:val="center"/>
          </w:tcPr>
          <w:p w:rsidR="005462CF" w:rsidRDefault="005462CF" w:rsidP="00A70115">
            <w:pPr>
              <w:snapToGrid w:val="0"/>
              <w:jc w:val="center"/>
              <w:rPr>
                <w:rFonts w:cs="宋体"/>
                <w:color w:val="000000"/>
                <w:kern w:val="0"/>
                <w:sz w:val="18"/>
                <w:szCs w:val="18"/>
              </w:rPr>
            </w:pP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必</w:t>
            </w:r>
          </w:p>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修</w:t>
            </w:r>
          </w:p>
          <w:p w:rsidR="005462CF" w:rsidRDefault="005462CF" w:rsidP="00A70115">
            <w:pPr>
              <w:snapToGrid w:val="0"/>
              <w:jc w:val="center"/>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图像处理与机器人视觉</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I</w:t>
            </w:r>
            <w:r>
              <w:rPr>
                <w:kern w:val="0"/>
                <w:sz w:val="18"/>
                <w:szCs w:val="18"/>
              </w:rPr>
              <w:t xml:space="preserve">mage </w:t>
            </w:r>
            <w:r>
              <w:rPr>
                <w:rFonts w:hint="eastAsia"/>
                <w:kern w:val="0"/>
                <w:sz w:val="18"/>
                <w:szCs w:val="18"/>
              </w:rPr>
              <w:t>P</w:t>
            </w:r>
            <w:r>
              <w:rPr>
                <w:kern w:val="0"/>
                <w:sz w:val="18"/>
                <w:szCs w:val="18"/>
              </w:rPr>
              <w:t>rocessing</w:t>
            </w:r>
            <w:r>
              <w:rPr>
                <w:rFonts w:hint="eastAsia"/>
                <w:kern w:val="0"/>
                <w:sz w:val="18"/>
                <w:szCs w:val="18"/>
              </w:rPr>
              <w:t xml:space="preserve"> and Robotic Vision</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3</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48</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40</w:t>
            </w:r>
          </w:p>
        </w:tc>
        <w:tc>
          <w:tcPr>
            <w:tcW w:w="794"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0A4961" w:rsidP="00A70115">
            <w:pPr>
              <w:snapToGrid w:val="0"/>
              <w:jc w:val="center"/>
              <w:rPr>
                <w:kern w:val="0"/>
                <w:sz w:val="18"/>
                <w:szCs w:val="18"/>
              </w:rPr>
            </w:pPr>
            <w:r>
              <w:rPr>
                <w:rFonts w:hint="eastAsia"/>
                <w:kern w:val="0"/>
                <w:sz w:val="18"/>
                <w:szCs w:val="18"/>
              </w:rPr>
              <w:t>7</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软件工程</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Software engineering</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3</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48</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40</w:t>
            </w: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1316" w:type="dxa"/>
            <w:gridSpan w:val="2"/>
            <w:vAlign w:val="center"/>
          </w:tcPr>
          <w:p w:rsidR="005462CF" w:rsidRDefault="000A4961" w:rsidP="00A70115">
            <w:pPr>
              <w:snapToGrid w:val="0"/>
              <w:jc w:val="center"/>
              <w:rPr>
                <w:kern w:val="0"/>
                <w:sz w:val="18"/>
                <w:szCs w:val="18"/>
              </w:rPr>
            </w:pPr>
            <w:r>
              <w:rPr>
                <w:rFonts w:hint="eastAsia"/>
                <w:kern w:val="0"/>
                <w:sz w:val="18"/>
                <w:szCs w:val="18"/>
              </w:rPr>
              <w:t>5</w:t>
            </w:r>
          </w:p>
        </w:tc>
      </w:tr>
      <w:tr w:rsidR="005462CF" w:rsidTr="00A70115">
        <w:trPr>
          <w:trHeight w:val="357"/>
          <w:jc w:val="center"/>
        </w:trPr>
        <w:tc>
          <w:tcPr>
            <w:tcW w:w="379" w:type="dxa"/>
            <w:vMerge/>
            <w:tcBorders>
              <w:bottom w:val="single" w:sz="2" w:space="0" w:color="000000"/>
            </w:tcBorders>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工业机器人</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rFonts w:hint="eastAsia"/>
                <w:kern w:val="0"/>
                <w:sz w:val="18"/>
                <w:szCs w:val="18"/>
              </w:rPr>
              <w:t>Industry Robot</w:t>
            </w:r>
          </w:p>
        </w:tc>
        <w:tc>
          <w:tcPr>
            <w:tcW w:w="631"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2.5</w:t>
            </w:r>
          </w:p>
        </w:tc>
        <w:tc>
          <w:tcPr>
            <w:tcW w:w="715" w:type="dxa"/>
            <w:tcBorders>
              <w:bottom w:val="single" w:sz="4" w:space="0" w:color="auto"/>
            </w:tcBorders>
            <w:vAlign w:val="center"/>
          </w:tcPr>
          <w:p w:rsidR="005462CF" w:rsidRDefault="005462CF" w:rsidP="00A70115">
            <w:pPr>
              <w:snapToGrid w:val="0"/>
              <w:jc w:val="center"/>
              <w:rPr>
                <w:kern w:val="0"/>
                <w:sz w:val="18"/>
                <w:szCs w:val="18"/>
              </w:rPr>
            </w:pPr>
            <w:r>
              <w:rPr>
                <w:rFonts w:cs="宋体" w:hint="eastAsia"/>
                <w:kern w:val="0"/>
                <w:sz w:val="18"/>
                <w:szCs w:val="20"/>
              </w:rPr>
              <w:t>★</w:t>
            </w:r>
          </w:p>
        </w:tc>
        <w:tc>
          <w:tcPr>
            <w:tcW w:w="900"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40</w:t>
            </w:r>
          </w:p>
        </w:tc>
        <w:tc>
          <w:tcPr>
            <w:tcW w:w="758"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28</w:t>
            </w:r>
          </w:p>
        </w:tc>
        <w:tc>
          <w:tcPr>
            <w:tcW w:w="794"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12</w:t>
            </w:r>
          </w:p>
        </w:tc>
        <w:tc>
          <w:tcPr>
            <w:tcW w:w="750" w:type="dxa"/>
            <w:gridSpan w:val="2"/>
            <w:tcBorders>
              <w:bottom w:val="single" w:sz="4" w:space="0" w:color="auto"/>
            </w:tcBorders>
            <w:vAlign w:val="center"/>
          </w:tcPr>
          <w:p w:rsidR="005462CF" w:rsidRDefault="005462CF" w:rsidP="00A70115">
            <w:pPr>
              <w:snapToGrid w:val="0"/>
              <w:jc w:val="center"/>
              <w:rPr>
                <w:kern w:val="0"/>
                <w:sz w:val="18"/>
                <w:szCs w:val="18"/>
              </w:rPr>
            </w:pPr>
          </w:p>
        </w:tc>
        <w:tc>
          <w:tcPr>
            <w:tcW w:w="742" w:type="dxa"/>
            <w:tcBorders>
              <w:bottom w:val="single" w:sz="4" w:space="0" w:color="auto"/>
            </w:tcBorders>
            <w:vAlign w:val="center"/>
          </w:tcPr>
          <w:p w:rsidR="005462CF" w:rsidRDefault="005462CF" w:rsidP="00A70115">
            <w:pPr>
              <w:snapToGrid w:val="0"/>
              <w:jc w:val="center"/>
              <w:rPr>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6</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kern w:val="0"/>
                <w:sz w:val="18"/>
                <w:szCs w:val="18"/>
              </w:rPr>
            </w:pPr>
            <w:r>
              <w:rPr>
                <w:rFonts w:hint="eastAsia"/>
                <w:kern w:val="0"/>
                <w:sz w:val="18"/>
                <w:szCs w:val="18"/>
              </w:rPr>
              <w:t>移动式机器人与特种机器人</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Mobile Robot</w:t>
            </w:r>
            <w:r>
              <w:rPr>
                <w:kern w:val="0"/>
                <w:sz w:val="18"/>
                <w:szCs w:val="18"/>
              </w:rPr>
              <w:t xml:space="preserve"> </w:t>
            </w:r>
            <w:r>
              <w:rPr>
                <w:rFonts w:hint="eastAsia"/>
                <w:kern w:val="0"/>
                <w:sz w:val="18"/>
                <w:szCs w:val="18"/>
              </w:rPr>
              <w:t xml:space="preserve">and </w:t>
            </w:r>
            <w:r>
              <w:rPr>
                <w:rFonts w:hAnsi="宋体" w:cs="宋体" w:hint="eastAsia"/>
                <w:kern w:val="0"/>
                <w:sz w:val="18"/>
                <w:szCs w:val="18"/>
              </w:rPr>
              <w:t>Special Robot</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3</w:t>
            </w:r>
          </w:p>
        </w:tc>
        <w:tc>
          <w:tcPr>
            <w:tcW w:w="715" w:type="dxa"/>
            <w:vAlign w:val="center"/>
          </w:tcPr>
          <w:p w:rsidR="005462CF" w:rsidRDefault="005462CF" w:rsidP="00A70115">
            <w:pPr>
              <w:snapToGrid w:val="0"/>
              <w:jc w:val="center"/>
              <w:rPr>
                <w:kern w:val="0"/>
                <w:sz w:val="18"/>
                <w:szCs w:val="18"/>
              </w:rPr>
            </w:pPr>
            <w:r>
              <w:rPr>
                <w:rFonts w:hint="eastAsia"/>
                <w:kern w:val="0"/>
                <w:sz w:val="18"/>
                <w:szCs w:val="18"/>
              </w:rPr>
              <w:t>★</w:t>
            </w: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考试</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48</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40</w:t>
            </w:r>
          </w:p>
        </w:tc>
        <w:tc>
          <w:tcPr>
            <w:tcW w:w="794"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6</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kern w:val="0"/>
                <w:sz w:val="18"/>
                <w:szCs w:val="18"/>
              </w:rPr>
            </w:pPr>
            <w:r>
              <w:rPr>
                <w:kern w:val="0"/>
                <w:sz w:val="18"/>
                <w:szCs w:val="18"/>
              </w:rPr>
              <w:t>小计</w:t>
            </w:r>
          </w:p>
        </w:tc>
        <w:tc>
          <w:tcPr>
            <w:tcW w:w="631" w:type="dxa"/>
            <w:vAlign w:val="center"/>
          </w:tcPr>
          <w:p w:rsidR="005462CF" w:rsidRDefault="005462CF" w:rsidP="00A70115">
            <w:pPr>
              <w:snapToGrid w:val="0"/>
              <w:jc w:val="center"/>
              <w:rPr>
                <w:kern w:val="0"/>
                <w:sz w:val="18"/>
                <w:szCs w:val="18"/>
              </w:rPr>
            </w:pPr>
            <w:r>
              <w:rPr>
                <w:rFonts w:hint="eastAsia"/>
                <w:b/>
                <w:kern w:val="0"/>
                <w:sz w:val="18"/>
                <w:szCs w:val="18"/>
              </w:rPr>
              <w:t>11.5</w:t>
            </w:r>
          </w:p>
        </w:tc>
        <w:tc>
          <w:tcPr>
            <w:tcW w:w="6695" w:type="dxa"/>
            <w:gridSpan w:val="10"/>
            <w:vAlign w:val="center"/>
          </w:tcPr>
          <w:p w:rsidR="005462CF" w:rsidRDefault="005462CF" w:rsidP="00A70115">
            <w:pPr>
              <w:snapToGrid w:val="0"/>
              <w:jc w:val="center"/>
              <w:rPr>
                <w:rFonts w:cs="宋体"/>
                <w:kern w:val="0"/>
                <w:sz w:val="18"/>
                <w:szCs w:val="18"/>
              </w:rPr>
            </w:pP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restart"/>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任选</w:t>
            </w:r>
          </w:p>
        </w:tc>
        <w:tc>
          <w:tcPr>
            <w:tcW w:w="2241" w:type="dxa"/>
            <w:vAlign w:val="center"/>
          </w:tcPr>
          <w:p w:rsidR="005462CF" w:rsidRDefault="005462CF" w:rsidP="00A70115">
            <w:pPr>
              <w:snapToGrid w:val="0"/>
              <w:rPr>
                <w:rFonts w:hAnsi="宋体" w:cs="宋体"/>
                <w:kern w:val="0"/>
                <w:sz w:val="18"/>
                <w:szCs w:val="18"/>
              </w:rPr>
            </w:pPr>
            <w:r>
              <w:rPr>
                <w:rFonts w:hAnsi="宋体" w:cs="宋体"/>
                <w:kern w:val="0"/>
                <w:sz w:val="18"/>
                <w:szCs w:val="18"/>
              </w:rPr>
              <w:t>P</w:t>
            </w:r>
            <w:r>
              <w:rPr>
                <w:rFonts w:hAnsi="宋体" w:cs="宋体" w:hint="eastAsia"/>
                <w:kern w:val="0"/>
                <w:sz w:val="18"/>
                <w:szCs w:val="18"/>
              </w:rPr>
              <w:t>ython</w:t>
            </w:r>
            <w:r>
              <w:rPr>
                <w:rFonts w:hAnsi="宋体" w:cs="宋体" w:hint="eastAsia"/>
                <w:kern w:val="0"/>
                <w:sz w:val="18"/>
                <w:szCs w:val="18"/>
              </w:rPr>
              <w:t>语言编程</w:t>
            </w:r>
          </w:p>
        </w:tc>
        <w:tc>
          <w:tcPr>
            <w:tcW w:w="3812" w:type="dxa"/>
            <w:gridSpan w:val="2"/>
            <w:vAlign w:val="center"/>
          </w:tcPr>
          <w:p w:rsidR="005462CF" w:rsidRDefault="005462CF" w:rsidP="00A70115">
            <w:pPr>
              <w:snapToGrid w:val="0"/>
              <w:jc w:val="left"/>
              <w:rPr>
                <w:kern w:val="0"/>
                <w:sz w:val="18"/>
                <w:szCs w:val="18"/>
              </w:rPr>
            </w:pPr>
            <w:r>
              <w:rPr>
                <w:rFonts w:hAnsi="宋体" w:cs="宋体"/>
                <w:kern w:val="0"/>
                <w:sz w:val="18"/>
                <w:szCs w:val="18"/>
              </w:rPr>
              <w:t>P</w:t>
            </w:r>
            <w:r>
              <w:rPr>
                <w:rFonts w:hAnsi="宋体" w:cs="宋体" w:hint="eastAsia"/>
                <w:kern w:val="0"/>
                <w:sz w:val="18"/>
                <w:szCs w:val="18"/>
              </w:rPr>
              <w:t>ython Programming</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32</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24</w:t>
            </w: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1316" w:type="dxa"/>
            <w:gridSpan w:val="2"/>
            <w:vAlign w:val="center"/>
          </w:tcPr>
          <w:p w:rsidR="005462CF" w:rsidRDefault="000A4961" w:rsidP="00A70115">
            <w:pPr>
              <w:snapToGrid w:val="0"/>
              <w:jc w:val="center"/>
              <w:rPr>
                <w:kern w:val="0"/>
                <w:sz w:val="18"/>
                <w:szCs w:val="18"/>
              </w:rPr>
            </w:pPr>
            <w:r>
              <w:rPr>
                <w:rFonts w:hint="eastAsia"/>
                <w:kern w:val="0"/>
                <w:sz w:val="18"/>
                <w:szCs w:val="18"/>
              </w:rPr>
              <w:t>5</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vAlign w:val="center"/>
          </w:tcPr>
          <w:p w:rsidR="005462CF" w:rsidRPr="001C77B4" w:rsidRDefault="005462CF" w:rsidP="00A70115">
            <w:pPr>
              <w:snapToGrid w:val="0"/>
              <w:rPr>
                <w:rFonts w:hAnsi="宋体" w:cs="宋体"/>
                <w:kern w:val="0"/>
                <w:sz w:val="18"/>
                <w:szCs w:val="18"/>
              </w:rPr>
            </w:pPr>
            <w:r w:rsidRPr="001C77B4">
              <w:rPr>
                <w:rFonts w:hAnsi="宋体" w:cs="宋体" w:hint="eastAsia"/>
                <w:kern w:val="0"/>
                <w:sz w:val="18"/>
                <w:szCs w:val="18"/>
              </w:rPr>
              <w:t>数据结构与算法</w:t>
            </w:r>
            <w:r>
              <w:rPr>
                <w:rFonts w:hAnsi="宋体" w:cs="宋体" w:hint="eastAsia"/>
                <w:kern w:val="0"/>
                <w:sz w:val="18"/>
                <w:szCs w:val="18"/>
              </w:rPr>
              <w:t>设计</w:t>
            </w:r>
            <w:r w:rsidRPr="001C77B4">
              <w:rPr>
                <w:rFonts w:hAnsi="宋体" w:cs="宋体" w:hint="eastAsia"/>
                <w:kern w:val="0"/>
                <w:sz w:val="18"/>
                <w:szCs w:val="18"/>
              </w:rPr>
              <w:lastRenderedPageBreak/>
              <w:t>（</w:t>
            </w:r>
            <w:r w:rsidRPr="001C77B4">
              <w:rPr>
                <w:rFonts w:hAnsi="宋体" w:cs="宋体" w:hint="eastAsia"/>
                <w:kern w:val="0"/>
                <w:sz w:val="18"/>
                <w:szCs w:val="18"/>
              </w:rPr>
              <w:t>C++</w:t>
            </w:r>
            <w:r w:rsidRPr="001C77B4">
              <w:rPr>
                <w:rFonts w:hAnsi="宋体" w:cs="宋体" w:hint="eastAsia"/>
                <w:kern w:val="0"/>
                <w:sz w:val="18"/>
                <w:szCs w:val="18"/>
              </w:rPr>
              <w:t>）</w:t>
            </w:r>
          </w:p>
        </w:tc>
        <w:tc>
          <w:tcPr>
            <w:tcW w:w="3812" w:type="dxa"/>
            <w:gridSpan w:val="2"/>
            <w:vAlign w:val="center"/>
          </w:tcPr>
          <w:p w:rsidR="005462CF" w:rsidRPr="001C77B4" w:rsidRDefault="005462CF" w:rsidP="00A70115">
            <w:pPr>
              <w:snapToGrid w:val="0"/>
              <w:jc w:val="left"/>
              <w:rPr>
                <w:rFonts w:hAnsi="宋体" w:cs="宋体"/>
                <w:kern w:val="0"/>
                <w:sz w:val="18"/>
                <w:szCs w:val="18"/>
              </w:rPr>
            </w:pPr>
            <w:r w:rsidRPr="001C77B4">
              <w:rPr>
                <w:rFonts w:hAnsi="宋体" w:cs="宋体"/>
                <w:kern w:val="0"/>
                <w:sz w:val="18"/>
                <w:szCs w:val="18"/>
              </w:rPr>
              <w:lastRenderedPageBreak/>
              <w:t>Data structure and algorithm</w:t>
            </w:r>
            <w:r>
              <w:rPr>
                <w:rFonts w:hAnsi="宋体" w:cs="宋体" w:hint="eastAsia"/>
                <w:kern w:val="0"/>
                <w:sz w:val="18"/>
                <w:szCs w:val="18"/>
              </w:rPr>
              <w:t xml:space="preserve"> design</w:t>
            </w:r>
            <w:r w:rsidRPr="001C77B4">
              <w:rPr>
                <w:rFonts w:hAnsi="宋体" w:cs="宋体" w:hint="eastAsia"/>
                <w:kern w:val="0"/>
                <w:sz w:val="18"/>
                <w:szCs w:val="18"/>
              </w:rPr>
              <w:t>（</w:t>
            </w:r>
            <w:r w:rsidRPr="001C77B4">
              <w:rPr>
                <w:rFonts w:hAnsi="宋体" w:cs="宋体" w:hint="eastAsia"/>
                <w:kern w:val="0"/>
                <w:sz w:val="18"/>
                <w:szCs w:val="18"/>
              </w:rPr>
              <w:t>C++</w:t>
            </w:r>
            <w:r w:rsidRPr="001C77B4">
              <w:rPr>
                <w:rFonts w:hAnsi="宋体" w:cs="宋体" w:hint="eastAsia"/>
                <w:kern w:val="0"/>
                <w:sz w:val="18"/>
                <w:szCs w:val="18"/>
              </w:rPr>
              <w:t>）</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32</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24</w:t>
            </w: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6</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运筹学</w:t>
            </w:r>
          </w:p>
        </w:tc>
        <w:tc>
          <w:tcPr>
            <w:tcW w:w="3812" w:type="dxa"/>
            <w:gridSpan w:val="2"/>
            <w:vAlign w:val="center"/>
          </w:tcPr>
          <w:p w:rsidR="005462CF" w:rsidRDefault="005462CF" w:rsidP="00A70115">
            <w:pPr>
              <w:snapToGrid w:val="0"/>
              <w:jc w:val="left"/>
              <w:rPr>
                <w:kern w:val="0"/>
                <w:sz w:val="18"/>
                <w:szCs w:val="18"/>
              </w:rPr>
            </w:pPr>
            <w:r w:rsidRPr="0052275F">
              <w:rPr>
                <w:kern w:val="0"/>
                <w:sz w:val="18"/>
                <w:szCs w:val="18"/>
              </w:rPr>
              <w:t xml:space="preserve">Operations </w:t>
            </w:r>
            <w:r>
              <w:rPr>
                <w:rFonts w:hint="eastAsia"/>
                <w:kern w:val="0"/>
                <w:sz w:val="18"/>
                <w:szCs w:val="18"/>
              </w:rPr>
              <w:t>R</w:t>
            </w:r>
            <w:r w:rsidRPr="0052275F">
              <w:rPr>
                <w:kern w:val="0"/>
                <w:sz w:val="18"/>
                <w:szCs w:val="18"/>
              </w:rPr>
              <w:t>esearch</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32</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20</w:t>
            </w: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r>
              <w:rPr>
                <w:rFonts w:hint="eastAsia"/>
                <w:kern w:val="0"/>
                <w:sz w:val="18"/>
                <w:szCs w:val="18"/>
              </w:rPr>
              <w:t>12</w:t>
            </w:r>
          </w:p>
        </w:tc>
        <w:tc>
          <w:tcPr>
            <w:tcW w:w="1316" w:type="dxa"/>
            <w:gridSpan w:val="2"/>
            <w:vAlign w:val="center"/>
          </w:tcPr>
          <w:p w:rsidR="005462CF" w:rsidRDefault="000A4961" w:rsidP="00A70115">
            <w:pPr>
              <w:snapToGrid w:val="0"/>
              <w:jc w:val="center"/>
              <w:rPr>
                <w:kern w:val="0"/>
                <w:sz w:val="18"/>
                <w:szCs w:val="18"/>
              </w:rPr>
            </w:pPr>
            <w:r>
              <w:rPr>
                <w:rFonts w:hint="eastAsia"/>
                <w:kern w:val="0"/>
                <w:sz w:val="18"/>
                <w:szCs w:val="18"/>
              </w:rPr>
              <w:t>6</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人工智能与机器学习</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A</w:t>
            </w:r>
            <w:r>
              <w:rPr>
                <w:kern w:val="0"/>
                <w:sz w:val="18"/>
                <w:szCs w:val="18"/>
              </w:rPr>
              <w:t xml:space="preserve">rtificial </w:t>
            </w:r>
            <w:r>
              <w:rPr>
                <w:rFonts w:hint="eastAsia"/>
                <w:kern w:val="0"/>
                <w:sz w:val="18"/>
                <w:szCs w:val="18"/>
              </w:rPr>
              <w:t>I</w:t>
            </w:r>
            <w:r>
              <w:rPr>
                <w:kern w:val="0"/>
                <w:sz w:val="18"/>
                <w:szCs w:val="18"/>
              </w:rPr>
              <w:t>ntelligence</w:t>
            </w:r>
            <w:r>
              <w:rPr>
                <w:rFonts w:hint="eastAsia"/>
                <w:kern w:val="0"/>
                <w:sz w:val="18"/>
                <w:szCs w:val="18"/>
              </w:rPr>
              <w:t>&amp; Machine Study</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3</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48</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40</w:t>
            </w: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7</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2241" w:type="dxa"/>
            <w:vAlign w:val="center"/>
          </w:tcPr>
          <w:p w:rsidR="005462CF" w:rsidRDefault="005462CF" w:rsidP="00A70115">
            <w:pPr>
              <w:snapToGrid w:val="0"/>
              <w:rPr>
                <w:kern w:val="0"/>
                <w:sz w:val="18"/>
                <w:szCs w:val="18"/>
              </w:rPr>
            </w:pPr>
            <w:r>
              <w:rPr>
                <w:rFonts w:hint="eastAsia"/>
                <w:kern w:val="0"/>
                <w:sz w:val="18"/>
                <w:szCs w:val="18"/>
              </w:rPr>
              <w:t>人机工程学</w:t>
            </w:r>
          </w:p>
        </w:tc>
        <w:tc>
          <w:tcPr>
            <w:tcW w:w="3812" w:type="dxa"/>
            <w:gridSpan w:val="2"/>
            <w:vAlign w:val="center"/>
          </w:tcPr>
          <w:p w:rsidR="005462CF" w:rsidRDefault="005462CF" w:rsidP="00A70115">
            <w:pPr>
              <w:snapToGrid w:val="0"/>
              <w:jc w:val="left"/>
              <w:rPr>
                <w:kern w:val="0"/>
                <w:sz w:val="18"/>
                <w:szCs w:val="18"/>
              </w:rPr>
            </w:pPr>
            <w:r>
              <w:rPr>
                <w:rFonts w:hAnsi="宋体" w:cs="宋体" w:hint="eastAsia"/>
                <w:kern w:val="0"/>
                <w:sz w:val="18"/>
                <w:szCs w:val="18"/>
              </w:rPr>
              <w:t>E</w:t>
            </w:r>
            <w:r>
              <w:rPr>
                <w:rFonts w:hAnsi="宋体" w:cs="宋体"/>
                <w:kern w:val="0"/>
                <w:sz w:val="18"/>
                <w:szCs w:val="18"/>
              </w:rPr>
              <w:t>rgonomics</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rFonts w:cs="宋体"/>
                <w:kern w:val="0"/>
                <w:sz w:val="18"/>
                <w:szCs w:val="20"/>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32</w:t>
            </w:r>
          </w:p>
        </w:tc>
        <w:tc>
          <w:tcPr>
            <w:tcW w:w="758" w:type="dxa"/>
            <w:vAlign w:val="center"/>
          </w:tcPr>
          <w:p w:rsidR="005462CF" w:rsidRDefault="005462CF" w:rsidP="00A70115">
            <w:pPr>
              <w:snapToGrid w:val="0"/>
              <w:jc w:val="center"/>
              <w:rPr>
                <w:kern w:val="0"/>
                <w:sz w:val="18"/>
                <w:szCs w:val="18"/>
              </w:rPr>
            </w:pPr>
            <w:r>
              <w:rPr>
                <w:rFonts w:hint="eastAsia"/>
                <w:kern w:val="0"/>
                <w:sz w:val="18"/>
                <w:szCs w:val="18"/>
              </w:rPr>
              <w:t>24</w:t>
            </w: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p>
        </w:tc>
        <w:tc>
          <w:tcPr>
            <w:tcW w:w="742" w:type="dxa"/>
            <w:vAlign w:val="center"/>
          </w:tcPr>
          <w:p w:rsidR="005462CF" w:rsidRDefault="005462CF" w:rsidP="00A70115">
            <w:pPr>
              <w:snapToGrid w:val="0"/>
              <w:jc w:val="center"/>
              <w:rPr>
                <w:kern w:val="0"/>
                <w:sz w:val="18"/>
                <w:szCs w:val="18"/>
              </w:rPr>
            </w:pPr>
            <w:r>
              <w:rPr>
                <w:rFonts w:hint="eastAsia"/>
                <w:kern w:val="0"/>
                <w:sz w:val="18"/>
                <w:szCs w:val="18"/>
              </w:rPr>
              <w:t>8</w:t>
            </w:r>
          </w:p>
        </w:tc>
        <w:tc>
          <w:tcPr>
            <w:tcW w:w="1316" w:type="dxa"/>
            <w:gridSpan w:val="2"/>
            <w:vAlign w:val="center"/>
          </w:tcPr>
          <w:p w:rsidR="005462CF" w:rsidRDefault="000A4961" w:rsidP="00A70115">
            <w:pPr>
              <w:snapToGrid w:val="0"/>
              <w:jc w:val="center"/>
              <w:rPr>
                <w:kern w:val="0"/>
                <w:sz w:val="18"/>
                <w:szCs w:val="18"/>
              </w:rPr>
            </w:pPr>
            <w:r>
              <w:rPr>
                <w:rFonts w:hint="eastAsia"/>
                <w:kern w:val="0"/>
                <w:sz w:val="18"/>
                <w:szCs w:val="18"/>
              </w:rPr>
              <w:t>7</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394" w:type="dxa"/>
            <w:vMerge/>
            <w:vAlign w:val="center"/>
          </w:tcPr>
          <w:p w:rsidR="005462CF" w:rsidRDefault="005462CF" w:rsidP="00A70115">
            <w:pPr>
              <w:snapToGrid w:val="0"/>
              <w:jc w:val="center"/>
              <w:rPr>
                <w:rFonts w:cs="宋体"/>
                <w:color w:val="000000"/>
                <w:kern w:val="0"/>
                <w:sz w:val="18"/>
                <w:szCs w:val="18"/>
              </w:rPr>
            </w:pPr>
          </w:p>
        </w:tc>
        <w:tc>
          <w:tcPr>
            <w:tcW w:w="6053" w:type="dxa"/>
            <w:gridSpan w:val="3"/>
            <w:vAlign w:val="center"/>
          </w:tcPr>
          <w:p w:rsidR="005462CF" w:rsidRDefault="005462CF" w:rsidP="00A70115">
            <w:pPr>
              <w:snapToGrid w:val="0"/>
              <w:ind w:leftChars="50" w:left="105"/>
              <w:jc w:val="center"/>
              <w:rPr>
                <w:kern w:val="0"/>
                <w:sz w:val="18"/>
                <w:szCs w:val="18"/>
              </w:rPr>
            </w:pPr>
            <w:r>
              <w:rPr>
                <w:kern w:val="0"/>
                <w:sz w:val="18"/>
                <w:szCs w:val="18"/>
              </w:rPr>
              <w:t>小计</w:t>
            </w:r>
          </w:p>
        </w:tc>
        <w:tc>
          <w:tcPr>
            <w:tcW w:w="631" w:type="dxa"/>
            <w:vAlign w:val="center"/>
          </w:tcPr>
          <w:p w:rsidR="005462CF" w:rsidRDefault="005462CF" w:rsidP="00A70115">
            <w:pPr>
              <w:snapToGrid w:val="0"/>
              <w:jc w:val="center"/>
              <w:rPr>
                <w:b/>
                <w:kern w:val="0"/>
                <w:sz w:val="18"/>
                <w:szCs w:val="18"/>
              </w:rPr>
            </w:pPr>
            <w:r>
              <w:rPr>
                <w:b/>
                <w:kern w:val="0"/>
                <w:sz w:val="18"/>
                <w:szCs w:val="18"/>
              </w:rPr>
              <w:t>6</w:t>
            </w:r>
          </w:p>
        </w:tc>
        <w:tc>
          <w:tcPr>
            <w:tcW w:w="6695" w:type="dxa"/>
            <w:gridSpan w:val="10"/>
            <w:vAlign w:val="center"/>
          </w:tcPr>
          <w:p w:rsidR="005462CF" w:rsidRDefault="005462CF" w:rsidP="00A70115">
            <w:pPr>
              <w:snapToGrid w:val="0"/>
              <w:jc w:val="center"/>
              <w:rPr>
                <w:rFonts w:cs="宋体"/>
                <w:kern w:val="0"/>
                <w:sz w:val="18"/>
                <w:szCs w:val="18"/>
              </w:rPr>
            </w:pPr>
            <w:r>
              <w:rPr>
                <w:rFonts w:hint="eastAsia"/>
                <w:kern w:val="0"/>
                <w:sz w:val="18"/>
                <w:szCs w:val="18"/>
              </w:rPr>
              <w:t>毕业最低要求：至少选修</w:t>
            </w:r>
            <w:r>
              <w:rPr>
                <w:rFonts w:hint="eastAsia"/>
                <w:kern w:val="0"/>
                <w:sz w:val="18"/>
                <w:szCs w:val="18"/>
              </w:rPr>
              <w:t>6</w:t>
            </w:r>
            <w:r>
              <w:rPr>
                <w:rFonts w:hint="eastAsia"/>
                <w:kern w:val="0"/>
                <w:sz w:val="18"/>
                <w:szCs w:val="18"/>
              </w:rPr>
              <w:t>学分</w:t>
            </w:r>
          </w:p>
        </w:tc>
      </w:tr>
      <w:tr w:rsidR="005462CF" w:rsidTr="00A70115">
        <w:trPr>
          <w:trHeight w:val="312"/>
          <w:jc w:val="center"/>
        </w:trPr>
        <w:tc>
          <w:tcPr>
            <w:tcW w:w="379" w:type="dxa"/>
            <w:vMerge/>
            <w:tcBorders>
              <w:bottom w:val="single" w:sz="2" w:space="0" w:color="000000"/>
            </w:tcBorders>
            <w:vAlign w:val="center"/>
          </w:tcPr>
          <w:p w:rsidR="005462CF" w:rsidRDefault="005462CF" w:rsidP="00A70115">
            <w:pPr>
              <w:snapToGrid w:val="0"/>
              <w:jc w:val="center"/>
              <w:rPr>
                <w:rFonts w:cs="宋体"/>
                <w:color w:val="000000"/>
                <w:kern w:val="0"/>
                <w:sz w:val="18"/>
                <w:szCs w:val="18"/>
              </w:rPr>
            </w:pPr>
          </w:p>
        </w:tc>
        <w:tc>
          <w:tcPr>
            <w:tcW w:w="6441" w:type="dxa"/>
            <w:gridSpan w:val="3"/>
            <w:vAlign w:val="center"/>
          </w:tcPr>
          <w:p w:rsidR="005462CF" w:rsidRDefault="005462CF" w:rsidP="00A70115">
            <w:pPr>
              <w:snapToGrid w:val="0"/>
              <w:ind w:left="50"/>
              <w:jc w:val="center"/>
              <w:rPr>
                <w:kern w:val="0"/>
                <w:sz w:val="18"/>
                <w:szCs w:val="18"/>
              </w:rPr>
            </w:pPr>
            <w:r>
              <w:rPr>
                <w:kern w:val="0"/>
                <w:sz w:val="18"/>
                <w:szCs w:val="18"/>
              </w:rPr>
              <w:t>专业课合计</w:t>
            </w:r>
          </w:p>
        </w:tc>
        <w:tc>
          <w:tcPr>
            <w:tcW w:w="637" w:type="dxa"/>
            <w:gridSpan w:val="2"/>
            <w:vAlign w:val="center"/>
          </w:tcPr>
          <w:p w:rsidR="005462CF" w:rsidRDefault="005462CF" w:rsidP="00A70115">
            <w:pPr>
              <w:snapToGrid w:val="0"/>
              <w:jc w:val="center"/>
              <w:rPr>
                <w:b/>
                <w:kern w:val="0"/>
                <w:sz w:val="18"/>
                <w:szCs w:val="18"/>
              </w:rPr>
            </w:pPr>
            <w:r>
              <w:rPr>
                <w:rFonts w:hint="eastAsia"/>
                <w:b/>
                <w:kern w:val="0"/>
                <w:sz w:val="18"/>
                <w:szCs w:val="18"/>
              </w:rPr>
              <w:t>1</w:t>
            </w:r>
            <w:r>
              <w:rPr>
                <w:b/>
                <w:kern w:val="0"/>
                <w:sz w:val="18"/>
                <w:szCs w:val="18"/>
              </w:rPr>
              <w:t>7</w:t>
            </w:r>
            <w:r>
              <w:rPr>
                <w:rFonts w:hint="eastAsia"/>
                <w:b/>
                <w:kern w:val="0"/>
                <w:sz w:val="18"/>
                <w:szCs w:val="18"/>
              </w:rPr>
              <w:t>.5</w:t>
            </w:r>
          </w:p>
        </w:tc>
        <w:tc>
          <w:tcPr>
            <w:tcW w:w="6695" w:type="dxa"/>
            <w:gridSpan w:val="10"/>
            <w:vAlign w:val="center"/>
          </w:tcPr>
          <w:p w:rsidR="005462CF" w:rsidRDefault="005462CF" w:rsidP="00A70115">
            <w:pPr>
              <w:snapToGrid w:val="0"/>
              <w:jc w:val="center"/>
              <w:rPr>
                <w:rFonts w:cs="宋体"/>
                <w:kern w:val="0"/>
                <w:sz w:val="18"/>
                <w:szCs w:val="18"/>
              </w:rPr>
            </w:pPr>
          </w:p>
        </w:tc>
      </w:tr>
      <w:tr w:rsidR="005462CF" w:rsidTr="00A70115">
        <w:trPr>
          <w:trHeight w:val="353"/>
          <w:jc w:val="center"/>
        </w:trPr>
        <w:tc>
          <w:tcPr>
            <w:tcW w:w="773" w:type="dxa"/>
            <w:gridSpan w:val="2"/>
            <w:vMerge w:val="restart"/>
            <w:vAlign w:val="center"/>
          </w:tcPr>
          <w:p w:rsidR="005462CF" w:rsidRDefault="005462CF" w:rsidP="00A70115">
            <w:pPr>
              <w:snapToGrid w:val="0"/>
              <w:jc w:val="center"/>
              <w:rPr>
                <w:rFonts w:cs="宋体"/>
                <w:color w:val="000000"/>
                <w:kern w:val="0"/>
                <w:sz w:val="18"/>
                <w:szCs w:val="18"/>
              </w:rPr>
            </w:pPr>
            <w:r>
              <w:rPr>
                <w:rFonts w:cs="宋体" w:hint="eastAsia"/>
                <w:color w:val="000000"/>
                <w:kern w:val="0"/>
                <w:sz w:val="18"/>
                <w:szCs w:val="18"/>
              </w:rPr>
              <w:t>模块</w:t>
            </w:r>
          </w:p>
        </w:tc>
        <w:tc>
          <w:tcPr>
            <w:tcW w:w="2241" w:type="dxa"/>
            <w:vMerge w:val="restart"/>
            <w:vAlign w:val="center"/>
          </w:tcPr>
          <w:p w:rsidR="005462CF" w:rsidRDefault="005462CF" w:rsidP="00A70115">
            <w:pPr>
              <w:snapToGrid w:val="0"/>
              <w:ind w:left="50"/>
              <w:jc w:val="center"/>
              <w:rPr>
                <w:rFonts w:cs="宋体"/>
                <w:kern w:val="0"/>
                <w:sz w:val="18"/>
                <w:szCs w:val="18"/>
              </w:rPr>
            </w:pPr>
            <w:r>
              <w:rPr>
                <w:rFonts w:cs="宋体" w:hint="eastAsia"/>
                <w:kern w:val="0"/>
                <w:sz w:val="18"/>
                <w:szCs w:val="18"/>
              </w:rPr>
              <w:t>课程中文名称</w:t>
            </w:r>
          </w:p>
        </w:tc>
        <w:tc>
          <w:tcPr>
            <w:tcW w:w="3812" w:type="dxa"/>
            <w:gridSpan w:val="2"/>
            <w:vMerge w:val="restart"/>
            <w:vAlign w:val="center"/>
          </w:tcPr>
          <w:p w:rsidR="005462CF" w:rsidRDefault="005462CF" w:rsidP="00A70115">
            <w:pPr>
              <w:snapToGrid w:val="0"/>
              <w:ind w:left="50"/>
              <w:jc w:val="center"/>
              <w:rPr>
                <w:kern w:val="0"/>
                <w:sz w:val="18"/>
                <w:szCs w:val="18"/>
              </w:rPr>
            </w:pPr>
            <w:r>
              <w:rPr>
                <w:kern w:val="0"/>
                <w:sz w:val="18"/>
                <w:szCs w:val="18"/>
              </w:rPr>
              <w:t>课程英文名称</w:t>
            </w:r>
          </w:p>
        </w:tc>
        <w:tc>
          <w:tcPr>
            <w:tcW w:w="631"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学分</w:t>
            </w:r>
          </w:p>
        </w:tc>
        <w:tc>
          <w:tcPr>
            <w:tcW w:w="715"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课程性质</w:t>
            </w:r>
          </w:p>
        </w:tc>
        <w:tc>
          <w:tcPr>
            <w:tcW w:w="900"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考核</w:t>
            </w:r>
          </w:p>
          <w:p w:rsidR="005462CF" w:rsidRDefault="005462CF" w:rsidP="00A70115">
            <w:pPr>
              <w:snapToGrid w:val="0"/>
              <w:jc w:val="center"/>
              <w:rPr>
                <w:rFonts w:cs="宋体"/>
                <w:kern w:val="0"/>
                <w:sz w:val="18"/>
                <w:szCs w:val="18"/>
              </w:rPr>
            </w:pPr>
            <w:r>
              <w:rPr>
                <w:rFonts w:cs="宋体" w:hint="eastAsia"/>
                <w:kern w:val="0"/>
                <w:sz w:val="18"/>
                <w:szCs w:val="18"/>
              </w:rPr>
              <w:t>方式</w:t>
            </w:r>
          </w:p>
        </w:tc>
        <w:tc>
          <w:tcPr>
            <w:tcW w:w="720" w:type="dxa"/>
            <w:vMerge w:val="restart"/>
            <w:vAlign w:val="center"/>
          </w:tcPr>
          <w:p w:rsidR="005462CF" w:rsidRDefault="005462CF" w:rsidP="00A70115">
            <w:pPr>
              <w:snapToGrid w:val="0"/>
              <w:jc w:val="center"/>
              <w:rPr>
                <w:rFonts w:cs="宋体"/>
                <w:kern w:val="0"/>
                <w:sz w:val="18"/>
                <w:szCs w:val="18"/>
              </w:rPr>
            </w:pPr>
            <w:r>
              <w:rPr>
                <w:rFonts w:cs="宋体" w:hint="eastAsia"/>
                <w:kern w:val="0"/>
                <w:sz w:val="18"/>
                <w:szCs w:val="18"/>
              </w:rPr>
              <w:t>学时</w:t>
            </w:r>
          </w:p>
        </w:tc>
        <w:tc>
          <w:tcPr>
            <w:tcW w:w="3044" w:type="dxa"/>
            <w:gridSpan w:val="5"/>
            <w:vAlign w:val="center"/>
          </w:tcPr>
          <w:p w:rsidR="005462CF" w:rsidRDefault="005462CF" w:rsidP="00A70115">
            <w:pPr>
              <w:snapToGrid w:val="0"/>
              <w:jc w:val="center"/>
              <w:rPr>
                <w:rFonts w:cs="宋体"/>
                <w:kern w:val="0"/>
                <w:sz w:val="18"/>
                <w:szCs w:val="18"/>
              </w:rPr>
            </w:pPr>
            <w:r>
              <w:rPr>
                <w:rFonts w:cs="宋体" w:hint="eastAsia"/>
                <w:kern w:val="0"/>
                <w:sz w:val="18"/>
                <w:szCs w:val="18"/>
              </w:rPr>
              <w:t>学时分配</w:t>
            </w:r>
          </w:p>
        </w:tc>
        <w:tc>
          <w:tcPr>
            <w:tcW w:w="1316"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执行学期</w:t>
            </w:r>
          </w:p>
        </w:tc>
      </w:tr>
      <w:tr w:rsidR="005462CF" w:rsidTr="00A70115">
        <w:trPr>
          <w:trHeight w:val="352"/>
          <w:jc w:val="center"/>
        </w:trPr>
        <w:tc>
          <w:tcPr>
            <w:tcW w:w="773" w:type="dxa"/>
            <w:gridSpan w:val="2"/>
            <w:vMerge/>
            <w:vAlign w:val="center"/>
          </w:tcPr>
          <w:p w:rsidR="005462CF" w:rsidRDefault="005462CF" w:rsidP="00A70115">
            <w:pPr>
              <w:snapToGrid w:val="0"/>
              <w:jc w:val="center"/>
              <w:rPr>
                <w:rFonts w:cs="宋体"/>
                <w:color w:val="000000"/>
                <w:kern w:val="0"/>
                <w:sz w:val="18"/>
                <w:szCs w:val="18"/>
              </w:rPr>
            </w:pPr>
          </w:p>
        </w:tc>
        <w:tc>
          <w:tcPr>
            <w:tcW w:w="2241" w:type="dxa"/>
            <w:vMerge/>
            <w:vAlign w:val="center"/>
          </w:tcPr>
          <w:p w:rsidR="005462CF" w:rsidRDefault="005462CF" w:rsidP="00A70115">
            <w:pPr>
              <w:snapToGrid w:val="0"/>
              <w:ind w:left="50"/>
              <w:rPr>
                <w:rFonts w:cs="宋体"/>
                <w:kern w:val="0"/>
                <w:sz w:val="18"/>
                <w:szCs w:val="18"/>
              </w:rPr>
            </w:pPr>
          </w:p>
        </w:tc>
        <w:tc>
          <w:tcPr>
            <w:tcW w:w="3812" w:type="dxa"/>
            <w:gridSpan w:val="2"/>
            <w:vMerge/>
            <w:vAlign w:val="center"/>
          </w:tcPr>
          <w:p w:rsidR="005462CF" w:rsidRDefault="005462CF" w:rsidP="00A70115">
            <w:pPr>
              <w:snapToGrid w:val="0"/>
              <w:ind w:left="50"/>
              <w:rPr>
                <w:kern w:val="0"/>
                <w:sz w:val="18"/>
                <w:szCs w:val="18"/>
              </w:rPr>
            </w:pPr>
          </w:p>
        </w:tc>
        <w:tc>
          <w:tcPr>
            <w:tcW w:w="631" w:type="dxa"/>
            <w:vMerge/>
            <w:vAlign w:val="center"/>
          </w:tcPr>
          <w:p w:rsidR="005462CF" w:rsidRDefault="005462CF" w:rsidP="00A70115">
            <w:pPr>
              <w:snapToGrid w:val="0"/>
              <w:jc w:val="center"/>
              <w:rPr>
                <w:rFonts w:cs="宋体"/>
                <w:kern w:val="0"/>
                <w:sz w:val="18"/>
                <w:szCs w:val="18"/>
              </w:rPr>
            </w:pPr>
          </w:p>
        </w:tc>
        <w:tc>
          <w:tcPr>
            <w:tcW w:w="715" w:type="dxa"/>
            <w:vMerge/>
            <w:vAlign w:val="center"/>
          </w:tcPr>
          <w:p w:rsidR="005462CF" w:rsidRDefault="005462CF" w:rsidP="00A70115">
            <w:pPr>
              <w:snapToGrid w:val="0"/>
              <w:jc w:val="center"/>
              <w:rPr>
                <w:rFonts w:cs="宋体"/>
                <w:kern w:val="0"/>
                <w:sz w:val="18"/>
                <w:szCs w:val="18"/>
              </w:rPr>
            </w:pPr>
          </w:p>
        </w:tc>
        <w:tc>
          <w:tcPr>
            <w:tcW w:w="900" w:type="dxa"/>
            <w:vMerge/>
            <w:vAlign w:val="center"/>
          </w:tcPr>
          <w:p w:rsidR="005462CF" w:rsidRDefault="005462CF" w:rsidP="00A70115">
            <w:pPr>
              <w:snapToGrid w:val="0"/>
              <w:jc w:val="center"/>
              <w:rPr>
                <w:rFonts w:cs="宋体"/>
                <w:kern w:val="0"/>
                <w:sz w:val="18"/>
                <w:szCs w:val="18"/>
              </w:rPr>
            </w:pPr>
          </w:p>
        </w:tc>
        <w:tc>
          <w:tcPr>
            <w:tcW w:w="720" w:type="dxa"/>
            <w:vMerge/>
            <w:vAlign w:val="center"/>
          </w:tcPr>
          <w:p w:rsidR="005462CF" w:rsidRDefault="005462CF" w:rsidP="00A70115">
            <w:pPr>
              <w:snapToGrid w:val="0"/>
              <w:jc w:val="center"/>
              <w:rPr>
                <w:rFonts w:cs="宋体"/>
                <w:kern w:val="0"/>
                <w:sz w:val="18"/>
                <w:szCs w:val="18"/>
              </w:rPr>
            </w:pPr>
          </w:p>
        </w:tc>
        <w:tc>
          <w:tcPr>
            <w:tcW w:w="758"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讲授</w:t>
            </w:r>
          </w:p>
        </w:tc>
        <w:tc>
          <w:tcPr>
            <w:tcW w:w="794"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实验</w:t>
            </w:r>
          </w:p>
        </w:tc>
        <w:tc>
          <w:tcPr>
            <w:tcW w:w="750"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实习</w:t>
            </w:r>
          </w:p>
        </w:tc>
        <w:tc>
          <w:tcPr>
            <w:tcW w:w="742"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上机</w:t>
            </w:r>
          </w:p>
        </w:tc>
        <w:tc>
          <w:tcPr>
            <w:tcW w:w="1316" w:type="dxa"/>
            <w:gridSpan w:val="2"/>
            <w:vAlign w:val="center"/>
          </w:tcPr>
          <w:p w:rsidR="005462CF" w:rsidRDefault="005462CF" w:rsidP="00A70115">
            <w:pPr>
              <w:snapToGrid w:val="0"/>
              <w:jc w:val="center"/>
              <w:rPr>
                <w:rFonts w:cs="宋体"/>
                <w:kern w:val="0"/>
                <w:sz w:val="18"/>
                <w:szCs w:val="18"/>
              </w:rPr>
            </w:pPr>
          </w:p>
        </w:tc>
      </w:tr>
      <w:tr w:rsidR="005462CF" w:rsidTr="00A70115">
        <w:trPr>
          <w:trHeight w:val="312"/>
          <w:jc w:val="center"/>
        </w:trPr>
        <w:tc>
          <w:tcPr>
            <w:tcW w:w="379" w:type="dxa"/>
            <w:vMerge w:val="restart"/>
            <w:vAlign w:val="center"/>
          </w:tcPr>
          <w:p w:rsidR="005462CF" w:rsidRDefault="005462CF" w:rsidP="00A70115">
            <w:pPr>
              <w:snapToGrid w:val="0"/>
              <w:rPr>
                <w:rFonts w:cs="宋体"/>
                <w:color w:val="000000"/>
                <w:kern w:val="0"/>
                <w:sz w:val="18"/>
                <w:szCs w:val="18"/>
              </w:rPr>
            </w:pPr>
          </w:p>
          <w:p w:rsidR="005462CF" w:rsidRDefault="005462CF" w:rsidP="00A70115">
            <w:pPr>
              <w:snapToGrid w:val="0"/>
              <w:rPr>
                <w:rFonts w:cs="宋体"/>
                <w:color w:val="000000"/>
                <w:kern w:val="0"/>
                <w:sz w:val="18"/>
                <w:szCs w:val="18"/>
              </w:rPr>
            </w:pPr>
          </w:p>
          <w:p w:rsidR="005462CF" w:rsidRDefault="005462CF" w:rsidP="00A70115">
            <w:pPr>
              <w:snapToGrid w:val="0"/>
              <w:rPr>
                <w:rFonts w:cs="宋体"/>
                <w:color w:val="000000"/>
                <w:kern w:val="0"/>
                <w:sz w:val="18"/>
                <w:szCs w:val="18"/>
              </w:rPr>
            </w:pPr>
          </w:p>
          <w:p w:rsidR="005462CF" w:rsidRDefault="005462CF" w:rsidP="00A70115">
            <w:pPr>
              <w:snapToGrid w:val="0"/>
              <w:rPr>
                <w:rFonts w:cs="宋体"/>
                <w:color w:val="000000"/>
                <w:kern w:val="0"/>
                <w:sz w:val="18"/>
                <w:szCs w:val="18"/>
              </w:rPr>
            </w:pPr>
            <w:r>
              <w:rPr>
                <w:rFonts w:cs="宋体" w:hint="eastAsia"/>
                <w:color w:val="000000"/>
                <w:kern w:val="0"/>
                <w:sz w:val="18"/>
                <w:szCs w:val="18"/>
              </w:rPr>
              <w:t>集中性实践教学环节</w:t>
            </w:r>
          </w:p>
        </w:tc>
        <w:tc>
          <w:tcPr>
            <w:tcW w:w="394" w:type="dxa"/>
            <w:vMerge w:val="restart"/>
            <w:vAlign w:val="center"/>
          </w:tcPr>
          <w:p w:rsidR="005462CF" w:rsidRDefault="005462CF" w:rsidP="00A70115">
            <w:pPr>
              <w:snapToGrid w:val="0"/>
              <w:jc w:val="left"/>
              <w:rPr>
                <w:rFonts w:cs="宋体"/>
                <w:color w:val="000000"/>
                <w:kern w:val="0"/>
                <w:sz w:val="18"/>
                <w:szCs w:val="18"/>
              </w:rPr>
            </w:pPr>
          </w:p>
          <w:p w:rsidR="005462CF" w:rsidRDefault="005462CF" w:rsidP="00A70115">
            <w:pPr>
              <w:snapToGrid w:val="0"/>
              <w:jc w:val="left"/>
              <w:rPr>
                <w:rFonts w:cs="宋体"/>
                <w:color w:val="000000"/>
                <w:kern w:val="0"/>
                <w:sz w:val="18"/>
                <w:szCs w:val="18"/>
              </w:rPr>
            </w:pPr>
          </w:p>
          <w:p w:rsidR="005462CF" w:rsidRDefault="005462CF" w:rsidP="00A70115">
            <w:pPr>
              <w:snapToGrid w:val="0"/>
              <w:jc w:val="left"/>
              <w:rPr>
                <w:rFonts w:cs="宋体"/>
                <w:color w:val="000000"/>
                <w:kern w:val="0"/>
                <w:sz w:val="18"/>
                <w:szCs w:val="18"/>
              </w:rPr>
            </w:pPr>
          </w:p>
          <w:p w:rsidR="005462CF" w:rsidRDefault="005462CF" w:rsidP="00A70115">
            <w:pPr>
              <w:snapToGrid w:val="0"/>
              <w:jc w:val="left"/>
              <w:rPr>
                <w:rFonts w:cs="宋体"/>
                <w:color w:val="000000"/>
                <w:kern w:val="0"/>
                <w:sz w:val="18"/>
                <w:szCs w:val="18"/>
              </w:rPr>
            </w:pPr>
          </w:p>
          <w:p w:rsidR="005462CF" w:rsidRDefault="005462CF" w:rsidP="00A70115">
            <w:pPr>
              <w:snapToGrid w:val="0"/>
              <w:jc w:val="left"/>
              <w:rPr>
                <w:rFonts w:cs="宋体"/>
                <w:color w:val="000000"/>
                <w:kern w:val="0"/>
                <w:sz w:val="18"/>
                <w:szCs w:val="18"/>
              </w:rPr>
            </w:pPr>
            <w:r>
              <w:rPr>
                <w:rFonts w:cs="宋体" w:hint="eastAsia"/>
                <w:color w:val="000000"/>
                <w:kern w:val="0"/>
                <w:sz w:val="18"/>
                <w:szCs w:val="18"/>
              </w:rPr>
              <w:t>必修</w:t>
            </w: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军事理论及训练</w:t>
            </w:r>
          </w:p>
        </w:tc>
        <w:tc>
          <w:tcPr>
            <w:tcW w:w="3812" w:type="dxa"/>
            <w:gridSpan w:val="2"/>
            <w:vAlign w:val="center"/>
          </w:tcPr>
          <w:p w:rsidR="005462CF" w:rsidRDefault="005462CF" w:rsidP="00A70115">
            <w:pPr>
              <w:snapToGrid w:val="0"/>
              <w:jc w:val="left"/>
              <w:rPr>
                <w:kern w:val="0"/>
                <w:sz w:val="18"/>
                <w:szCs w:val="18"/>
              </w:rPr>
            </w:pPr>
            <w:r>
              <w:rPr>
                <w:kern w:val="0"/>
                <w:sz w:val="18"/>
                <w:szCs w:val="18"/>
              </w:rPr>
              <w:t xml:space="preserve">Military </w:t>
            </w:r>
            <w:r>
              <w:rPr>
                <w:rFonts w:hint="eastAsia"/>
                <w:kern w:val="0"/>
                <w:sz w:val="18"/>
                <w:szCs w:val="18"/>
              </w:rPr>
              <w:t>Theory</w:t>
            </w:r>
            <w:r>
              <w:rPr>
                <w:kern w:val="0"/>
                <w:sz w:val="18"/>
                <w:szCs w:val="18"/>
              </w:rPr>
              <w:t xml:space="preserve"> and </w:t>
            </w:r>
            <w:r>
              <w:rPr>
                <w:rFonts w:hint="eastAsia"/>
                <w:kern w:val="0"/>
                <w:sz w:val="18"/>
                <w:szCs w:val="18"/>
              </w:rPr>
              <w:t>T</w:t>
            </w:r>
            <w:r>
              <w:rPr>
                <w:kern w:val="0"/>
                <w:sz w:val="18"/>
                <w:szCs w:val="18"/>
              </w:rPr>
              <w:t>raining</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3</w:t>
            </w:r>
          </w:p>
        </w:tc>
        <w:tc>
          <w:tcPr>
            <w:tcW w:w="715" w:type="dxa"/>
            <w:vAlign w:val="center"/>
          </w:tcPr>
          <w:p w:rsidR="005462CF" w:rsidRDefault="005462CF" w:rsidP="00A70115">
            <w:pPr>
              <w:snapToGrid w:val="0"/>
              <w:jc w:val="center"/>
              <w:rPr>
                <w:rFonts w:cs="宋体"/>
                <w:kern w:val="0"/>
                <w:sz w:val="18"/>
                <w:szCs w:val="18"/>
              </w:rPr>
            </w:pPr>
          </w:p>
        </w:tc>
        <w:tc>
          <w:tcPr>
            <w:tcW w:w="900" w:type="dxa"/>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2</w:t>
            </w:r>
            <w:r>
              <w:rPr>
                <w:rFonts w:cs="宋体" w:hint="eastAsia"/>
                <w:kern w:val="0"/>
                <w:sz w:val="18"/>
                <w:szCs w:val="18"/>
              </w:rPr>
              <w:t>周</w:t>
            </w:r>
          </w:p>
        </w:tc>
        <w:tc>
          <w:tcPr>
            <w:tcW w:w="758"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32</w:t>
            </w: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cs="宋体"/>
                <w:kern w:val="0"/>
                <w:sz w:val="18"/>
                <w:szCs w:val="18"/>
              </w:rPr>
            </w:pP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1</w:t>
            </w:r>
          </w:p>
        </w:tc>
      </w:tr>
      <w:tr w:rsidR="005462CF" w:rsidTr="00A70115">
        <w:trPr>
          <w:trHeight w:val="312"/>
          <w:jc w:val="center"/>
        </w:trPr>
        <w:tc>
          <w:tcPr>
            <w:tcW w:w="379" w:type="dxa"/>
            <w:vMerge/>
            <w:vAlign w:val="center"/>
          </w:tcPr>
          <w:p w:rsidR="005462CF" w:rsidRDefault="005462CF" w:rsidP="00A70115">
            <w:pPr>
              <w:snapToGrid w:val="0"/>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形势与政策</w:t>
            </w:r>
            <w:r>
              <w:rPr>
                <w:rFonts w:hAnsi="宋体" w:cs="宋体" w:hint="eastAsia"/>
                <w:kern w:val="0"/>
                <w:sz w:val="18"/>
                <w:szCs w:val="18"/>
              </w:rPr>
              <w:t xml:space="preserve"> (</w:t>
            </w:r>
            <w:r>
              <w:rPr>
                <w:rFonts w:hAnsi="宋体" w:cs="宋体" w:hint="eastAsia"/>
                <w:kern w:val="0"/>
                <w:sz w:val="18"/>
                <w:szCs w:val="18"/>
              </w:rPr>
              <w:t>社会调查</w:t>
            </w:r>
            <w:r>
              <w:rPr>
                <w:rFonts w:hAnsi="宋体" w:cs="宋体" w:hint="eastAsia"/>
                <w:kern w:val="0"/>
                <w:sz w:val="18"/>
                <w:szCs w:val="18"/>
              </w:rPr>
              <w:t>)</w:t>
            </w:r>
          </w:p>
        </w:tc>
        <w:tc>
          <w:tcPr>
            <w:tcW w:w="3812" w:type="dxa"/>
            <w:gridSpan w:val="2"/>
            <w:vAlign w:val="center"/>
          </w:tcPr>
          <w:p w:rsidR="005462CF" w:rsidRDefault="005462CF" w:rsidP="00A70115">
            <w:pPr>
              <w:snapToGrid w:val="0"/>
              <w:jc w:val="left"/>
              <w:rPr>
                <w:kern w:val="0"/>
                <w:sz w:val="18"/>
                <w:szCs w:val="18"/>
              </w:rPr>
            </w:pPr>
            <w:r>
              <w:rPr>
                <w:rFonts w:hAnsi="宋体" w:cs="宋体"/>
                <w:kern w:val="0"/>
                <w:sz w:val="18"/>
                <w:szCs w:val="18"/>
              </w:rPr>
              <w:t>Situation &amp; Policy</w:t>
            </w:r>
            <w:r>
              <w:rPr>
                <w:rFonts w:hAnsi="宋体" w:cs="宋体" w:hint="eastAsia"/>
                <w:kern w:val="0"/>
                <w:sz w:val="18"/>
                <w:szCs w:val="18"/>
              </w:rPr>
              <w:t xml:space="preserve"> (</w:t>
            </w:r>
            <w:r>
              <w:rPr>
                <w:rFonts w:hAnsi="宋体" w:cs="宋体"/>
                <w:kern w:val="0"/>
                <w:sz w:val="18"/>
                <w:szCs w:val="18"/>
              </w:rPr>
              <w:t>Social Survey</w:t>
            </w:r>
            <w:r>
              <w:rPr>
                <w:rFonts w:hAnsi="宋体" w:cs="宋体" w:hint="eastAsia"/>
                <w:kern w:val="0"/>
                <w:sz w:val="18"/>
                <w:szCs w:val="18"/>
              </w:rPr>
              <w:t>)</w:t>
            </w:r>
          </w:p>
        </w:tc>
        <w:tc>
          <w:tcPr>
            <w:tcW w:w="631" w:type="dxa"/>
            <w:vAlign w:val="center"/>
          </w:tcPr>
          <w:p w:rsidR="005462CF" w:rsidRDefault="005462CF" w:rsidP="00A70115">
            <w:pPr>
              <w:snapToGrid w:val="0"/>
              <w:jc w:val="center"/>
              <w:rPr>
                <w:kern w:val="0"/>
                <w:sz w:val="18"/>
                <w:szCs w:val="18"/>
              </w:rPr>
            </w:pPr>
            <w:r>
              <w:rPr>
                <w:rFonts w:hAnsi="宋体" w:cs="宋体" w:hint="eastAsia"/>
                <w:kern w:val="0"/>
                <w:sz w:val="18"/>
                <w:szCs w:val="18"/>
              </w:rPr>
              <w:t>0.5</w:t>
            </w:r>
          </w:p>
        </w:tc>
        <w:tc>
          <w:tcPr>
            <w:tcW w:w="715" w:type="dxa"/>
            <w:vAlign w:val="center"/>
          </w:tcPr>
          <w:p w:rsidR="005462CF" w:rsidRDefault="005462CF" w:rsidP="00A70115">
            <w:pPr>
              <w:snapToGrid w:val="0"/>
              <w:jc w:val="center"/>
              <w:rPr>
                <w:rFonts w:cs="宋体"/>
                <w:kern w:val="0"/>
                <w:sz w:val="18"/>
                <w:szCs w:val="18"/>
              </w:rPr>
            </w:pPr>
          </w:p>
        </w:tc>
        <w:tc>
          <w:tcPr>
            <w:tcW w:w="900" w:type="dxa"/>
            <w:vAlign w:val="center"/>
          </w:tcPr>
          <w:p w:rsidR="005462CF" w:rsidRDefault="005462CF" w:rsidP="00A70115">
            <w:pPr>
              <w:snapToGrid w:val="0"/>
              <w:jc w:val="center"/>
              <w:rPr>
                <w:kern w:val="0"/>
                <w:sz w:val="18"/>
                <w:szCs w:val="18"/>
              </w:rPr>
            </w:pPr>
            <w:r>
              <w:rPr>
                <w:rFonts w:hAnsi="宋体" w:cs="宋体"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hAnsi="宋体" w:cs="宋体" w:hint="eastAsia"/>
                <w:kern w:val="0"/>
                <w:sz w:val="18"/>
                <w:szCs w:val="18"/>
              </w:rPr>
              <w:t>1</w:t>
            </w:r>
            <w:r>
              <w:rPr>
                <w:rFonts w:hAnsi="宋体" w:cs="宋体" w:hint="eastAsia"/>
                <w:kern w:val="0"/>
                <w:sz w:val="18"/>
                <w:szCs w:val="18"/>
              </w:rPr>
              <w:t>周</w:t>
            </w:r>
          </w:p>
        </w:tc>
        <w:tc>
          <w:tcPr>
            <w:tcW w:w="758" w:type="dxa"/>
            <w:vAlign w:val="center"/>
          </w:tcPr>
          <w:p w:rsidR="005462CF" w:rsidRDefault="005462CF" w:rsidP="00A70115">
            <w:pPr>
              <w:snapToGrid w:val="0"/>
              <w:jc w:val="center"/>
              <w:rPr>
                <w:rFonts w:cs="宋体"/>
                <w:kern w:val="0"/>
                <w:sz w:val="18"/>
                <w:szCs w:val="18"/>
              </w:rPr>
            </w:pP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cs="宋体"/>
                <w:kern w:val="0"/>
                <w:sz w:val="18"/>
                <w:szCs w:val="18"/>
              </w:rPr>
            </w:pPr>
            <w:r>
              <w:rPr>
                <w:rFonts w:hAnsi="宋体" w:cs="宋体" w:hint="eastAsia"/>
                <w:kern w:val="0"/>
                <w:sz w:val="18"/>
                <w:szCs w:val="18"/>
              </w:rPr>
              <w:t>1</w:t>
            </w:r>
            <w:r>
              <w:rPr>
                <w:rFonts w:hAnsi="宋体" w:cs="宋体" w:hint="eastAsia"/>
                <w:kern w:val="0"/>
                <w:sz w:val="18"/>
                <w:szCs w:val="18"/>
              </w:rPr>
              <w:t>周</w:t>
            </w: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Ansi="宋体" w:cs="宋体" w:hint="eastAsia"/>
                <w:kern w:val="0"/>
                <w:sz w:val="18"/>
                <w:szCs w:val="18"/>
              </w:rPr>
              <w:t>3</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金工实习</w:t>
            </w:r>
          </w:p>
        </w:tc>
        <w:tc>
          <w:tcPr>
            <w:tcW w:w="3812" w:type="dxa"/>
            <w:gridSpan w:val="2"/>
            <w:vAlign w:val="center"/>
          </w:tcPr>
          <w:p w:rsidR="005462CF" w:rsidRDefault="005462CF" w:rsidP="00A70115">
            <w:pPr>
              <w:snapToGrid w:val="0"/>
              <w:jc w:val="left"/>
              <w:rPr>
                <w:kern w:val="0"/>
                <w:sz w:val="18"/>
                <w:szCs w:val="18"/>
              </w:rPr>
            </w:pPr>
            <w:r>
              <w:rPr>
                <w:kern w:val="0"/>
                <w:sz w:val="18"/>
                <w:szCs w:val="18"/>
              </w:rPr>
              <w:t>Metalworking Practice</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kern w:val="0"/>
                <w:sz w:val="18"/>
                <w:szCs w:val="18"/>
              </w:rPr>
            </w:pPr>
          </w:p>
        </w:tc>
        <w:tc>
          <w:tcPr>
            <w:tcW w:w="900" w:type="dxa"/>
            <w:vAlign w:val="center"/>
          </w:tcPr>
          <w:p w:rsidR="005462CF" w:rsidRDefault="005462CF" w:rsidP="00A70115">
            <w:pPr>
              <w:jc w:val="center"/>
              <w:rPr>
                <w:sz w:val="18"/>
                <w:szCs w:val="18"/>
              </w:rPr>
            </w:pPr>
            <w:r>
              <w:rPr>
                <w:rFonts w:hint="eastAsia"/>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32</w:t>
            </w:r>
          </w:p>
        </w:tc>
        <w:tc>
          <w:tcPr>
            <w:tcW w:w="758" w:type="dxa"/>
            <w:vAlign w:val="center"/>
          </w:tcPr>
          <w:p w:rsidR="005462CF" w:rsidRDefault="005462CF" w:rsidP="00A70115">
            <w:pPr>
              <w:snapToGrid w:val="0"/>
              <w:jc w:val="center"/>
              <w:rPr>
                <w:kern w:val="0"/>
                <w:sz w:val="18"/>
                <w:szCs w:val="18"/>
              </w:rPr>
            </w:pP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r>
              <w:rPr>
                <w:rFonts w:hint="eastAsia"/>
                <w:kern w:val="0"/>
                <w:sz w:val="18"/>
                <w:szCs w:val="18"/>
              </w:rPr>
              <w:t>32</w:t>
            </w: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2</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电子系统设计</w:t>
            </w:r>
          </w:p>
        </w:tc>
        <w:tc>
          <w:tcPr>
            <w:tcW w:w="3812" w:type="dxa"/>
            <w:gridSpan w:val="2"/>
            <w:vAlign w:val="center"/>
          </w:tcPr>
          <w:p w:rsidR="005462CF" w:rsidRDefault="005462CF" w:rsidP="00A70115">
            <w:pPr>
              <w:snapToGrid w:val="0"/>
              <w:jc w:val="left"/>
              <w:rPr>
                <w:kern w:val="0"/>
                <w:sz w:val="18"/>
                <w:szCs w:val="18"/>
              </w:rPr>
            </w:pPr>
            <w:r>
              <w:rPr>
                <w:kern w:val="0"/>
                <w:sz w:val="18"/>
                <w:szCs w:val="18"/>
              </w:rPr>
              <w:t>Electronic System Design</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1</w:t>
            </w:r>
          </w:p>
        </w:tc>
        <w:tc>
          <w:tcPr>
            <w:tcW w:w="715" w:type="dxa"/>
            <w:vAlign w:val="center"/>
          </w:tcPr>
          <w:p w:rsidR="005462CF" w:rsidRDefault="005462CF" w:rsidP="00A70115">
            <w:pPr>
              <w:snapToGrid w:val="0"/>
              <w:jc w:val="center"/>
              <w:rPr>
                <w:rFonts w:cs="宋体"/>
                <w:kern w:val="0"/>
                <w:sz w:val="18"/>
                <w:szCs w:val="18"/>
              </w:rPr>
            </w:pPr>
          </w:p>
        </w:tc>
        <w:tc>
          <w:tcPr>
            <w:tcW w:w="900" w:type="dxa"/>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16</w:t>
            </w:r>
          </w:p>
        </w:tc>
        <w:tc>
          <w:tcPr>
            <w:tcW w:w="758" w:type="dxa"/>
            <w:vAlign w:val="center"/>
          </w:tcPr>
          <w:p w:rsidR="005462CF" w:rsidRDefault="005462CF" w:rsidP="00A70115">
            <w:pPr>
              <w:snapToGrid w:val="0"/>
              <w:jc w:val="center"/>
              <w:rPr>
                <w:rFonts w:cs="宋体"/>
                <w:kern w:val="0"/>
                <w:sz w:val="18"/>
                <w:szCs w:val="18"/>
              </w:rPr>
            </w:pP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16</w:t>
            </w: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4</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szCs w:val="18"/>
              </w:rPr>
            </w:pPr>
          </w:p>
        </w:tc>
        <w:tc>
          <w:tcPr>
            <w:tcW w:w="394" w:type="dxa"/>
            <w:vMerge/>
            <w:vAlign w:val="center"/>
          </w:tcPr>
          <w:p w:rsidR="005462CF" w:rsidRDefault="005462CF" w:rsidP="00A70115">
            <w:pPr>
              <w:snapToGrid w:val="0"/>
              <w:jc w:val="left"/>
              <w:rPr>
                <w:rFonts w:cs="宋体"/>
                <w:color w:val="000000"/>
                <w:kern w:val="0"/>
                <w:sz w:val="18"/>
                <w:szCs w:val="18"/>
              </w:rPr>
            </w:pP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工业机器人课程设计</w:t>
            </w:r>
            <w:r>
              <w:rPr>
                <w:rFonts w:hAnsi="宋体" w:cs="宋体" w:hint="eastAsia"/>
                <w:kern w:val="0"/>
                <w:sz w:val="18"/>
                <w:szCs w:val="18"/>
              </w:rPr>
              <w:t>(1)</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rFonts w:hint="eastAsia"/>
                <w:kern w:val="0"/>
                <w:sz w:val="18"/>
                <w:szCs w:val="18"/>
              </w:rPr>
              <w:t>Industr</w:t>
            </w:r>
            <w:r>
              <w:rPr>
                <w:kern w:val="0"/>
                <w:sz w:val="18"/>
                <w:szCs w:val="18"/>
              </w:rPr>
              <w:t>ial</w:t>
            </w:r>
            <w:r>
              <w:rPr>
                <w:rFonts w:hint="eastAsia"/>
                <w:kern w:val="0"/>
                <w:sz w:val="18"/>
                <w:szCs w:val="18"/>
              </w:rPr>
              <w:t xml:space="preserve"> Robot</w:t>
            </w:r>
            <w:r>
              <w:rPr>
                <w:kern w:val="0"/>
                <w:sz w:val="18"/>
                <w:szCs w:val="18"/>
              </w:rPr>
              <w:t xml:space="preserve"> </w:t>
            </w:r>
            <w:r>
              <w:rPr>
                <w:rFonts w:hint="eastAsia"/>
                <w:kern w:val="0"/>
                <w:sz w:val="18"/>
                <w:szCs w:val="18"/>
              </w:rPr>
              <w:t>D</w:t>
            </w:r>
            <w:r>
              <w:rPr>
                <w:kern w:val="0"/>
                <w:sz w:val="18"/>
                <w:szCs w:val="18"/>
              </w:rPr>
              <w:t>esign(1)</w:t>
            </w:r>
          </w:p>
        </w:tc>
        <w:tc>
          <w:tcPr>
            <w:tcW w:w="631"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2</w:t>
            </w:r>
            <w:r>
              <w:rPr>
                <w:kern w:val="0"/>
                <w:sz w:val="18"/>
                <w:szCs w:val="18"/>
              </w:rPr>
              <w:t>.5</w:t>
            </w:r>
          </w:p>
        </w:tc>
        <w:tc>
          <w:tcPr>
            <w:tcW w:w="715" w:type="dxa"/>
            <w:tcBorders>
              <w:bottom w:val="single" w:sz="4" w:space="0" w:color="auto"/>
            </w:tcBorders>
            <w:vAlign w:val="center"/>
          </w:tcPr>
          <w:p w:rsidR="005462CF" w:rsidRDefault="005462CF" w:rsidP="00A70115">
            <w:pPr>
              <w:snapToGrid w:val="0"/>
              <w:jc w:val="center"/>
              <w:rPr>
                <w:rFonts w:cs="宋体"/>
                <w:kern w:val="0"/>
                <w:sz w:val="18"/>
                <w:szCs w:val="18"/>
              </w:rPr>
            </w:pPr>
          </w:p>
        </w:tc>
        <w:tc>
          <w:tcPr>
            <w:tcW w:w="900" w:type="dxa"/>
            <w:tcBorders>
              <w:bottom w:val="single" w:sz="4" w:space="0" w:color="auto"/>
            </w:tcBorders>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kern w:val="0"/>
                <w:sz w:val="18"/>
                <w:szCs w:val="18"/>
              </w:rPr>
              <w:t>40</w:t>
            </w:r>
          </w:p>
        </w:tc>
        <w:tc>
          <w:tcPr>
            <w:tcW w:w="758" w:type="dxa"/>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hint="eastAsia"/>
                <w:kern w:val="0"/>
                <w:sz w:val="18"/>
                <w:szCs w:val="18"/>
              </w:rPr>
              <w:t>8</w:t>
            </w:r>
          </w:p>
        </w:tc>
        <w:tc>
          <w:tcPr>
            <w:tcW w:w="794" w:type="dxa"/>
            <w:tcBorders>
              <w:bottom w:val="single" w:sz="4" w:space="0" w:color="auto"/>
            </w:tcBorders>
            <w:vAlign w:val="center"/>
          </w:tcPr>
          <w:p w:rsidR="005462CF" w:rsidRDefault="005462CF" w:rsidP="00A70115">
            <w:pPr>
              <w:snapToGrid w:val="0"/>
              <w:jc w:val="center"/>
              <w:rPr>
                <w:rFonts w:cs="宋体"/>
                <w:kern w:val="0"/>
                <w:sz w:val="18"/>
                <w:szCs w:val="18"/>
              </w:rPr>
            </w:pPr>
          </w:p>
        </w:tc>
        <w:tc>
          <w:tcPr>
            <w:tcW w:w="750" w:type="dxa"/>
            <w:gridSpan w:val="2"/>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hint="eastAsia"/>
                <w:kern w:val="0"/>
                <w:sz w:val="18"/>
                <w:szCs w:val="18"/>
              </w:rPr>
              <w:t>32</w:t>
            </w:r>
          </w:p>
        </w:tc>
        <w:tc>
          <w:tcPr>
            <w:tcW w:w="742" w:type="dxa"/>
            <w:tcBorders>
              <w:bottom w:val="single" w:sz="4" w:space="0" w:color="auto"/>
            </w:tcBorders>
            <w:vAlign w:val="center"/>
          </w:tcPr>
          <w:p w:rsidR="005462CF" w:rsidRDefault="005462CF" w:rsidP="00A70115">
            <w:pPr>
              <w:snapToGrid w:val="0"/>
              <w:jc w:val="center"/>
              <w:rPr>
                <w:rFonts w:cs="宋体"/>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6</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0A4961" w:rsidP="00A70115">
            <w:pPr>
              <w:snapToGrid w:val="0"/>
              <w:rPr>
                <w:rFonts w:hAnsi="宋体" w:cs="宋体"/>
                <w:kern w:val="0"/>
                <w:sz w:val="18"/>
                <w:szCs w:val="18"/>
              </w:rPr>
            </w:pPr>
            <w:r>
              <w:rPr>
                <w:rFonts w:hint="eastAsia"/>
                <w:kern w:val="0"/>
                <w:sz w:val="18"/>
                <w:szCs w:val="18"/>
              </w:rPr>
              <w:t>移动式机器人与特种机器人</w:t>
            </w:r>
            <w:r w:rsidR="005462CF">
              <w:rPr>
                <w:rFonts w:hAnsi="宋体" w:cs="宋体" w:hint="eastAsia"/>
                <w:kern w:val="0"/>
                <w:sz w:val="18"/>
                <w:szCs w:val="18"/>
              </w:rPr>
              <w:t>课程设计</w:t>
            </w:r>
          </w:p>
        </w:tc>
        <w:tc>
          <w:tcPr>
            <w:tcW w:w="3812" w:type="dxa"/>
            <w:gridSpan w:val="2"/>
            <w:vAlign w:val="center"/>
          </w:tcPr>
          <w:p w:rsidR="005462CF" w:rsidRDefault="005462CF" w:rsidP="00A70115">
            <w:pPr>
              <w:snapToGrid w:val="0"/>
              <w:jc w:val="left"/>
              <w:rPr>
                <w:kern w:val="0"/>
                <w:sz w:val="18"/>
                <w:szCs w:val="18"/>
              </w:rPr>
            </w:pPr>
            <w:r>
              <w:rPr>
                <w:kern w:val="0"/>
                <w:sz w:val="18"/>
                <w:szCs w:val="18"/>
              </w:rPr>
              <w:t xml:space="preserve">Design and </w:t>
            </w:r>
            <w:r>
              <w:rPr>
                <w:rFonts w:hint="eastAsia"/>
                <w:kern w:val="0"/>
                <w:sz w:val="18"/>
                <w:szCs w:val="18"/>
              </w:rPr>
              <w:t>M</w:t>
            </w:r>
            <w:r>
              <w:rPr>
                <w:kern w:val="0"/>
                <w:sz w:val="18"/>
                <w:szCs w:val="18"/>
              </w:rPr>
              <w:t xml:space="preserve">anufacture of the </w:t>
            </w:r>
            <w:r>
              <w:rPr>
                <w:rFonts w:hint="eastAsia"/>
                <w:kern w:val="0"/>
                <w:sz w:val="18"/>
                <w:szCs w:val="18"/>
              </w:rPr>
              <w:t>mobile R</w:t>
            </w:r>
            <w:r>
              <w:rPr>
                <w:kern w:val="0"/>
                <w:sz w:val="18"/>
                <w:szCs w:val="18"/>
              </w:rPr>
              <w:t>obot</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rFonts w:cs="宋体"/>
                <w:kern w:val="0"/>
                <w:sz w:val="18"/>
                <w:szCs w:val="18"/>
              </w:rPr>
            </w:pPr>
          </w:p>
        </w:tc>
        <w:tc>
          <w:tcPr>
            <w:tcW w:w="900" w:type="dxa"/>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32</w:t>
            </w:r>
          </w:p>
        </w:tc>
        <w:tc>
          <w:tcPr>
            <w:tcW w:w="758" w:type="dxa"/>
            <w:vAlign w:val="center"/>
          </w:tcPr>
          <w:p w:rsidR="005462CF" w:rsidRDefault="005462CF" w:rsidP="00A70115">
            <w:pPr>
              <w:snapToGrid w:val="0"/>
              <w:jc w:val="center"/>
              <w:rPr>
                <w:rFonts w:cs="宋体"/>
                <w:kern w:val="0"/>
                <w:sz w:val="18"/>
                <w:szCs w:val="18"/>
              </w:rPr>
            </w:pP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32</w:t>
            </w: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7</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工程实践</w:t>
            </w:r>
          </w:p>
        </w:tc>
        <w:tc>
          <w:tcPr>
            <w:tcW w:w="3812" w:type="dxa"/>
            <w:gridSpan w:val="2"/>
            <w:vAlign w:val="center"/>
          </w:tcPr>
          <w:p w:rsidR="005462CF" w:rsidRDefault="005462CF" w:rsidP="00A70115">
            <w:pPr>
              <w:snapToGrid w:val="0"/>
              <w:jc w:val="left"/>
              <w:rPr>
                <w:kern w:val="0"/>
                <w:sz w:val="18"/>
                <w:szCs w:val="18"/>
              </w:rPr>
            </w:pPr>
            <w:r>
              <w:rPr>
                <w:kern w:val="0"/>
                <w:sz w:val="18"/>
                <w:szCs w:val="18"/>
              </w:rPr>
              <w:t>Engineering Practice</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5</w:t>
            </w:r>
          </w:p>
        </w:tc>
        <w:tc>
          <w:tcPr>
            <w:tcW w:w="715" w:type="dxa"/>
            <w:vAlign w:val="center"/>
          </w:tcPr>
          <w:p w:rsidR="005462CF" w:rsidRDefault="005462CF" w:rsidP="00A70115">
            <w:pPr>
              <w:snapToGrid w:val="0"/>
              <w:jc w:val="center"/>
              <w:rPr>
                <w:rFonts w:cs="宋体"/>
                <w:kern w:val="0"/>
                <w:sz w:val="18"/>
                <w:szCs w:val="18"/>
              </w:rPr>
            </w:pPr>
            <w:r>
              <w:rPr>
                <w:rFonts w:cs="宋体" w:hint="eastAsia"/>
                <w:kern w:val="0"/>
                <w:sz w:val="18"/>
                <w:szCs w:val="20"/>
              </w:rPr>
              <w:t>★</w:t>
            </w:r>
          </w:p>
        </w:tc>
        <w:tc>
          <w:tcPr>
            <w:tcW w:w="900" w:type="dxa"/>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80</w:t>
            </w:r>
          </w:p>
        </w:tc>
        <w:tc>
          <w:tcPr>
            <w:tcW w:w="758" w:type="dxa"/>
            <w:vAlign w:val="center"/>
          </w:tcPr>
          <w:p w:rsidR="005462CF" w:rsidRDefault="005462CF" w:rsidP="00A70115">
            <w:pPr>
              <w:snapToGrid w:val="0"/>
              <w:jc w:val="center"/>
              <w:rPr>
                <w:rFonts w:cs="宋体"/>
                <w:kern w:val="0"/>
                <w:sz w:val="18"/>
                <w:szCs w:val="18"/>
              </w:rPr>
            </w:pP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80</w:t>
            </w: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2-6</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毕业实习</w:t>
            </w:r>
          </w:p>
        </w:tc>
        <w:tc>
          <w:tcPr>
            <w:tcW w:w="3812" w:type="dxa"/>
            <w:gridSpan w:val="2"/>
            <w:vAlign w:val="center"/>
          </w:tcPr>
          <w:p w:rsidR="005462CF" w:rsidRDefault="005462CF" w:rsidP="00A70115">
            <w:pPr>
              <w:snapToGrid w:val="0"/>
              <w:jc w:val="left"/>
              <w:rPr>
                <w:kern w:val="0"/>
                <w:sz w:val="18"/>
                <w:szCs w:val="18"/>
              </w:rPr>
            </w:pPr>
            <w:r>
              <w:rPr>
                <w:kern w:val="0"/>
                <w:sz w:val="18"/>
                <w:szCs w:val="18"/>
              </w:rPr>
              <w:t>Graduation Practice</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4</w:t>
            </w:r>
          </w:p>
        </w:tc>
        <w:tc>
          <w:tcPr>
            <w:tcW w:w="715" w:type="dxa"/>
            <w:vAlign w:val="center"/>
          </w:tcPr>
          <w:p w:rsidR="005462CF" w:rsidRDefault="005462CF" w:rsidP="00A70115">
            <w:pPr>
              <w:snapToGrid w:val="0"/>
              <w:jc w:val="center"/>
              <w:rPr>
                <w:rFonts w:cs="宋体"/>
                <w:kern w:val="0"/>
                <w:sz w:val="18"/>
                <w:szCs w:val="18"/>
              </w:rPr>
            </w:pPr>
            <w:r>
              <w:rPr>
                <w:rFonts w:cs="宋体" w:hint="eastAsia"/>
                <w:kern w:val="0"/>
                <w:sz w:val="18"/>
                <w:szCs w:val="20"/>
              </w:rPr>
              <w:t>★</w:t>
            </w:r>
          </w:p>
        </w:tc>
        <w:tc>
          <w:tcPr>
            <w:tcW w:w="900" w:type="dxa"/>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4</w:t>
            </w:r>
            <w:r>
              <w:rPr>
                <w:rFonts w:cs="宋体" w:hint="eastAsia"/>
                <w:kern w:val="0"/>
                <w:sz w:val="18"/>
                <w:szCs w:val="18"/>
              </w:rPr>
              <w:t>周</w:t>
            </w:r>
          </w:p>
        </w:tc>
        <w:tc>
          <w:tcPr>
            <w:tcW w:w="758" w:type="dxa"/>
            <w:vAlign w:val="center"/>
          </w:tcPr>
          <w:p w:rsidR="005462CF" w:rsidRDefault="005462CF" w:rsidP="00A70115">
            <w:pPr>
              <w:snapToGrid w:val="0"/>
              <w:jc w:val="center"/>
              <w:rPr>
                <w:rFonts w:cs="宋体"/>
                <w:kern w:val="0"/>
                <w:sz w:val="18"/>
                <w:szCs w:val="18"/>
              </w:rPr>
            </w:pP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cs="宋体"/>
                <w:kern w:val="0"/>
                <w:sz w:val="18"/>
                <w:szCs w:val="18"/>
              </w:rPr>
            </w:pPr>
            <w:r>
              <w:rPr>
                <w:rFonts w:cs="宋体" w:hint="eastAsia"/>
                <w:kern w:val="0"/>
                <w:sz w:val="18"/>
                <w:szCs w:val="18"/>
              </w:rPr>
              <w:t>4</w:t>
            </w:r>
            <w:r>
              <w:rPr>
                <w:rFonts w:cs="宋体" w:hint="eastAsia"/>
                <w:kern w:val="0"/>
                <w:sz w:val="18"/>
                <w:szCs w:val="18"/>
              </w:rPr>
              <w:t>周</w:t>
            </w: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8</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毕业论文</w:t>
            </w:r>
            <w:r>
              <w:rPr>
                <w:rFonts w:hAnsi="宋体" w:cs="宋体" w:hint="eastAsia"/>
                <w:kern w:val="0"/>
                <w:sz w:val="18"/>
                <w:szCs w:val="18"/>
              </w:rPr>
              <w:t>(</w:t>
            </w:r>
            <w:r>
              <w:rPr>
                <w:rFonts w:hAnsi="宋体" w:cs="宋体" w:hint="eastAsia"/>
                <w:kern w:val="0"/>
                <w:sz w:val="18"/>
                <w:szCs w:val="18"/>
              </w:rPr>
              <w:t>设计</w:t>
            </w:r>
            <w:r>
              <w:rPr>
                <w:rFonts w:hAnsi="宋体" w:cs="宋体" w:hint="eastAsia"/>
                <w:kern w:val="0"/>
                <w:sz w:val="18"/>
                <w:szCs w:val="18"/>
              </w:rPr>
              <w:t>)</w:t>
            </w:r>
          </w:p>
        </w:tc>
        <w:tc>
          <w:tcPr>
            <w:tcW w:w="3812" w:type="dxa"/>
            <w:gridSpan w:val="2"/>
            <w:vAlign w:val="center"/>
          </w:tcPr>
          <w:p w:rsidR="005462CF" w:rsidRDefault="005462CF" w:rsidP="00A70115">
            <w:pPr>
              <w:snapToGrid w:val="0"/>
              <w:jc w:val="left"/>
              <w:rPr>
                <w:kern w:val="0"/>
                <w:sz w:val="18"/>
                <w:szCs w:val="18"/>
              </w:rPr>
            </w:pPr>
            <w:r>
              <w:rPr>
                <w:kern w:val="0"/>
                <w:sz w:val="18"/>
                <w:szCs w:val="18"/>
              </w:rPr>
              <w:t xml:space="preserve">Graduation </w:t>
            </w:r>
            <w:r>
              <w:rPr>
                <w:rFonts w:hint="eastAsia"/>
                <w:kern w:val="0"/>
                <w:sz w:val="18"/>
                <w:szCs w:val="18"/>
              </w:rPr>
              <w:t>D</w:t>
            </w:r>
            <w:r>
              <w:rPr>
                <w:kern w:val="0"/>
                <w:sz w:val="18"/>
                <w:szCs w:val="18"/>
              </w:rPr>
              <w:t>issertation(Design)</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10</w:t>
            </w:r>
          </w:p>
        </w:tc>
        <w:tc>
          <w:tcPr>
            <w:tcW w:w="715" w:type="dxa"/>
            <w:vAlign w:val="center"/>
          </w:tcPr>
          <w:p w:rsidR="005462CF" w:rsidRDefault="005462CF" w:rsidP="00A70115">
            <w:pPr>
              <w:snapToGrid w:val="0"/>
              <w:jc w:val="center"/>
              <w:rPr>
                <w:rFonts w:cs="宋体"/>
                <w:kern w:val="0"/>
                <w:sz w:val="18"/>
                <w:szCs w:val="18"/>
              </w:rPr>
            </w:pPr>
            <w:r>
              <w:rPr>
                <w:rFonts w:cs="宋体" w:hint="eastAsia"/>
                <w:kern w:val="0"/>
                <w:sz w:val="18"/>
                <w:szCs w:val="20"/>
              </w:rPr>
              <w:t>★</w:t>
            </w:r>
          </w:p>
        </w:tc>
        <w:tc>
          <w:tcPr>
            <w:tcW w:w="900" w:type="dxa"/>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rFonts w:cs="宋体"/>
                <w:kern w:val="0"/>
                <w:sz w:val="18"/>
                <w:szCs w:val="18"/>
              </w:rPr>
            </w:pPr>
            <w:r>
              <w:rPr>
                <w:rFonts w:cs="宋体" w:hint="eastAsia"/>
                <w:kern w:val="0"/>
                <w:sz w:val="18"/>
                <w:szCs w:val="18"/>
              </w:rPr>
              <w:t>12</w:t>
            </w:r>
            <w:r>
              <w:rPr>
                <w:rFonts w:cs="宋体" w:hint="eastAsia"/>
                <w:kern w:val="0"/>
                <w:sz w:val="18"/>
                <w:szCs w:val="18"/>
              </w:rPr>
              <w:t>周</w:t>
            </w:r>
          </w:p>
        </w:tc>
        <w:tc>
          <w:tcPr>
            <w:tcW w:w="758" w:type="dxa"/>
            <w:vAlign w:val="center"/>
          </w:tcPr>
          <w:p w:rsidR="005462CF" w:rsidRDefault="005462CF" w:rsidP="00A70115">
            <w:pPr>
              <w:snapToGrid w:val="0"/>
              <w:jc w:val="center"/>
              <w:rPr>
                <w:rFonts w:cs="宋体"/>
                <w:kern w:val="0"/>
                <w:sz w:val="18"/>
                <w:szCs w:val="18"/>
              </w:rPr>
            </w:pPr>
          </w:p>
        </w:tc>
        <w:tc>
          <w:tcPr>
            <w:tcW w:w="794" w:type="dxa"/>
            <w:vAlign w:val="center"/>
          </w:tcPr>
          <w:p w:rsidR="005462CF" w:rsidRDefault="005462CF" w:rsidP="00A70115">
            <w:pPr>
              <w:snapToGrid w:val="0"/>
              <w:jc w:val="center"/>
              <w:rPr>
                <w:rFonts w:cs="宋体"/>
                <w:kern w:val="0"/>
                <w:sz w:val="18"/>
                <w:szCs w:val="18"/>
              </w:rPr>
            </w:pPr>
          </w:p>
        </w:tc>
        <w:tc>
          <w:tcPr>
            <w:tcW w:w="750" w:type="dxa"/>
            <w:gridSpan w:val="2"/>
            <w:vAlign w:val="center"/>
          </w:tcPr>
          <w:p w:rsidR="005462CF" w:rsidRDefault="005462CF" w:rsidP="00A70115">
            <w:pPr>
              <w:snapToGrid w:val="0"/>
              <w:jc w:val="center"/>
              <w:rPr>
                <w:rFonts w:hAnsi="宋体" w:cs="宋体"/>
                <w:spacing w:val="-18"/>
                <w:kern w:val="0"/>
                <w:sz w:val="18"/>
                <w:szCs w:val="18"/>
              </w:rPr>
            </w:pPr>
            <w:r>
              <w:rPr>
                <w:rFonts w:hAnsi="宋体" w:cs="宋体" w:hint="eastAsia"/>
                <w:spacing w:val="-18"/>
                <w:kern w:val="0"/>
                <w:sz w:val="18"/>
                <w:szCs w:val="18"/>
              </w:rPr>
              <w:t>12</w:t>
            </w:r>
            <w:r>
              <w:rPr>
                <w:rFonts w:hAnsi="宋体" w:cs="宋体" w:hint="eastAsia"/>
                <w:spacing w:val="-18"/>
                <w:kern w:val="0"/>
                <w:sz w:val="18"/>
                <w:szCs w:val="18"/>
              </w:rPr>
              <w:t>周</w:t>
            </w:r>
          </w:p>
        </w:tc>
        <w:tc>
          <w:tcPr>
            <w:tcW w:w="742" w:type="dxa"/>
            <w:vAlign w:val="center"/>
          </w:tcPr>
          <w:p w:rsidR="005462CF" w:rsidRDefault="005462CF" w:rsidP="00A70115">
            <w:pPr>
              <w:snapToGrid w:val="0"/>
              <w:jc w:val="center"/>
              <w:rPr>
                <w:rFonts w:cs="宋体"/>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8</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ign w:val="center"/>
          </w:tcPr>
          <w:p w:rsidR="005462CF" w:rsidRDefault="005462CF" w:rsidP="00A70115">
            <w:pPr>
              <w:snapToGrid w:val="0"/>
              <w:jc w:val="left"/>
              <w:rPr>
                <w:rFonts w:cs="宋体"/>
                <w:color w:val="000000"/>
                <w:kern w:val="0"/>
                <w:sz w:val="18"/>
              </w:rPr>
            </w:pPr>
          </w:p>
        </w:tc>
        <w:tc>
          <w:tcPr>
            <w:tcW w:w="6053" w:type="dxa"/>
            <w:gridSpan w:val="3"/>
            <w:vAlign w:val="center"/>
          </w:tcPr>
          <w:p w:rsidR="005462CF" w:rsidRDefault="005462CF" w:rsidP="00A70115">
            <w:pPr>
              <w:snapToGrid w:val="0"/>
              <w:jc w:val="center"/>
              <w:rPr>
                <w:kern w:val="0"/>
                <w:sz w:val="18"/>
                <w:szCs w:val="18"/>
              </w:rPr>
            </w:pPr>
            <w:r>
              <w:rPr>
                <w:kern w:val="0"/>
                <w:sz w:val="18"/>
                <w:szCs w:val="18"/>
              </w:rPr>
              <w:t>小计</w:t>
            </w:r>
          </w:p>
        </w:tc>
        <w:tc>
          <w:tcPr>
            <w:tcW w:w="631" w:type="dxa"/>
            <w:vAlign w:val="center"/>
          </w:tcPr>
          <w:p w:rsidR="005462CF" w:rsidRDefault="005462CF" w:rsidP="00A70115">
            <w:pPr>
              <w:snapToGrid w:val="0"/>
              <w:jc w:val="center"/>
              <w:rPr>
                <w:b/>
                <w:kern w:val="0"/>
                <w:sz w:val="18"/>
                <w:szCs w:val="18"/>
              </w:rPr>
            </w:pPr>
            <w:r>
              <w:rPr>
                <w:b/>
                <w:kern w:val="0"/>
                <w:sz w:val="18"/>
                <w:szCs w:val="18"/>
              </w:rPr>
              <w:t>30</w:t>
            </w:r>
          </w:p>
        </w:tc>
        <w:tc>
          <w:tcPr>
            <w:tcW w:w="6695" w:type="dxa"/>
            <w:gridSpan w:val="10"/>
            <w:vAlign w:val="center"/>
          </w:tcPr>
          <w:p w:rsidR="005462CF" w:rsidRDefault="005462CF" w:rsidP="00A70115">
            <w:pPr>
              <w:snapToGrid w:val="0"/>
              <w:jc w:val="center"/>
              <w:rPr>
                <w:kern w:val="0"/>
                <w:sz w:val="18"/>
                <w:szCs w:val="18"/>
              </w:rPr>
            </w:pP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restart"/>
            <w:vAlign w:val="center"/>
          </w:tcPr>
          <w:p w:rsidR="005462CF" w:rsidRDefault="005462CF" w:rsidP="00A70115">
            <w:pPr>
              <w:snapToGrid w:val="0"/>
              <w:jc w:val="left"/>
              <w:rPr>
                <w:rFonts w:cs="宋体"/>
                <w:color w:val="000000"/>
                <w:kern w:val="0"/>
                <w:sz w:val="18"/>
                <w:szCs w:val="18"/>
              </w:rPr>
            </w:pPr>
            <w:r>
              <w:rPr>
                <w:rFonts w:cs="宋体" w:hint="eastAsia"/>
                <w:color w:val="000000"/>
                <w:kern w:val="0"/>
                <w:sz w:val="18"/>
                <w:szCs w:val="18"/>
              </w:rPr>
              <w:t>选修</w:t>
            </w:r>
          </w:p>
        </w:tc>
        <w:tc>
          <w:tcPr>
            <w:tcW w:w="2241" w:type="dxa"/>
            <w:tcBorders>
              <w:bottom w:val="single" w:sz="4" w:space="0" w:color="auto"/>
            </w:tcBorders>
            <w:vAlign w:val="center"/>
          </w:tcPr>
          <w:p w:rsidR="005462CF" w:rsidRDefault="005462CF" w:rsidP="00A70115">
            <w:pPr>
              <w:snapToGrid w:val="0"/>
              <w:rPr>
                <w:rFonts w:hAnsi="宋体" w:cs="宋体"/>
                <w:kern w:val="0"/>
                <w:sz w:val="18"/>
                <w:szCs w:val="18"/>
              </w:rPr>
            </w:pPr>
            <w:r>
              <w:rPr>
                <w:rFonts w:hAnsi="宋体" w:cs="宋体" w:hint="eastAsia"/>
                <w:kern w:val="0"/>
                <w:sz w:val="18"/>
                <w:szCs w:val="18"/>
              </w:rPr>
              <w:t>能源</w:t>
            </w:r>
            <w:r>
              <w:rPr>
                <w:rFonts w:hAnsi="宋体" w:cs="宋体"/>
                <w:kern w:val="0"/>
                <w:sz w:val="18"/>
                <w:szCs w:val="18"/>
              </w:rPr>
              <w:t>管理系统</w:t>
            </w:r>
          </w:p>
        </w:tc>
        <w:tc>
          <w:tcPr>
            <w:tcW w:w="3812" w:type="dxa"/>
            <w:gridSpan w:val="2"/>
            <w:tcBorders>
              <w:bottom w:val="single" w:sz="4" w:space="0" w:color="auto"/>
            </w:tcBorders>
            <w:vAlign w:val="center"/>
          </w:tcPr>
          <w:p w:rsidR="005462CF" w:rsidRDefault="005462CF" w:rsidP="00A70115">
            <w:pPr>
              <w:snapToGrid w:val="0"/>
              <w:jc w:val="left"/>
              <w:rPr>
                <w:kern w:val="0"/>
                <w:sz w:val="18"/>
                <w:szCs w:val="18"/>
              </w:rPr>
            </w:pPr>
            <w:r>
              <w:rPr>
                <w:kern w:val="0"/>
                <w:sz w:val="18"/>
                <w:szCs w:val="18"/>
              </w:rPr>
              <w:t xml:space="preserve">Power Management System </w:t>
            </w:r>
          </w:p>
        </w:tc>
        <w:tc>
          <w:tcPr>
            <w:tcW w:w="631" w:type="dxa"/>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tcBorders>
              <w:bottom w:val="single" w:sz="4" w:space="0" w:color="auto"/>
            </w:tcBorders>
            <w:vAlign w:val="center"/>
          </w:tcPr>
          <w:p w:rsidR="005462CF" w:rsidRDefault="005462CF" w:rsidP="00A70115">
            <w:pPr>
              <w:snapToGrid w:val="0"/>
              <w:jc w:val="center"/>
              <w:rPr>
                <w:rFonts w:cs="宋体"/>
                <w:kern w:val="0"/>
                <w:sz w:val="18"/>
                <w:szCs w:val="18"/>
              </w:rPr>
            </w:pPr>
          </w:p>
        </w:tc>
        <w:tc>
          <w:tcPr>
            <w:tcW w:w="900" w:type="dxa"/>
            <w:tcBorders>
              <w:bottom w:val="single" w:sz="4" w:space="0" w:color="auto"/>
            </w:tcBorders>
            <w:vAlign w:val="center"/>
          </w:tcPr>
          <w:p w:rsidR="005462CF" w:rsidRDefault="005462CF" w:rsidP="00A70115">
            <w:pPr>
              <w:snapToGrid w:val="0"/>
              <w:jc w:val="center"/>
              <w:rPr>
                <w:rFonts w:cs="宋体"/>
                <w:kern w:val="0"/>
                <w:sz w:val="18"/>
                <w:szCs w:val="18"/>
              </w:rPr>
            </w:pPr>
            <w:r>
              <w:rPr>
                <w:rFonts w:hint="eastAsia"/>
                <w:kern w:val="0"/>
                <w:sz w:val="18"/>
                <w:szCs w:val="18"/>
              </w:rPr>
              <w:t>考查</w:t>
            </w:r>
          </w:p>
        </w:tc>
        <w:tc>
          <w:tcPr>
            <w:tcW w:w="720" w:type="dxa"/>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kern w:val="0"/>
                <w:sz w:val="18"/>
                <w:szCs w:val="18"/>
              </w:rPr>
              <w:t>32</w:t>
            </w:r>
          </w:p>
        </w:tc>
        <w:tc>
          <w:tcPr>
            <w:tcW w:w="758" w:type="dxa"/>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hint="eastAsia"/>
                <w:kern w:val="0"/>
                <w:sz w:val="18"/>
                <w:szCs w:val="18"/>
              </w:rPr>
              <w:t>8</w:t>
            </w:r>
          </w:p>
        </w:tc>
        <w:tc>
          <w:tcPr>
            <w:tcW w:w="794" w:type="dxa"/>
            <w:tcBorders>
              <w:bottom w:val="single" w:sz="4" w:space="0" w:color="auto"/>
            </w:tcBorders>
            <w:vAlign w:val="center"/>
          </w:tcPr>
          <w:p w:rsidR="005462CF" w:rsidRDefault="005462CF" w:rsidP="00A70115">
            <w:pPr>
              <w:snapToGrid w:val="0"/>
              <w:jc w:val="center"/>
              <w:rPr>
                <w:rFonts w:cs="宋体"/>
                <w:kern w:val="0"/>
                <w:sz w:val="18"/>
                <w:szCs w:val="18"/>
              </w:rPr>
            </w:pPr>
          </w:p>
        </w:tc>
        <w:tc>
          <w:tcPr>
            <w:tcW w:w="750" w:type="dxa"/>
            <w:gridSpan w:val="2"/>
            <w:tcBorders>
              <w:bottom w:val="single" w:sz="4" w:space="0" w:color="auto"/>
            </w:tcBorders>
            <w:vAlign w:val="center"/>
          </w:tcPr>
          <w:p w:rsidR="005462CF" w:rsidRDefault="005462CF" w:rsidP="00A70115">
            <w:pPr>
              <w:snapToGrid w:val="0"/>
              <w:jc w:val="center"/>
              <w:rPr>
                <w:rFonts w:cs="宋体"/>
                <w:kern w:val="0"/>
                <w:sz w:val="18"/>
                <w:szCs w:val="18"/>
              </w:rPr>
            </w:pPr>
            <w:r>
              <w:rPr>
                <w:rFonts w:cs="宋体"/>
                <w:kern w:val="0"/>
                <w:sz w:val="18"/>
                <w:szCs w:val="18"/>
              </w:rPr>
              <w:t>24</w:t>
            </w:r>
          </w:p>
        </w:tc>
        <w:tc>
          <w:tcPr>
            <w:tcW w:w="742" w:type="dxa"/>
            <w:tcBorders>
              <w:bottom w:val="single" w:sz="4" w:space="0" w:color="auto"/>
            </w:tcBorders>
            <w:vAlign w:val="center"/>
          </w:tcPr>
          <w:p w:rsidR="005462CF" w:rsidRDefault="005462CF" w:rsidP="00A70115">
            <w:pPr>
              <w:snapToGrid w:val="0"/>
              <w:jc w:val="center"/>
              <w:rPr>
                <w:rFonts w:cs="宋体"/>
                <w:kern w:val="0"/>
                <w:sz w:val="18"/>
                <w:szCs w:val="18"/>
              </w:rPr>
            </w:pPr>
          </w:p>
        </w:tc>
        <w:tc>
          <w:tcPr>
            <w:tcW w:w="1316" w:type="dxa"/>
            <w:gridSpan w:val="2"/>
            <w:tcBorders>
              <w:bottom w:val="single" w:sz="4" w:space="0" w:color="auto"/>
            </w:tcBorders>
            <w:vAlign w:val="center"/>
          </w:tcPr>
          <w:p w:rsidR="005462CF" w:rsidRDefault="005462CF" w:rsidP="00A70115">
            <w:pPr>
              <w:snapToGrid w:val="0"/>
              <w:jc w:val="center"/>
              <w:rPr>
                <w:kern w:val="0"/>
                <w:sz w:val="18"/>
                <w:szCs w:val="18"/>
              </w:rPr>
            </w:pPr>
            <w:r>
              <w:rPr>
                <w:rFonts w:hint="eastAsia"/>
                <w:kern w:val="0"/>
                <w:sz w:val="18"/>
                <w:szCs w:val="18"/>
              </w:rPr>
              <w:t>7</w:t>
            </w:r>
          </w:p>
        </w:tc>
      </w:tr>
      <w:tr w:rsidR="005462CF" w:rsidTr="00A70115">
        <w:trPr>
          <w:trHeight w:val="312"/>
          <w:jc w:val="center"/>
        </w:trPr>
        <w:tc>
          <w:tcPr>
            <w:tcW w:w="379" w:type="dxa"/>
            <w:vMerge/>
            <w:vAlign w:val="center"/>
          </w:tcPr>
          <w:p w:rsidR="005462CF" w:rsidRDefault="005462CF" w:rsidP="00A70115">
            <w:pPr>
              <w:snapToGrid w:val="0"/>
              <w:jc w:val="left"/>
              <w:rPr>
                <w:rFonts w:cs="宋体"/>
                <w:color w:val="000000"/>
                <w:kern w:val="0"/>
                <w:sz w:val="18"/>
              </w:rPr>
            </w:pPr>
          </w:p>
        </w:tc>
        <w:tc>
          <w:tcPr>
            <w:tcW w:w="394" w:type="dxa"/>
            <w:vMerge/>
            <w:vAlign w:val="center"/>
          </w:tcPr>
          <w:p w:rsidR="005462CF" w:rsidRDefault="005462CF" w:rsidP="00A70115">
            <w:pPr>
              <w:snapToGrid w:val="0"/>
              <w:jc w:val="left"/>
              <w:rPr>
                <w:rFonts w:cs="宋体"/>
                <w:color w:val="000000"/>
                <w:kern w:val="0"/>
                <w:sz w:val="18"/>
              </w:rPr>
            </w:pPr>
          </w:p>
        </w:tc>
        <w:tc>
          <w:tcPr>
            <w:tcW w:w="2241" w:type="dxa"/>
            <w:vAlign w:val="center"/>
          </w:tcPr>
          <w:p w:rsidR="005462CF" w:rsidRDefault="005462CF" w:rsidP="00A70115">
            <w:pPr>
              <w:snapToGrid w:val="0"/>
              <w:rPr>
                <w:kern w:val="0"/>
                <w:sz w:val="18"/>
                <w:szCs w:val="18"/>
              </w:rPr>
            </w:pPr>
            <w:r>
              <w:rPr>
                <w:rFonts w:hAnsi="宋体" w:cs="宋体" w:hint="eastAsia"/>
                <w:kern w:val="0"/>
                <w:sz w:val="18"/>
                <w:szCs w:val="18"/>
              </w:rPr>
              <w:t>工业机器人课程设计</w:t>
            </w:r>
            <w:r>
              <w:rPr>
                <w:rFonts w:hint="eastAsia"/>
                <w:kern w:val="0"/>
                <w:sz w:val="18"/>
                <w:szCs w:val="18"/>
              </w:rPr>
              <w:t>(2)</w:t>
            </w:r>
          </w:p>
        </w:tc>
        <w:tc>
          <w:tcPr>
            <w:tcW w:w="3812" w:type="dxa"/>
            <w:gridSpan w:val="2"/>
            <w:vAlign w:val="center"/>
          </w:tcPr>
          <w:p w:rsidR="005462CF" w:rsidRDefault="005462CF" w:rsidP="00A70115">
            <w:pPr>
              <w:snapToGrid w:val="0"/>
              <w:jc w:val="left"/>
              <w:rPr>
                <w:kern w:val="0"/>
                <w:sz w:val="18"/>
                <w:szCs w:val="18"/>
              </w:rPr>
            </w:pPr>
            <w:r>
              <w:rPr>
                <w:rFonts w:hint="eastAsia"/>
                <w:kern w:val="0"/>
                <w:sz w:val="18"/>
                <w:szCs w:val="18"/>
              </w:rPr>
              <w:t>Industr</w:t>
            </w:r>
            <w:r>
              <w:rPr>
                <w:kern w:val="0"/>
                <w:sz w:val="18"/>
                <w:szCs w:val="18"/>
              </w:rPr>
              <w:t>ial</w:t>
            </w:r>
            <w:r>
              <w:rPr>
                <w:rFonts w:hint="eastAsia"/>
                <w:kern w:val="0"/>
                <w:sz w:val="18"/>
                <w:szCs w:val="18"/>
              </w:rPr>
              <w:t xml:space="preserve"> Robot</w:t>
            </w:r>
            <w:r>
              <w:rPr>
                <w:kern w:val="0"/>
                <w:sz w:val="18"/>
                <w:szCs w:val="18"/>
              </w:rPr>
              <w:t xml:space="preserve"> </w:t>
            </w:r>
            <w:r>
              <w:rPr>
                <w:rFonts w:hint="eastAsia"/>
                <w:kern w:val="0"/>
                <w:sz w:val="18"/>
                <w:szCs w:val="18"/>
              </w:rPr>
              <w:t>D</w:t>
            </w:r>
            <w:r>
              <w:rPr>
                <w:kern w:val="0"/>
                <w:sz w:val="18"/>
                <w:szCs w:val="18"/>
              </w:rPr>
              <w:t>esign(2)</w:t>
            </w:r>
          </w:p>
        </w:tc>
        <w:tc>
          <w:tcPr>
            <w:tcW w:w="631" w:type="dxa"/>
            <w:vAlign w:val="center"/>
          </w:tcPr>
          <w:p w:rsidR="005462CF" w:rsidRDefault="005462CF" w:rsidP="00A70115">
            <w:pPr>
              <w:snapToGrid w:val="0"/>
              <w:jc w:val="center"/>
              <w:rPr>
                <w:kern w:val="0"/>
                <w:sz w:val="18"/>
                <w:szCs w:val="18"/>
              </w:rPr>
            </w:pPr>
            <w:r>
              <w:rPr>
                <w:rFonts w:hint="eastAsia"/>
                <w:kern w:val="0"/>
                <w:sz w:val="18"/>
                <w:szCs w:val="18"/>
              </w:rPr>
              <w:t>2</w:t>
            </w:r>
          </w:p>
        </w:tc>
        <w:tc>
          <w:tcPr>
            <w:tcW w:w="715" w:type="dxa"/>
            <w:vAlign w:val="center"/>
          </w:tcPr>
          <w:p w:rsidR="005462CF" w:rsidRDefault="005462CF" w:rsidP="00A70115">
            <w:pPr>
              <w:snapToGrid w:val="0"/>
              <w:jc w:val="center"/>
              <w:rPr>
                <w:rFonts w:cs="宋体"/>
                <w:kern w:val="0"/>
                <w:sz w:val="18"/>
                <w:szCs w:val="20"/>
              </w:rPr>
            </w:pPr>
          </w:p>
        </w:tc>
        <w:tc>
          <w:tcPr>
            <w:tcW w:w="900" w:type="dxa"/>
            <w:vAlign w:val="center"/>
          </w:tcPr>
          <w:p w:rsidR="005462CF" w:rsidRDefault="005462CF" w:rsidP="00A70115">
            <w:pPr>
              <w:snapToGrid w:val="0"/>
              <w:jc w:val="center"/>
              <w:rPr>
                <w:kern w:val="0"/>
                <w:sz w:val="18"/>
                <w:szCs w:val="18"/>
              </w:rPr>
            </w:pPr>
            <w:r>
              <w:rPr>
                <w:rFonts w:hint="eastAsia"/>
                <w:kern w:val="0"/>
                <w:sz w:val="18"/>
                <w:szCs w:val="18"/>
              </w:rPr>
              <w:t>考查</w:t>
            </w:r>
          </w:p>
        </w:tc>
        <w:tc>
          <w:tcPr>
            <w:tcW w:w="720" w:type="dxa"/>
            <w:vAlign w:val="center"/>
          </w:tcPr>
          <w:p w:rsidR="005462CF" w:rsidRDefault="005462CF" w:rsidP="00A70115">
            <w:pPr>
              <w:snapToGrid w:val="0"/>
              <w:jc w:val="center"/>
              <w:rPr>
                <w:kern w:val="0"/>
                <w:sz w:val="18"/>
                <w:szCs w:val="18"/>
              </w:rPr>
            </w:pPr>
            <w:r>
              <w:rPr>
                <w:rFonts w:hint="eastAsia"/>
                <w:kern w:val="0"/>
                <w:sz w:val="18"/>
                <w:szCs w:val="18"/>
              </w:rPr>
              <w:t>32</w:t>
            </w:r>
          </w:p>
        </w:tc>
        <w:tc>
          <w:tcPr>
            <w:tcW w:w="758" w:type="dxa"/>
            <w:vAlign w:val="center"/>
          </w:tcPr>
          <w:p w:rsidR="005462CF" w:rsidRDefault="005462CF" w:rsidP="00A70115">
            <w:pPr>
              <w:snapToGrid w:val="0"/>
              <w:jc w:val="center"/>
              <w:rPr>
                <w:kern w:val="0"/>
                <w:sz w:val="18"/>
                <w:szCs w:val="18"/>
              </w:rPr>
            </w:pPr>
          </w:p>
        </w:tc>
        <w:tc>
          <w:tcPr>
            <w:tcW w:w="794" w:type="dxa"/>
            <w:vAlign w:val="center"/>
          </w:tcPr>
          <w:p w:rsidR="005462CF" w:rsidRDefault="005462CF" w:rsidP="00A70115">
            <w:pPr>
              <w:snapToGrid w:val="0"/>
              <w:jc w:val="center"/>
              <w:rPr>
                <w:kern w:val="0"/>
                <w:sz w:val="18"/>
                <w:szCs w:val="18"/>
              </w:rPr>
            </w:pPr>
          </w:p>
        </w:tc>
        <w:tc>
          <w:tcPr>
            <w:tcW w:w="750" w:type="dxa"/>
            <w:gridSpan w:val="2"/>
            <w:vAlign w:val="center"/>
          </w:tcPr>
          <w:p w:rsidR="005462CF" w:rsidRDefault="005462CF" w:rsidP="00A70115">
            <w:pPr>
              <w:snapToGrid w:val="0"/>
              <w:jc w:val="center"/>
              <w:rPr>
                <w:kern w:val="0"/>
                <w:sz w:val="18"/>
                <w:szCs w:val="18"/>
              </w:rPr>
            </w:pPr>
            <w:r>
              <w:rPr>
                <w:rFonts w:hint="eastAsia"/>
                <w:kern w:val="0"/>
                <w:sz w:val="18"/>
                <w:szCs w:val="18"/>
              </w:rPr>
              <w:t>32</w:t>
            </w:r>
          </w:p>
        </w:tc>
        <w:tc>
          <w:tcPr>
            <w:tcW w:w="742" w:type="dxa"/>
            <w:vAlign w:val="center"/>
          </w:tcPr>
          <w:p w:rsidR="005462CF" w:rsidRDefault="005462CF" w:rsidP="00A70115">
            <w:pPr>
              <w:snapToGrid w:val="0"/>
              <w:jc w:val="center"/>
              <w:rPr>
                <w:kern w:val="0"/>
                <w:sz w:val="18"/>
                <w:szCs w:val="18"/>
              </w:rPr>
            </w:pPr>
          </w:p>
        </w:tc>
        <w:tc>
          <w:tcPr>
            <w:tcW w:w="1316" w:type="dxa"/>
            <w:gridSpan w:val="2"/>
            <w:vAlign w:val="center"/>
          </w:tcPr>
          <w:p w:rsidR="005462CF" w:rsidRDefault="005462CF" w:rsidP="00A70115">
            <w:pPr>
              <w:snapToGrid w:val="0"/>
              <w:jc w:val="center"/>
              <w:rPr>
                <w:kern w:val="0"/>
                <w:sz w:val="18"/>
                <w:szCs w:val="18"/>
              </w:rPr>
            </w:pPr>
            <w:r>
              <w:rPr>
                <w:rFonts w:hint="eastAsia"/>
                <w:kern w:val="0"/>
                <w:sz w:val="18"/>
                <w:szCs w:val="18"/>
              </w:rPr>
              <w:t>7</w:t>
            </w:r>
          </w:p>
        </w:tc>
      </w:tr>
      <w:tr w:rsidR="005462CF" w:rsidTr="00A70115">
        <w:trPr>
          <w:trHeight w:val="312"/>
          <w:jc w:val="center"/>
        </w:trPr>
        <w:tc>
          <w:tcPr>
            <w:tcW w:w="379" w:type="dxa"/>
            <w:vMerge/>
            <w:vAlign w:val="center"/>
          </w:tcPr>
          <w:p w:rsidR="005462CF" w:rsidRDefault="005462CF" w:rsidP="00A70115">
            <w:pPr>
              <w:snapToGrid w:val="0"/>
              <w:ind w:leftChars="50" w:left="105"/>
              <w:jc w:val="left"/>
              <w:rPr>
                <w:rFonts w:cs="宋体"/>
                <w:color w:val="000000"/>
                <w:kern w:val="0"/>
                <w:sz w:val="18"/>
              </w:rPr>
            </w:pPr>
          </w:p>
        </w:tc>
        <w:tc>
          <w:tcPr>
            <w:tcW w:w="394" w:type="dxa"/>
            <w:vMerge/>
            <w:vAlign w:val="center"/>
          </w:tcPr>
          <w:p w:rsidR="005462CF" w:rsidRDefault="005462CF" w:rsidP="00A70115">
            <w:pPr>
              <w:snapToGrid w:val="0"/>
              <w:ind w:leftChars="50" w:left="105"/>
              <w:jc w:val="left"/>
              <w:rPr>
                <w:rFonts w:cs="宋体"/>
                <w:color w:val="000000"/>
                <w:kern w:val="0"/>
                <w:sz w:val="18"/>
              </w:rPr>
            </w:pPr>
          </w:p>
        </w:tc>
        <w:tc>
          <w:tcPr>
            <w:tcW w:w="6053" w:type="dxa"/>
            <w:gridSpan w:val="3"/>
            <w:vAlign w:val="center"/>
          </w:tcPr>
          <w:p w:rsidR="005462CF" w:rsidRDefault="005462CF" w:rsidP="00A70115">
            <w:pPr>
              <w:snapToGrid w:val="0"/>
              <w:ind w:leftChars="50" w:left="105"/>
              <w:jc w:val="center"/>
              <w:rPr>
                <w:rFonts w:cs="宋体"/>
                <w:kern w:val="0"/>
                <w:sz w:val="18"/>
                <w:szCs w:val="18"/>
              </w:rPr>
            </w:pPr>
            <w:r>
              <w:rPr>
                <w:rFonts w:cs="宋体" w:hint="eastAsia"/>
                <w:kern w:val="0"/>
                <w:sz w:val="18"/>
                <w:szCs w:val="18"/>
              </w:rPr>
              <w:t>小计</w:t>
            </w:r>
          </w:p>
        </w:tc>
        <w:tc>
          <w:tcPr>
            <w:tcW w:w="631" w:type="dxa"/>
            <w:vAlign w:val="center"/>
          </w:tcPr>
          <w:p w:rsidR="005462CF" w:rsidRDefault="005462CF" w:rsidP="00A70115">
            <w:pPr>
              <w:snapToGrid w:val="0"/>
              <w:jc w:val="center"/>
              <w:rPr>
                <w:b/>
                <w:kern w:val="0"/>
                <w:sz w:val="18"/>
                <w:szCs w:val="18"/>
              </w:rPr>
            </w:pPr>
            <w:r>
              <w:rPr>
                <w:rFonts w:hint="eastAsia"/>
                <w:b/>
                <w:kern w:val="0"/>
                <w:sz w:val="18"/>
                <w:szCs w:val="18"/>
              </w:rPr>
              <w:t>2</w:t>
            </w:r>
          </w:p>
        </w:tc>
        <w:tc>
          <w:tcPr>
            <w:tcW w:w="6695" w:type="dxa"/>
            <w:gridSpan w:val="10"/>
            <w:vAlign w:val="center"/>
          </w:tcPr>
          <w:p w:rsidR="005462CF" w:rsidRDefault="005462CF" w:rsidP="00A70115">
            <w:pPr>
              <w:snapToGrid w:val="0"/>
              <w:jc w:val="center"/>
              <w:rPr>
                <w:rFonts w:cs="宋体"/>
                <w:kern w:val="0"/>
                <w:sz w:val="18"/>
                <w:szCs w:val="18"/>
              </w:rPr>
            </w:pPr>
            <w:r>
              <w:rPr>
                <w:rFonts w:cs="宋体" w:hint="eastAsia"/>
                <w:kern w:val="0"/>
                <w:sz w:val="18"/>
                <w:szCs w:val="18"/>
              </w:rPr>
              <w:t>毕业最低要求：至少选修</w:t>
            </w:r>
            <w:r>
              <w:rPr>
                <w:rFonts w:cs="宋体" w:hint="eastAsia"/>
                <w:kern w:val="0"/>
                <w:sz w:val="18"/>
                <w:szCs w:val="18"/>
              </w:rPr>
              <w:t>2</w:t>
            </w:r>
            <w:r>
              <w:rPr>
                <w:rFonts w:cs="宋体" w:hint="eastAsia"/>
                <w:kern w:val="0"/>
                <w:sz w:val="18"/>
                <w:szCs w:val="18"/>
              </w:rPr>
              <w:t>学分</w:t>
            </w:r>
          </w:p>
        </w:tc>
      </w:tr>
      <w:tr w:rsidR="005462CF" w:rsidTr="00A70115">
        <w:trPr>
          <w:trHeight w:val="312"/>
          <w:jc w:val="center"/>
        </w:trPr>
        <w:tc>
          <w:tcPr>
            <w:tcW w:w="379" w:type="dxa"/>
            <w:vMerge/>
            <w:vAlign w:val="center"/>
          </w:tcPr>
          <w:p w:rsidR="005462CF" w:rsidRDefault="005462CF" w:rsidP="00A70115">
            <w:pPr>
              <w:snapToGrid w:val="0"/>
              <w:ind w:leftChars="50" w:left="105"/>
              <w:jc w:val="left"/>
              <w:rPr>
                <w:rFonts w:cs="宋体"/>
                <w:color w:val="000000"/>
                <w:kern w:val="0"/>
                <w:sz w:val="18"/>
              </w:rPr>
            </w:pPr>
          </w:p>
        </w:tc>
        <w:tc>
          <w:tcPr>
            <w:tcW w:w="6441" w:type="dxa"/>
            <w:gridSpan w:val="3"/>
            <w:vAlign w:val="center"/>
          </w:tcPr>
          <w:p w:rsidR="005462CF" w:rsidRDefault="005462CF" w:rsidP="00A70115">
            <w:pPr>
              <w:snapToGrid w:val="0"/>
              <w:ind w:leftChars="50" w:left="105"/>
              <w:jc w:val="center"/>
              <w:rPr>
                <w:rFonts w:cs="宋体"/>
                <w:kern w:val="0"/>
                <w:sz w:val="18"/>
                <w:szCs w:val="18"/>
              </w:rPr>
            </w:pPr>
            <w:r>
              <w:rPr>
                <w:rFonts w:cs="宋体" w:hint="eastAsia"/>
                <w:kern w:val="0"/>
                <w:sz w:val="18"/>
                <w:szCs w:val="18"/>
              </w:rPr>
              <w:t>实践教学环节合计</w:t>
            </w:r>
          </w:p>
        </w:tc>
        <w:tc>
          <w:tcPr>
            <w:tcW w:w="637" w:type="dxa"/>
            <w:gridSpan w:val="2"/>
            <w:vAlign w:val="center"/>
          </w:tcPr>
          <w:p w:rsidR="005462CF" w:rsidRDefault="005462CF" w:rsidP="00A70115">
            <w:pPr>
              <w:snapToGrid w:val="0"/>
              <w:jc w:val="center"/>
              <w:rPr>
                <w:b/>
                <w:kern w:val="0"/>
                <w:sz w:val="18"/>
                <w:szCs w:val="18"/>
              </w:rPr>
            </w:pPr>
            <w:r>
              <w:rPr>
                <w:rFonts w:hint="eastAsia"/>
                <w:b/>
                <w:kern w:val="0"/>
                <w:sz w:val="18"/>
                <w:szCs w:val="18"/>
              </w:rPr>
              <w:t>3</w:t>
            </w:r>
            <w:r>
              <w:rPr>
                <w:b/>
                <w:kern w:val="0"/>
                <w:sz w:val="18"/>
                <w:szCs w:val="18"/>
              </w:rPr>
              <w:t>2</w:t>
            </w:r>
          </w:p>
        </w:tc>
        <w:tc>
          <w:tcPr>
            <w:tcW w:w="6695" w:type="dxa"/>
            <w:gridSpan w:val="10"/>
            <w:vAlign w:val="center"/>
          </w:tcPr>
          <w:p w:rsidR="005462CF" w:rsidRDefault="005462CF" w:rsidP="00A70115">
            <w:pPr>
              <w:snapToGrid w:val="0"/>
              <w:jc w:val="center"/>
              <w:rPr>
                <w:rFonts w:cs="宋体"/>
                <w:kern w:val="0"/>
                <w:sz w:val="18"/>
                <w:szCs w:val="18"/>
              </w:rPr>
            </w:pPr>
          </w:p>
        </w:tc>
      </w:tr>
      <w:tr w:rsidR="005462CF" w:rsidTr="00A70115">
        <w:trPr>
          <w:trHeight w:val="312"/>
          <w:jc w:val="center"/>
        </w:trPr>
        <w:tc>
          <w:tcPr>
            <w:tcW w:w="6820" w:type="dxa"/>
            <w:gridSpan w:val="4"/>
            <w:vAlign w:val="center"/>
          </w:tcPr>
          <w:p w:rsidR="005462CF" w:rsidRDefault="005462CF" w:rsidP="00A70115">
            <w:pPr>
              <w:snapToGrid w:val="0"/>
              <w:spacing w:line="0" w:lineRule="atLeast"/>
              <w:ind w:left="50"/>
              <w:jc w:val="center"/>
              <w:rPr>
                <w:kern w:val="0"/>
                <w:sz w:val="18"/>
                <w:szCs w:val="18"/>
              </w:rPr>
            </w:pPr>
            <w:r>
              <w:rPr>
                <w:rFonts w:hAnsi="宋体"/>
                <w:kern w:val="0"/>
                <w:sz w:val="18"/>
                <w:szCs w:val="18"/>
              </w:rPr>
              <w:t>创新</w:t>
            </w:r>
            <w:r>
              <w:rPr>
                <w:rFonts w:hAnsi="宋体" w:hint="eastAsia"/>
                <w:kern w:val="0"/>
                <w:sz w:val="18"/>
                <w:szCs w:val="18"/>
              </w:rPr>
              <w:t>创业</w:t>
            </w:r>
            <w:r>
              <w:rPr>
                <w:rFonts w:hAnsi="宋体"/>
                <w:kern w:val="0"/>
                <w:sz w:val="18"/>
                <w:szCs w:val="18"/>
              </w:rPr>
              <w:t>教育环节</w:t>
            </w:r>
            <w:r>
              <w:rPr>
                <w:rFonts w:hAnsi="宋体" w:hint="eastAsia"/>
                <w:kern w:val="0"/>
                <w:sz w:val="18"/>
                <w:szCs w:val="18"/>
              </w:rPr>
              <w:t>（含职业生涯规划及就业指导）</w:t>
            </w:r>
          </w:p>
        </w:tc>
        <w:tc>
          <w:tcPr>
            <w:tcW w:w="637" w:type="dxa"/>
            <w:gridSpan w:val="2"/>
            <w:vAlign w:val="center"/>
          </w:tcPr>
          <w:p w:rsidR="005462CF" w:rsidRDefault="005462CF" w:rsidP="00A70115">
            <w:pPr>
              <w:snapToGrid w:val="0"/>
              <w:spacing w:line="0" w:lineRule="atLeast"/>
              <w:jc w:val="center"/>
              <w:rPr>
                <w:b/>
                <w:kern w:val="0"/>
                <w:sz w:val="18"/>
                <w:szCs w:val="18"/>
              </w:rPr>
            </w:pPr>
            <w:r>
              <w:rPr>
                <w:rFonts w:hint="eastAsia"/>
                <w:b/>
                <w:kern w:val="0"/>
                <w:sz w:val="18"/>
                <w:szCs w:val="18"/>
              </w:rPr>
              <w:t>5</w:t>
            </w:r>
          </w:p>
        </w:tc>
        <w:tc>
          <w:tcPr>
            <w:tcW w:w="6695" w:type="dxa"/>
            <w:gridSpan w:val="10"/>
            <w:vAlign w:val="center"/>
          </w:tcPr>
          <w:p w:rsidR="005462CF" w:rsidRDefault="005462CF" w:rsidP="00A70115">
            <w:pPr>
              <w:snapToGrid w:val="0"/>
              <w:jc w:val="center"/>
              <w:rPr>
                <w:rFonts w:cs="宋体"/>
                <w:kern w:val="0"/>
                <w:sz w:val="18"/>
                <w:szCs w:val="18"/>
              </w:rPr>
            </w:pPr>
          </w:p>
        </w:tc>
      </w:tr>
      <w:tr w:rsidR="005462CF" w:rsidTr="00A70115">
        <w:trPr>
          <w:trHeight w:val="312"/>
          <w:jc w:val="center"/>
        </w:trPr>
        <w:tc>
          <w:tcPr>
            <w:tcW w:w="6820" w:type="dxa"/>
            <w:gridSpan w:val="4"/>
            <w:vAlign w:val="center"/>
          </w:tcPr>
          <w:p w:rsidR="005462CF" w:rsidRDefault="005462CF" w:rsidP="00A70115">
            <w:pPr>
              <w:snapToGrid w:val="0"/>
              <w:ind w:leftChars="50" w:left="105"/>
              <w:jc w:val="center"/>
              <w:rPr>
                <w:rFonts w:cs="宋体"/>
                <w:kern w:val="0"/>
                <w:sz w:val="18"/>
                <w:szCs w:val="18"/>
              </w:rPr>
            </w:pPr>
            <w:r>
              <w:rPr>
                <w:rFonts w:cs="宋体" w:hint="eastAsia"/>
                <w:kern w:val="0"/>
                <w:sz w:val="18"/>
                <w:szCs w:val="18"/>
              </w:rPr>
              <w:t>学分总计</w:t>
            </w:r>
          </w:p>
        </w:tc>
        <w:tc>
          <w:tcPr>
            <w:tcW w:w="637" w:type="dxa"/>
            <w:gridSpan w:val="2"/>
            <w:vAlign w:val="center"/>
          </w:tcPr>
          <w:p w:rsidR="005462CF" w:rsidRDefault="00CC5161" w:rsidP="00A70115">
            <w:pPr>
              <w:snapToGrid w:val="0"/>
              <w:jc w:val="center"/>
              <w:rPr>
                <w:b/>
                <w:kern w:val="0"/>
                <w:sz w:val="18"/>
                <w:szCs w:val="18"/>
              </w:rPr>
            </w:pPr>
            <w:r>
              <w:rPr>
                <w:rFonts w:hint="eastAsia"/>
                <w:b/>
                <w:kern w:val="0"/>
                <w:sz w:val="18"/>
                <w:szCs w:val="18"/>
              </w:rPr>
              <w:t>169</w:t>
            </w:r>
          </w:p>
        </w:tc>
        <w:tc>
          <w:tcPr>
            <w:tcW w:w="6695" w:type="dxa"/>
            <w:gridSpan w:val="10"/>
            <w:vAlign w:val="center"/>
          </w:tcPr>
          <w:p w:rsidR="005462CF" w:rsidRDefault="005462CF" w:rsidP="00A70115">
            <w:pPr>
              <w:snapToGrid w:val="0"/>
              <w:jc w:val="center"/>
              <w:rPr>
                <w:rFonts w:cs="宋体"/>
                <w:kern w:val="0"/>
                <w:sz w:val="18"/>
                <w:szCs w:val="18"/>
              </w:rPr>
            </w:pPr>
          </w:p>
        </w:tc>
      </w:tr>
    </w:tbl>
    <w:p w:rsidR="005462CF" w:rsidRPr="00986673" w:rsidRDefault="005462CF" w:rsidP="005462CF"/>
    <w:p w:rsidR="00675B07" w:rsidRDefault="00675B07" w:rsidP="00675B07">
      <w:pPr>
        <w:spacing w:line="400" w:lineRule="exact"/>
        <w:ind w:firstLineChars="200" w:firstLine="720"/>
        <w:jc w:val="center"/>
        <w:rPr>
          <w:rFonts w:ascii="黑体" w:eastAsia="黑体" w:hAnsi="黑体"/>
          <w:sz w:val="36"/>
          <w:szCs w:val="36"/>
        </w:rPr>
        <w:sectPr w:rsidR="00675B07" w:rsidSect="003D11E3">
          <w:pgSz w:w="16838" w:h="11906" w:orient="landscape"/>
          <w:pgMar w:top="1134" w:right="1418" w:bottom="1418" w:left="1276" w:header="851" w:footer="1035" w:gutter="0"/>
          <w:pgNumType w:start="13"/>
          <w:cols w:space="720"/>
          <w:titlePg/>
          <w:docGrid w:type="lines" w:linePitch="312"/>
        </w:sectPr>
      </w:pPr>
    </w:p>
    <w:p w:rsidR="00CE2927" w:rsidRDefault="00CE2927" w:rsidP="00CE2927">
      <w:pPr>
        <w:spacing w:line="400" w:lineRule="exact"/>
        <w:ind w:firstLineChars="200" w:firstLine="720"/>
        <w:jc w:val="center"/>
        <w:rPr>
          <w:rFonts w:ascii="黑体" w:eastAsia="黑体" w:hAnsi="黑体"/>
          <w:sz w:val="36"/>
          <w:szCs w:val="36"/>
        </w:rPr>
      </w:pPr>
      <w:r>
        <w:rPr>
          <w:rFonts w:ascii="黑体" w:eastAsia="黑体" w:hAnsi="黑体" w:hint="eastAsia"/>
          <w:sz w:val="36"/>
          <w:szCs w:val="36"/>
        </w:rPr>
        <w:lastRenderedPageBreak/>
        <w:t>5.专业主要带头人简介（一）</w:t>
      </w:r>
    </w:p>
    <w:p w:rsidR="00CE2927" w:rsidRDefault="00CE2927" w:rsidP="00CE2927">
      <w:pPr>
        <w:spacing w:line="400" w:lineRule="exact"/>
        <w:ind w:firstLineChars="200" w:firstLine="482"/>
        <w:jc w:val="center"/>
        <w:rPr>
          <w:rFonts w:ascii="宋体" w:hAnsi="宋体"/>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2"/>
        <w:gridCol w:w="528"/>
        <w:gridCol w:w="584"/>
        <w:gridCol w:w="614"/>
        <w:gridCol w:w="1244"/>
        <w:gridCol w:w="557"/>
        <w:gridCol w:w="322"/>
        <w:gridCol w:w="976"/>
        <w:gridCol w:w="743"/>
        <w:gridCol w:w="814"/>
        <w:gridCol w:w="298"/>
        <w:gridCol w:w="499"/>
        <w:gridCol w:w="429"/>
        <w:gridCol w:w="300"/>
        <w:gridCol w:w="990"/>
      </w:tblGrid>
      <w:tr w:rsidR="00CE2927" w:rsidRPr="0044425E" w:rsidTr="005B5886">
        <w:trPr>
          <w:trHeight w:val="340"/>
          <w:jc w:val="center"/>
        </w:trPr>
        <w:tc>
          <w:tcPr>
            <w:tcW w:w="672" w:type="dxa"/>
            <w:vMerge w:val="restart"/>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姓名</w:t>
            </w:r>
          </w:p>
        </w:tc>
        <w:tc>
          <w:tcPr>
            <w:tcW w:w="1726" w:type="dxa"/>
            <w:gridSpan w:val="3"/>
            <w:vMerge w:val="restart"/>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蒋涛</w:t>
            </w:r>
          </w:p>
        </w:tc>
        <w:tc>
          <w:tcPr>
            <w:tcW w:w="1244" w:type="dxa"/>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性别</w:t>
            </w:r>
          </w:p>
        </w:tc>
        <w:tc>
          <w:tcPr>
            <w:tcW w:w="879"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男</w:t>
            </w:r>
          </w:p>
        </w:tc>
        <w:tc>
          <w:tcPr>
            <w:tcW w:w="1719"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专业技术职务</w:t>
            </w:r>
          </w:p>
        </w:tc>
        <w:tc>
          <w:tcPr>
            <w:tcW w:w="1112"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教授</w:t>
            </w:r>
          </w:p>
        </w:tc>
        <w:tc>
          <w:tcPr>
            <w:tcW w:w="1228"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第一学历</w:t>
            </w:r>
          </w:p>
        </w:tc>
        <w:tc>
          <w:tcPr>
            <w:tcW w:w="990" w:type="dxa"/>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本科</w:t>
            </w:r>
          </w:p>
        </w:tc>
      </w:tr>
      <w:tr w:rsidR="00CE2927" w:rsidRPr="0044425E" w:rsidTr="005B5886">
        <w:trPr>
          <w:trHeight w:val="340"/>
          <w:jc w:val="center"/>
        </w:trPr>
        <w:tc>
          <w:tcPr>
            <w:tcW w:w="672" w:type="dxa"/>
            <w:vMerge/>
            <w:vAlign w:val="center"/>
          </w:tcPr>
          <w:p w:rsidR="00CE2927" w:rsidRPr="0044425E" w:rsidRDefault="00CE2927" w:rsidP="005B5886">
            <w:pPr>
              <w:jc w:val="center"/>
              <w:rPr>
                <w:rFonts w:ascii="仿宋_GB2312" w:eastAsia="仿宋_GB2312"/>
                <w:sz w:val="24"/>
              </w:rPr>
            </w:pPr>
          </w:p>
        </w:tc>
        <w:tc>
          <w:tcPr>
            <w:tcW w:w="1726" w:type="dxa"/>
            <w:gridSpan w:val="3"/>
            <w:vMerge/>
            <w:vAlign w:val="center"/>
          </w:tcPr>
          <w:p w:rsidR="00CE2927" w:rsidRPr="0044425E" w:rsidRDefault="00CE2927" w:rsidP="005B5886">
            <w:pPr>
              <w:jc w:val="center"/>
              <w:rPr>
                <w:rFonts w:ascii="仿宋_GB2312" w:eastAsia="仿宋_GB2312"/>
                <w:sz w:val="24"/>
              </w:rPr>
            </w:pPr>
          </w:p>
        </w:tc>
        <w:tc>
          <w:tcPr>
            <w:tcW w:w="1244" w:type="dxa"/>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出生年月</w:t>
            </w:r>
          </w:p>
        </w:tc>
        <w:tc>
          <w:tcPr>
            <w:tcW w:w="879"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1975.3</w:t>
            </w:r>
          </w:p>
        </w:tc>
        <w:tc>
          <w:tcPr>
            <w:tcW w:w="1719"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行政职务</w:t>
            </w:r>
          </w:p>
        </w:tc>
        <w:tc>
          <w:tcPr>
            <w:tcW w:w="1112"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副院长 （主持工作）</w:t>
            </w:r>
          </w:p>
        </w:tc>
        <w:tc>
          <w:tcPr>
            <w:tcW w:w="1228"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最后学历</w:t>
            </w:r>
          </w:p>
        </w:tc>
        <w:tc>
          <w:tcPr>
            <w:tcW w:w="990" w:type="dxa"/>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博士</w:t>
            </w:r>
          </w:p>
        </w:tc>
      </w:tr>
      <w:tr w:rsidR="00CE2927" w:rsidRPr="0044425E" w:rsidTr="005B5886">
        <w:trPr>
          <w:trHeight w:val="340"/>
          <w:jc w:val="center"/>
        </w:trPr>
        <w:tc>
          <w:tcPr>
            <w:tcW w:w="2398" w:type="dxa"/>
            <w:gridSpan w:val="4"/>
            <w:vAlign w:val="center"/>
          </w:tcPr>
          <w:p w:rsidR="00CE2927" w:rsidRPr="0044425E" w:rsidRDefault="00CE2927" w:rsidP="005B5886">
            <w:pPr>
              <w:jc w:val="left"/>
              <w:rPr>
                <w:rFonts w:ascii="仿宋_GB2312" w:eastAsia="仿宋_GB2312"/>
                <w:spacing w:val="-10"/>
                <w:sz w:val="24"/>
              </w:rPr>
            </w:pPr>
            <w:r w:rsidRPr="0044425E">
              <w:rPr>
                <w:rFonts w:ascii="仿宋_GB2312" w:eastAsia="仿宋_GB2312" w:hint="eastAsia"/>
                <w:spacing w:val="-6"/>
                <w:sz w:val="24"/>
              </w:rPr>
              <w:t>第一学历和最后学历</w:t>
            </w:r>
            <w:r w:rsidRPr="0044425E">
              <w:rPr>
                <w:rFonts w:ascii="仿宋_GB2312" w:eastAsia="仿宋_GB2312" w:hint="eastAsia"/>
                <w:spacing w:val="-10"/>
                <w:sz w:val="24"/>
              </w:rPr>
              <w:t>毕业时间、学校、专业</w:t>
            </w:r>
          </w:p>
        </w:tc>
        <w:tc>
          <w:tcPr>
            <w:tcW w:w="7172" w:type="dxa"/>
            <w:gridSpan w:val="11"/>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1997-06，西南工学院，工业自动化</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2008-06，重庆大学，控制理论与控制工程</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2013-07，德国锡根大</w:t>
            </w:r>
            <w:bookmarkStart w:id="0" w:name="_GoBack"/>
            <w:bookmarkEnd w:id="0"/>
            <w:r w:rsidRPr="0044425E">
              <w:rPr>
                <w:rFonts w:ascii="仿宋_GB2312" w:eastAsia="仿宋_GB2312" w:hint="eastAsia"/>
                <w:sz w:val="24"/>
              </w:rPr>
              <w:t>学，电气工程与计算机科学</w:t>
            </w:r>
          </w:p>
        </w:tc>
      </w:tr>
      <w:tr w:rsidR="00CE2927" w:rsidRPr="0044425E" w:rsidTr="005B5886">
        <w:trPr>
          <w:trHeight w:val="340"/>
          <w:jc w:val="center"/>
        </w:trPr>
        <w:tc>
          <w:tcPr>
            <w:tcW w:w="2398" w:type="dxa"/>
            <w:gridSpan w:val="4"/>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主要从事工作与</w:t>
            </w:r>
          </w:p>
          <w:p w:rsidR="00CE2927" w:rsidRPr="0044425E" w:rsidRDefault="00CE2927" w:rsidP="005B5886">
            <w:pPr>
              <w:jc w:val="center"/>
              <w:rPr>
                <w:rFonts w:ascii="仿宋_GB2312" w:eastAsia="仿宋_GB2312"/>
                <w:sz w:val="24"/>
              </w:rPr>
            </w:pPr>
            <w:r w:rsidRPr="0044425E">
              <w:rPr>
                <w:rFonts w:ascii="仿宋_GB2312" w:eastAsia="仿宋_GB2312" w:hint="eastAsia"/>
                <w:sz w:val="24"/>
              </w:rPr>
              <w:t>研究方向</w:t>
            </w:r>
          </w:p>
        </w:tc>
        <w:tc>
          <w:tcPr>
            <w:tcW w:w="7172" w:type="dxa"/>
            <w:gridSpan w:val="11"/>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主持行政工作、科研及教学</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主要研究方向：机器人视觉导航、目标识别、陆空机器人协同工作和人工复眼视觉。</w:t>
            </w: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本人近三年的主要工作成就</w:t>
            </w: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在国内外重要学术刊物上发表论文共 6篇；出版专著（译著等）1 部。</w:t>
            </w:r>
          </w:p>
        </w:tc>
      </w:tr>
      <w:tr w:rsidR="00CE2927" w:rsidRPr="0044425E" w:rsidTr="005B5886">
        <w:trPr>
          <w:trHeight w:hRule="exact" w:val="454"/>
          <w:jc w:val="center"/>
        </w:trPr>
        <w:tc>
          <w:tcPr>
            <w:tcW w:w="9570" w:type="dxa"/>
            <w:gridSpan w:val="15"/>
            <w:vAlign w:val="center"/>
          </w:tcPr>
          <w:p w:rsidR="00CE2927" w:rsidRPr="0044425E" w:rsidRDefault="00CE2927" w:rsidP="005B5886">
            <w:pPr>
              <w:rPr>
                <w:rFonts w:ascii="仿宋_GB2312" w:eastAsia="仿宋_GB2312"/>
                <w:sz w:val="24"/>
              </w:rPr>
            </w:pPr>
            <w:r w:rsidRPr="0044425E">
              <w:rPr>
                <w:rFonts w:ascii="仿宋_GB2312" w:eastAsia="仿宋_GB2312" w:hint="eastAsia"/>
                <w:sz w:val="24"/>
              </w:rPr>
              <w:t>获教学科研成果奖共 1项；其中：国家级  0 项，省部级  0 项。</w:t>
            </w:r>
          </w:p>
        </w:tc>
      </w:tr>
      <w:tr w:rsidR="00CE2927" w:rsidRPr="0044425E" w:rsidTr="005B5886">
        <w:trPr>
          <w:trHeight w:hRule="exact" w:val="454"/>
          <w:jc w:val="center"/>
        </w:trPr>
        <w:tc>
          <w:tcPr>
            <w:tcW w:w="9570" w:type="dxa"/>
            <w:gridSpan w:val="15"/>
            <w:vAlign w:val="center"/>
          </w:tcPr>
          <w:p w:rsidR="00CE2927" w:rsidRPr="0044425E" w:rsidRDefault="00CE2927" w:rsidP="005B5886">
            <w:pPr>
              <w:rPr>
                <w:rFonts w:ascii="仿宋_GB2312" w:eastAsia="仿宋_GB2312"/>
                <w:sz w:val="24"/>
              </w:rPr>
            </w:pPr>
            <w:r w:rsidRPr="0044425E">
              <w:rPr>
                <w:rFonts w:ascii="仿宋_GB2312" w:eastAsia="仿宋_GB2312" w:hint="eastAsia"/>
                <w:sz w:val="24"/>
              </w:rPr>
              <w:t>目前承担教学科研项目共 3 项；其中：国家级项目 0 项，省部级项目 2 项。</w:t>
            </w:r>
          </w:p>
        </w:tc>
      </w:tr>
      <w:tr w:rsidR="00CE2927" w:rsidRPr="0044425E" w:rsidTr="005B5886">
        <w:trPr>
          <w:trHeight w:hRule="exact" w:val="454"/>
          <w:jc w:val="center"/>
        </w:trPr>
        <w:tc>
          <w:tcPr>
            <w:tcW w:w="9570" w:type="dxa"/>
            <w:gridSpan w:val="15"/>
            <w:vAlign w:val="center"/>
          </w:tcPr>
          <w:p w:rsidR="00CE2927" w:rsidRPr="0044425E" w:rsidRDefault="00CE2927" w:rsidP="005B5886">
            <w:pPr>
              <w:rPr>
                <w:rFonts w:ascii="仿宋_GB2312" w:eastAsia="仿宋_GB2312"/>
                <w:sz w:val="24"/>
              </w:rPr>
            </w:pPr>
            <w:r w:rsidRPr="0044425E">
              <w:rPr>
                <w:rFonts w:ascii="仿宋_GB2312" w:eastAsia="仿宋_GB2312" w:hint="eastAsia"/>
                <w:sz w:val="24"/>
              </w:rPr>
              <w:t>近三年拥有教学科研经费共  183 万元，年均 61 万元。</w:t>
            </w:r>
          </w:p>
        </w:tc>
      </w:tr>
      <w:tr w:rsidR="00CE2927" w:rsidRPr="0044425E" w:rsidTr="005B5886">
        <w:trPr>
          <w:trHeight w:hRule="exact" w:val="454"/>
          <w:jc w:val="center"/>
        </w:trPr>
        <w:tc>
          <w:tcPr>
            <w:tcW w:w="9570" w:type="dxa"/>
            <w:gridSpan w:val="15"/>
            <w:tcBorders>
              <w:right w:val="single" w:sz="4" w:space="0" w:color="auto"/>
            </w:tcBorders>
            <w:vAlign w:val="center"/>
          </w:tcPr>
          <w:p w:rsidR="00CE2927" w:rsidRPr="0044425E" w:rsidRDefault="00CE2927" w:rsidP="005B5886">
            <w:pPr>
              <w:rPr>
                <w:rFonts w:ascii="仿宋_GB2312" w:eastAsia="仿宋_GB2312"/>
                <w:sz w:val="24"/>
              </w:rPr>
            </w:pPr>
            <w:r w:rsidRPr="0044425E">
              <w:rPr>
                <w:rFonts w:ascii="仿宋_GB2312" w:eastAsia="仿宋_GB2312" w:hint="eastAsia"/>
                <w:sz w:val="24"/>
              </w:rPr>
              <w:t>近三年给本科生授课（理论教学）共 450 学时；指导本科毕业设计共 28 人次。</w:t>
            </w:r>
          </w:p>
        </w:tc>
      </w:tr>
      <w:tr w:rsidR="00CE2927" w:rsidRPr="0044425E" w:rsidTr="005B5886">
        <w:trPr>
          <w:trHeight w:hRule="exact" w:val="454"/>
          <w:jc w:val="center"/>
        </w:trPr>
        <w:tc>
          <w:tcPr>
            <w:tcW w:w="1200" w:type="dxa"/>
            <w:gridSpan w:val="2"/>
            <w:vMerge w:val="restart"/>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最具代表性的教学科研成果</w:t>
            </w:r>
            <w:r w:rsidRPr="0044425E">
              <w:rPr>
                <w:rFonts w:ascii="仿宋_GB2312" w:eastAsia="仿宋_GB2312" w:hint="eastAsia"/>
                <w:szCs w:val="21"/>
              </w:rPr>
              <w:t>（4项以内）</w:t>
            </w: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序号</w:t>
            </w:r>
          </w:p>
        </w:tc>
        <w:tc>
          <w:tcPr>
            <w:tcW w:w="2415"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成果名称</w:t>
            </w:r>
          </w:p>
        </w:tc>
        <w:tc>
          <w:tcPr>
            <w:tcW w:w="3652" w:type="dxa"/>
            <w:gridSpan w:val="6"/>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等级及签发单位、时间</w:t>
            </w:r>
          </w:p>
        </w:tc>
        <w:tc>
          <w:tcPr>
            <w:tcW w:w="1719" w:type="dxa"/>
            <w:gridSpan w:val="3"/>
            <w:tcBorders>
              <w:right w:val="single" w:sz="4" w:space="0" w:color="auto"/>
            </w:tcBorders>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本人署名位次</w:t>
            </w:r>
          </w:p>
        </w:tc>
      </w:tr>
      <w:tr w:rsidR="00CE2927" w:rsidRPr="0044425E" w:rsidTr="004A7BDC">
        <w:trPr>
          <w:trHeight w:hRule="exact" w:val="650"/>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4A7BDC">
            <w:pPr>
              <w:ind w:leftChars="-50" w:left="-105" w:rightChars="-50" w:right="-105"/>
              <w:jc w:val="center"/>
              <w:rPr>
                <w:rFonts w:ascii="仿宋_GB2312" w:eastAsia="仿宋_GB2312"/>
                <w:sz w:val="24"/>
              </w:rPr>
            </w:pPr>
            <w:r w:rsidRPr="0044425E">
              <w:rPr>
                <w:rFonts w:ascii="仿宋_GB2312" w:eastAsia="仿宋_GB2312" w:hint="eastAsia"/>
                <w:sz w:val="24"/>
              </w:rPr>
              <w:t>1</w:t>
            </w:r>
          </w:p>
        </w:tc>
        <w:tc>
          <w:tcPr>
            <w:tcW w:w="2415"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Stereo Vision for Facet Type Cameras</w:t>
            </w:r>
          </w:p>
        </w:tc>
        <w:tc>
          <w:tcPr>
            <w:tcW w:w="3652" w:type="dxa"/>
            <w:gridSpan w:val="6"/>
          </w:tcPr>
          <w:p w:rsidR="00CE2927" w:rsidRPr="0044425E" w:rsidRDefault="00CE2927" w:rsidP="00A162C1">
            <w:pPr>
              <w:jc w:val="left"/>
              <w:rPr>
                <w:rFonts w:ascii="仿宋_GB2312" w:eastAsia="仿宋_GB2312"/>
                <w:sz w:val="24"/>
                <w:lang w:val="de-DE"/>
              </w:rPr>
            </w:pPr>
            <w:r w:rsidRPr="0044425E">
              <w:rPr>
                <w:rFonts w:ascii="仿宋_GB2312" w:eastAsia="仿宋_GB2312" w:hint="eastAsia"/>
                <w:sz w:val="24"/>
                <w:lang w:val="de-DE"/>
              </w:rPr>
              <w:t>Logos Verlag Berlin, ISBN 978-3-8325-4285-6, 2016</w:t>
            </w:r>
          </w:p>
        </w:tc>
        <w:tc>
          <w:tcPr>
            <w:tcW w:w="1719" w:type="dxa"/>
            <w:gridSpan w:val="3"/>
            <w:vAlign w:val="center"/>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独著</w:t>
            </w:r>
          </w:p>
        </w:tc>
      </w:tr>
      <w:tr w:rsidR="00CE2927" w:rsidRPr="0044425E" w:rsidTr="004A7BDC">
        <w:trPr>
          <w:trHeight w:hRule="exact" w:val="1836"/>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4A7BDC">
            <w:pPr>
              <w:ind w:leftChars="-50" w:left="-105" w:rightChars="-50" w:right="-105"/>
              <w:jc w:val="center"/>
              <w:rPr>
                <w:rFonts w:ascii="仿宋_GB2312" w:eastAsia="仿宋_GB2312"/>
                <w:sz w:val="24"/>
              </w:rPr>
            </w:pPr>
            <w:r w:rsidRPr="0044425E">
              <w:rPr>
                <w:rFonts w:ascii="仿宋_GB2312" w:eastAsia="仿宋_GB2312" w:hint="eastAsia"/>
                <w:sz w:val="24"/>
              </w:rPr>
              <w:t>2</w:t>
            </w:r>
          </w:p>
        </w:tc>
        <w:tc>
          <w:tcPr>
            <w:tcW w:w="2415"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 xml:space="preserve">Design and implementation of membrane controllers for trajectory tracking of </w:t>
            </w:r>
            <w:proofErr w:type="spellStart"/>
            <w:r w:rsidRPr="0044425E">
              <w:rPr>
                <w:rFonts w:ascii="仿宋_GB2312" w:eastAsia="仿宋_GB2312" w:hint="eastAsia"/>
                <w:sz w:val="24"/>
              </w:rPr>
              <w:t>nonholonomic</w:t>
            </w:r>
            <w:proofErr w:type="spellEnd"/>
            <w:r w:rsidRPr="0044425E">
              <w:rPr>
                <w:rFonts w:ascii="仿宋_GB2312" w:eastAsia="仿宋_GB2312" w:hint="eastAsia"/>
                <w:sz w:val="24"/>
              </w:rPr>
              <w:t xml:space="preserve"> wheeled mobile robots</w:t>
            </w:r>
          </w:p>
        </w:tc>
        <w:tc>
          <w:tcPr>
            <w:tcW w:w="3652" w:type="dxa"/>
            <w:gridSpan w:val="6"/>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Integrated Computer Aided Engineering, vol.23(1), 15-30, 2016.</w:t>
            </w:r>
          </w:p>
          <w:p w:rsidR="00CE2927" w:rsidRPr="0044425E" w:rsidRDefault="00CE2927" w:rsidP="00A162C1">
            <w:pPr>
              <w:jc w:val="left"/>
              <w:rPr>
                <w:rFonts w:ascii="仿宋_GB2312" w:eastAsia="仿宋_GB2312"/>
                <w:sz w:val="24"/>
              </w:rPr>
            </w:pPr>
            <w:r w:rsidRPr="0044425E">
              <w:rPr>
                <w:rFonts w:ascii="仿宋_GB2312" w:eastAsia="仿宋_GB2312" w:hint="eastAsia"/>
                <w:sz w:val="24"/>
              </w:rPr>
              <w:t>国际顶级期刊</w:t>
            </w:r>
          </w:p>
        </w:tc>
        <w:tc>
          <w:tcPr>
            <w:tcW w:w="1719"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排名第四</w:t>
            </w:r>
          </w:p>
        </w:tc>
      </w:tr>
      <w:tr w:rsidR="00CE2927" w:rsidRPr="0044425E" w:rsidTr="004A7BDC">
        <w:trPr>
          <w:trHeight w:hRule="exact" w:val="1571"/>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4A7BDC">
            <w:pPr>
              <w:ind w:leftChars="-50" w:left="-105" w:rightChars="-50" w:right="-105"/>
              <w:jc w:val="center"/>
              <w:rPr>
                <w:rFonts w:ascii="仿宋_GB2312" w:eastAsia="仿宋_GB2312"/>
                <w:sz w:val="24"/>
              </w:rPr>
            </w:pPr>
            <w:r w:rsidRPr="0044425E">
              <w:rPr>
                <w:rFonts w:ascii="仿宋_GB2312" w:eastAsia="仿宋_GB2312" w:hint="eastAsia"/>
                <w:sz w:val="24"/>
              </w:rPr>
              <w:t>3</w:t>
            </w:r>
          </w:p>
        </w:tc>
        <w:tc>
          <w:tcPr>
            <w:tcW w:w="2415"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Distance Measuring Using Calibrating Subpixel Distances of Stereo pixel Pairs in Artificial Compound Eye</w:t>
            </w:r>
          </w:p>
        </w:tc>
        <w:tc>
          <w:tcPr>
            <w:tcW w:w="3652" w:type="dxa"/>
            <w:gridSpan w:val="6"/>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International Conference on Informative and Cybernetics for Computational Social Systems, pp118-122, 2014</w:t>
            </w:r>
          </w:p>
        </w:tc>
        <w:tc>
          <w:tcPr>
            <w:tcW w:w="1719"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第一作者/通信作者</w:t>
            </w:r>
          </w:p>
        </w:tc>
      </w:tr>
      <w:tr w:rsidR="00CE2927" w:rsidRPr="0044425E" w:rsidTr="004A7BDC">
        <w:trPr>
          <w:trHeight w:hRule="exact" w:val="839"/>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4A7BDC">
            <w:pPr>
              <w:ind w:leftChars="-50" w:left="-105" w:rightChars="-50" w:right="-105"/>
              <w:jc w:val="center"/>
              <w:rPr>
                <w:rFonts w:ascii="仿宋_GB2312" w:eastAsia="仿宋_GB2312"/>
                <w:sz w:val="24"/>
              </w:rPr>
            </w:pPr>
            <w:r w:rsidRPr="0044425E">
              <w:rPr>
                <w:rFonts w:ascii="仿宋_GB2312" w:eastAsia="仿宋_GB2312" w:hint="eastAsia"/>
                <w:sz w:val="24"/>
              </w:rPr>
              <w:t>4</w:t>
            </w:r>
          </w:p>
        </w:tc>
        <w:tc>
          <w:tcPr>
            <w:tcW w:w="2415"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一种双USB摄像头固定装置</w:t>
            </w:r>
          </w:p>
        </w:tc>
        <w:tc>
          <w:tcPr>
            <w:tcW w:w="3652" w:type="dxa"/>
            <w:gridSpan w:val="6"/>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中国专利，ZL200620173946.2，2016</w:t>
            </w:r>
          </w:p>
        </w:tc>
        <w:tc>
          <w:tcPr>
            <w:tcW w:w="1719" w:type="dxa"/>
            <w:gridSpan w:val="3"/>
          </w:tcPr>
          <w:p w:rsidR="00CE2927" w:rsidRPr="0044425E" w:rsidRDefault="00CE2927" w:rsidP="00A162C1">
            <w:pPr>
              <w:jc w:val="left"/>
              <w:rPr>
                <w:rFonts w:ascii="仿宋_GB2312" w:eastAsia="仿宋_GB2312"/>
                <w:sz w:val="24"/>
              </w:rPr>
            </w:pPr>
            <w:r w:rsidRPr="0044425E">
              <w:rPr>
                <w:rFonts w:ascii="仿宋_GB2312" w:eastAsia="仿宋_GB2312" w:hint="eastAsia"/>
                <w:sz w:val="24"/>
              </w:rPr>
              <w:t>第一专利权人</w:t>
            </w:r>
          </w:p>
        </w:tc>
      </w:tr>
      <w:tr w:rsidR="00CE2927" w:rsidRPr="0044425E" w:rsidTr="00A162C1">
        <w:trPr>
          <w:trHeight w:hRule="exact" w:val="857"/>
          <w:jc w:val="center"/>
        </w:trPr>
        <w:tc>
          <w:tcPr>
            <w:tcW w:w="1200" w:type="dxa"/>
            <w:gridSpan w:val="2"/>
            <w:vMerge w:val="restart"/>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目前承担的主要教学科研项目</w:t>
            </w:r>
            <w:r w:rsidRPr="0044425E">
              <w:rPr>
                <w:rFonts w:ascii="仿宋_GB2312" w:eastAsia="仿宋_GB2312" w:hint="eastAsia"/>
                <w:szCs w:val="21"/>
              </w:rPr>
              <w:t>（4项以内）</w:t>
            </w: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序号</w:t>
            </w:r>
          </w:p>
        </w:tc>
        <w:tc>
          <w:tcPr>
            <w:tcW w:w="2415"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项目名称</w:t>
            </w:r>
          </w:p>
        </w:tc>
        <w:tc>
          <w:tcPr>
            <w:tcW w:w="1298"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项目来源</w:t>
            </w:r>
          </w:p>
        </w:tc>
        <w:tc>
          <w:tcPr>
            <w:tcW w:w="1557"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起讫时间</w:t>
            </w:r>
          </w:p>
        </w:tc>
        <w:tc>
          <w:tcPr>
            <w:tcW w:w="797"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经费</w:t>
            </w:r>
          </w:p>
        </w:tc>
        <w:tc>
          <w:tcPr>
            <w:tcW w:w="1719"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本人承担工作</w:t>
            </w:r>
          </w:p>
        </w:tc>
      </w:tr>
      <w:tr w:rsidR="00CE2927" w:rsidRPr="0044425E" w:rsidTr="00A162C1">
        <w:trPr>
          <w:trHeight w:hRule="exact" w:val="856"/>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1</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新能源无人驾驶汽车</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青年创新团队</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四川省科学技术厅</w:t>
            </w:r>
          </w:p>
        </w:tc>
        <w:tc>
          <w:tcPr>
            <w:tcW w:w="1557"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2017-2019</w:t>
            </w:r>
          </w:p>
        </w:tc>
        <w:tc>
          <w:tcPr>
            <w:tcW w:w="797"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30</w:t>
            </w:r>
            <w:r w:rsidR="00A162C1" w:rsidRPr="0044425E">
              <w:rPr>
                <w:rFonts w:ascii="仿宋_GB2312" w:eastAsia="仿宋_GB2312" w:hint="eastAsia"/>
                <w:sz w:val="24"/>
              </w:rPr>
              <w:t>万</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团队负责人</w:t>
            </w:r>
          </w:p>
        </w:tc>
      </w:tr>
      <w:tr w:rsidR="00CE2927" w:rsidRPr="0044425E" w:rsidTr="00A162C1">
        <w:trPr>
          <w:trHeight w:hRule="exact" w:val="715"/>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2</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电缆隧道自主巡检机器人</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四川省科学技术厅</w:t>
            </w:r>
          </w:p>
        </w:tc>
        <w:tc>
          <w:tcPr>
            <w:tcW w:w="1557"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2017-2019</w:t>
            </w:r>
          </w:p>
        </w:tc>
        <w:tc>
          <w:tcPr>
            <w:tcW w:w="797"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100</w:t>
            </w:r>
            <w:r w:rsidR="00A162C1" w:rsidRPr="0044425E">
              <w:rPr>
                <w:rFonts w:ascii="仿宋_GB2312" w:eastAsia="仿宋_GB2312" w:hint="eastAsia"/>
                <w:sz w:val="24"/>
              </w:rPr>
              <w:t>万</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第一主研</w:t>
            </w:r>
          </w:p>
        </w:tc>
      </w:tr>
      <w:tr w:rsidR="00CE2927" w:rsidRPr="0044425E" w:rsidTr="00A162C1">
        <w:trPr>
          <w:trHeight w:hRule="exact" w:val="1083"/>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3</w:t>
            </w:r>
          </w:p>
        </w:tc>
        <w:tc>
          <w:tcPr>
            <w:tcW w:w="2415" w:type="dxa"/>
            <w:gridSpan w:val="3"/>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野外自主移动机器人的植物目标识别及导航关键技术研究</w:t>
            </w:r>
          </w:p>
        </w:tc>
        <w:tc>
          <w:tcPr>
            <w:tcW w:w="1298" w:type="dxa"/>
            <w:gridSpan w:val="2"/>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人力资源与社会保障部</w:t>
            </w:r>
          </w:p>
        </w:tc>
        <w:tc>
          <w:tcPr>
            <w:tcW w:w="1557" w:type="dxa"/>
            <w:gridSpan w:val="2"/>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2015-2017</w:t>
            </w:r>
          </w:p>
        </w:tc>
        <w:tc>
          <w:tcPr>
            <w:tcW w:w="797" w:type="dxa"/>
            <w:gridSpan w:val="2"/>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3</w:t>
            </w:r>
            <w:r w:rsidR="00A162C1" w:rsidRPr="0044425E">
              <w:rPr>
                <w:rFonts w:ascii="仿宋_GB2312" w:eastAsia="仿宋_GB2312" w:hint="eastAsia"/>
                <w:sz w:val="24"/>
              </w:rPr>
              <w:t>万</w:t>
            </w:r>
          </w:p>
        </w:tc>
        <w:tc>
          <w:tcPr>
            <w:tcW w:w="1719" w:type="dxa"/>
            <w:gridSpan w:val="3"/>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项目负责人</w:t>
            </w:r>
          </w:p>
        </w:tc>
      </w:tr>
      <w:tr w:rsidR="00CE2927" w:rsidRPr="0044425E" w:rsidTr="00A162C1">
        <w:trPr>
          <w:trHeight w:hRule="exact" w:val="904"/>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4</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智能机器人众创空间科普基地建设</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四川省科学技术厅</w:t>
            </w:r>
          </w:p>
        </w:tc>
        <w:tc>
          <w:tcPr>
            <w:tcW w:w="1557"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2017-2019</w:t>
            </w:r>
          </w:p>
        </w:tc>
        <w:tc>
          <w:tcPr>
            <w:tcW w:w="797"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30</w:t>
            </w:r>
            <w:r w:rsidR="00A162C1" w:rsidRPr="0044425E">
              <w:rPr>
                <w:rFonts w:ascii="仿宋_GB2312" w:eastAsia="仿宋_GB2312" w:hint="eastAsia"/>
                <w:sz w:val="24"/>
              </w:rPr>
              <w:t>万</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第一建设人</w:t>
            </w:r>
          </w:p>
        </w:tc>
      </w:tr>
      <w:tr w:rsidR="00CE2927" w:rsidRPr="0044425E" w:rsidTr="00A162C1">
        <w:trPr>
          <w:trHeight w:hRule="exact" w:val="454"/>
          <w:jc w:val="center"/>
        </w:trPr>
        <w:tc>
          <w:tcPr>
            <w:tcW w:w="1200" w:type="dxa"/>
            <w:gridSpan w:val="2"/>
            <w:vMerge w:val="restart"/>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目前承担的主要教学工作</w:t>
            </w:r>
            <w:r w:rsidRPr="0044425E">
              <w:rPr>
                <w:rFonts w:ascii="仿宋_GB2312" w:eastAsia="仿宋_GB2312" w:hint="eastAsia"/>
                <w:szCs w:val="21"/>
              </w:rPr>
              <w:t>（5项以内）</w:t>
            </w: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序号</w:t>
            </w:r>
          </w:p>
        </w:tc>
        <w:tc>
          <w:tcPr>
            <w:tcW w:w="2415"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课程名称</w:t>
            </w:r>
          </w:p>
        </w:tc>
        <w:tc>
          <w:tcPr>
            <w:tcW w:w="1298"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授课对象</w:t>
            </w:r>
          </w:p>
        </w:tc>
        <w:tc>
          <w:tcPr>
            <w:tcW w:w="743" w:type="dxa"/>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人数</w:t>
            </w:r>
          </w:p>
        </w:tc>
        <w:tc>
          <w:tcPr>
            <w:tcW w:w="814" w:type="dxa"/>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学时</w:t>
            </w:r>
          </w:p>
        </w:tc>
        <w:tc>
          <w:tcPr>
            <w:tcW w:w="1226" w:type="dxa"/>
            <w:gridSpan w:val="3"/>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课程性质</w:t>
            </w:r>
          </w:p>
        </w:tc>
        <w:tc>
          <w:tcPr>
            <w:tcW w:w="1290"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授课时间</w:t>
            </w:r>
          </w:p>
        </w:tc>
      </w:tr>
      <w:tr w:rsidR="00CE2927" w:rsidRPr="0044425E" w:rsidTr="002A10B9">
        <w:trPr>
          <w:trHeight w:hRule="exact" w:val="701"/>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1</w:t>
            </w:r>
          </w:p>
        </w:tc>
        <w:tc>
          <w:tcPr>
            <w:tcW w:w="2415" w:type="dxa"/>
            <w:gridSpan w:val="3"/>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机器视觉测量技术</w:t>
            </w:r>
          </w:p>
        </w:tc>
        <w:tc>
          <w:tcPr>
            <w:tcW w:w="1298" w:type="dxa"/>
            <w:gridSpan w:val="2"/>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本科生</w:t>
            </w:r>
          </w:p>
        </w:tc>
        <w:tc>
          <w:tcPr>
            <w:tcW w:w="743" w:type="dxa"/>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55</w:t>
            </w:r>
          </w:p>
        </w:tc>
        <w:tc>
          <w:tcPr>
            <w:tcW w:w="814" w:type="dxa"/>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32</w:t>
            </w:r>
          </w:p>
        </w:tc>
        <w:tc>
          <w:tcPr>
            <w:tcW w:w="1226" w:type="dxa"/>
            <w:gridSpan w:val="3"/>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专业</w:t>
            </w:r>
            <w:r w:rsidR="00ED2AA1">
              <w:rPr>
                <w:rFonts w:ascii="仿宋_GB2312" w:eastAsia="仿宋_GB2312" w:hint="eastAsia"/>
                <w:sz w:val="24"/>
              </w:rPr>
              <w:t>选修</w:t>
            </w:r>
          </w:p>
        </w:tc>
        <w:tc>
          <w:tcPr>
            <w:tcW w:w="1290" w:type="dxa"/>
            <w:gridSpan w:val="2"/>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2015.09-2016.01</w:t>
            </w:r>
          </w:p>
        </w:tc>
      </w:tr>
      <w:tr w:rsidR="00CE2927" w:rsidRPr="0044425E" w:rsidTr="002A10B9">
        <w:trPr>
          <w:trHeight w:hRule="exact" w:val="697"/>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2</w:t>
            </w:r>
          </w:p>
        </w:tc>
        <w:tc>
          <w:tcPr>
            <w:tcW w:w="2415" w:type="dxa"/>
            <w:gridSpan w:val="3"/>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嵌入式系统原理及应用</w:t>
            </w:r>
          </w:p>
        </w:tc>
        <w:tc>
          <w:tcPr>
            <w:tcW w:w="1298" w:type="dxa"/>
            <w:gridSpan w:val="2"/>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本科生</w:t>
            </w:r>
          </w:p>
        </w:tc>
        <w:tc>
          <w:tcPr>
            <w:tcW w:w="743" w:type="dxa"/>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47</w:t>
            </w:r>
          </w:p>
        </w:tc>
        <w:tc>
          <w:tcPr>
            <w:tcW w:w="814" w:type="dxa"/>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32</w:t>
            </w:r>
          </w:p>
        </w:tc>
        <w:tc>
          <w:tcPr>
            <w:tcW w:w="1226" w:type="dxa"/>
            <w:gridSpan w:val="3"/>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专业</w:t>
            </w:r>
            <w:r w:rsidR="00ED2AA1">
              <w:rPr>
                <w:rFonts w:ascii="仿宋_GB2312" w:eastAsia="仿宋_GB2312" w:hint="eastAsia"/>
                <w:sz w:val="24"/>
              </w:rPr>
              <w:t>选修</w:t>
            </w:r>
          </w:p>
        </w:tc>
        <w:tc>
          <w:tcPr>
            <w:tcW w:w="1290" w:type="dxa"/>
            <w:gridSpan w:val="2"/>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2015.09-2016.01</w:t>
            </w:r>
          </w:p>
        </w:tc>
      </w:tr>
      <w:tr w:rsidR="00CE2927" w:rsidRPr="0044425E" w:rsidTr="002A10B9">
        <w:trPr>
          <w:trHeight w:hRule="exact" w:val="706"/>
          <w:jc w:val="center"/>
        </w:trPr>
        <w:tc>
          <w:tcPr>
            <w:tcW w:w="1200" w:type="dxa"/>
            <w:gridSpan w:val="2"/>
            <w:vMerge/>
            <w:vAlign w:val="center"/>
          </w:tcPr>
          <w:p w:rsidR="00CE2927" w:rsidRPr="0044425E" w:rsidRDefault="00CE2927" w:rsidP="005B5886">
            <w:pPr>
              <w:jc w:val="center"/>
              <w:rPr>
                <w:rFonts w:ascii="仿宋_GB2312" w:eastAsia="仿宋_GB2312"/>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sz w:val="24"/>
              </w:rPr>
            </w:pPr>
            <w:r w:rsidRPr="0044425E">
              <w:rPr>
                <w:rFonts w:ascii="仿宋_GB2312" w:eastAsia="仿宋_GB2312" w:hint="eastAsia"/>
                <w:sz w:val="24"/>
              </w:rPr>
              <w:t>3</w:t>
            </w:r>
          </w:p>
        </w:tc>
        <w:tc>
          <w:tcPr>
            <w:tcW w:w="2415" w:type="dxa"/>
            <w:gridSpan w:val="3"/>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电工与电子技术</w:t>
            </w:r>
          </w:p>
        </w:tc>
        <w:tc>
          <w:tcPr>
            <w:tcW w:w="1298" w:type="dxa"/>
            <w:gridSpan w:val="2"/>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本科生</w:t>
            </w:r>
          </w:p>
        </w:tc>
        <w:tc>
          <w:tcPr>
            <w:tcW w:w="743" w:type="dxa"/>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90</w:t>
            </w:r>
          </w:p>
        </w:tc>
        <w:tc>
          <w:tcPr>
            <w:tcW w:w="814" w:type="dxa"/>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80</w:t>
            </w:r>
          </w:p>
        </w:tc>
        <w:tc>
          <w:tcPr>
            <w:tcW w:w="1226" w:type="dxa"/>
            <w:gridSpan w:val="3"/>
            <w:vAlign w:val="center"/>
          </w:tcPr>
          <w:p w:rsidR="00CE2927" w:rsidRPr="0044425E" w:rsidRDefault="00CE2927" w:rsidP="002A10B9">
            <w:pPr>
              <w:rPr>
                <w:rFonts w:ascii="仿宋_GB2312" w:eastAsia="仿宋_GB2312"/>
                <w:sz w:val="24"/>
              </w:rPr>
            </w:pPr>
            <w:r w:rsidRPr="0044425E">
              <w:rPr>
                <w:rFonts w:ascii="仿宋_GB2312" w:eastAsia="仿宋_GB2312" w:hint="eastAsia"/>
                <w:sz w:val="24"/>
              </w:rPr>
              <w:t>学科基础</w:t>
            </w:r>
            <w:r w:rsidR="002A10B9">
              <w:rPr>
                <w:rFonts w:ascii="仿宋_GB2312" w:eastAsia="仿宋_GB2312" w:hint="eastAsia"/>
                <w:sz w:val="24"/>
              </w:rPr>
              <w:t>必修</w:t>
            </w:r>
          </w:p>
        </w:tc>
        <w:tc>
          <w:tcPr>
            <w:tcW w:w="1290" w:type="dxa"/>
            <w:gridSpan w:val="2"/>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2016.02-2.016.07</w:t>
            </w:r>
          </w:p>
        </w:tc>
      </w:tr>
      <w:tr w:rsidR="00CE2927" w:rsidRPr="0044425E" w:rsidTr="005B5886">
        <w:trPr>
          <w:trHeight w:val="335"/>
          <w:jc w:val="center"/>
        </w:trPr>
        <w:tc>
          <w:tcPr>
            <w:tcW w:w="1784" w:type="dxa"/>
            <w:gridSpan w:val="3"/>
            <w:tcBorders>
              <w:right w:val="single" w:sz="4" w:space="0" w:color="auto"/>
            </w:tcBorders>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教学管理部门审核意见</w:t>
            </w:r>
          </w:p>
        </w:tc>
        <w:tc>
          <w:tcPr>
            <w:tcW w:w="7786" w:type="dxa"/>
            <w:gridSpan w:val="12"/>
            <w:tcBorders>
              <w:left w:val="single" w:sz="4" w:space="0" w:color="auto"/>
            </w:tcBorders>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 xml:space="preserve">                                            </w:t>
            </w:r>
          </w:p>
          <w:p w:rsidR="00CE2927" w:rsidRPr="0044425E" w:rsidRDefault="00CE2927" w:rsidP="005B5886">
            <w:pPr>
              <w:ind w:right="600"/>
              <w:jc w:val="right"/>
              <w:rPr>
                <w:rFonts w:ascii="仿宋_GB2312" w:eastAsia="仿宋_GB2312"/>
                <w:sz w:val="24"/>
              </w:rPr>
            </w:pPr>
            <w:r w:rsidRPr="0044425E">
              <w:rPr>
                <w:rFonts w:ascii="仿宋_GB2312" w:eastAsia="仿宋_GB2312" w:hint="eastAsia"/>
                <w:sz w:val="24"/>
              </w:rPr>
              <w:t>签章</w:t>
            </w:r>
          </w:p>
        </w:tc>
      </w:tr>
    </w:tbl>
    <w:p w:rsidR="00CE2927" w:rsidRDefault="00CE2927" w:rsidP="00CE2927">
      <w:pPr>
        <w:ind w:firstLineChars="100" w:firstLine="241"/>
        <w:rPr>
          <w:rFonts w:eastAsia="仿宋_GB2312"/>
          <w:sz w:val="24"/>
        </w:rPr>
      </w:pPr>
      <w:r>
        <w:rPr>
          <w:rFonts w:eastAsia="仿宋_GB2312"/>
          <w:b/>
          <w:sz w:val="24"/>
        </w:rPr>
        <w:t>注：</w:t>
      </w:r>
      <w:r>
        <w:rPr>
          <w:rFonts w:eastAsia="仿宋_GB2312"/>
          <w:sz w:val="24"/>
        </w:rPr>
        <w:t>填写三至五人，只填本专业专任教师，每人一表。</w:t>
      </w:r>
    </w:p>
    <w:p w:rsidR="00CE2927" w:rsidRDefault="00CE2927" w:rsidP="00CE2927">
      <w:pPr>
        <w:ind w:leftChars="-171" w:left="-359" w:firstLineChars="101" w:firstLine="244"/>
        <w:rPr>
          <w:rFonts w:ascii="黑体" w:eastAsia="黑体"/>
          <w:b/>
          <w:bCs/>
          <w:spacing w:val="-20"/>
          <w:sz w:val="28"/>
          <w:szCs w:val="28"/>
        </w:rPr>
      </w:pPr>
    </w:p>
    <w:p w:rsidR="00CE2927" w:rsidRDefault="00CE2927" w:rsidP="00CE2927">
      <w:pPr>
        <w:ind w:leftChars="-171" w:left="-359" w:firstLineChars="101" w:firstLine="284"/>
        <w:jc w:val="center"/>
        <w:rPr>
          <w:rFonts w:eastAsia="隶书"/>
          <w:b/>
          <w:bCs/>
          <w:spacing w:val="-20"/>
          <w:sz w:val="32"/>
        </w:rPr>
      </w:pPr>
    </w:p>
    <w:p w:rsidR="00CE2927" w:rsidRDefault="00CE2927" w:rsidP="00CE2927">
      <w:pPr>
        <w:ind w:leftChars="-171" w:left="-359" w:firstLineChars="101" w:firstLine="244"/>
        <w:rPr>
          <w:rFonts w:ascii="黑体" w:eastAsia="黑体"/>
          <w:b/>
          <w:bCs/>
          <w:spacing w:val="-20"/>
          <w:sz w:val="28"/>
          <w:szCs w:val="28"/>
        </w:rPr>
      </w:pPr>
    </w:p>
    <w:p w:rsidR="00CE2927" w:rsidRDefault="00CE2927"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CE2927">
      <w:pPr>
        <w:ind w:leftChars="-171" w:left="-359" w:firstLineChars="101" w:firstLine="284"/>
        <w:jc w:val="center"/>
        <w:rPr>
          <w:rFonts w:eastAsia="隶书"/>
          <w:b/>
          <w:bCs/>
          <w:spacing w:val="-20"/>
          <w:sz w:val="32"/>
        </w:rPr>
      </w:pPr>
    </w:p>
    <w:p w:rsidR="007F196B" w:rsidRDefault="007F196B" w:rsidP="007F196B">
      <w:pPr>
        <w:spacing w:line="360" w:lineRule="auto"/>
        <w:jc w:val="center"/>
        <w:rPr>
          <w:rFonts w:ascii="黑体" w:eastAsia="黑体" w:hAnsi="黑体"/>
          <w:sz w:val="36"/>
          <w:szCs w:val="36"/>
        </w:rPr>
      </w:pPr>
      <w:r>
        <w:rPr>
          <w:rFonts w:ascii="黑体" w:eastAsia="黑体" w:hAnsi="黑体" w:hint="eastAsia"/>
          <w:sz w:val="36"/>
          <w:szCs w:val="36"/>
        </w:rPr>
        <w:lastRenderedPageBreak/>
        <w:t>专业主要带头人简介（二）</w:t>
      </w:r>
    </w:p>
    <w:tbl>
      <w:tblPr>
        <w:tblpPr w:leftFromText="180" w:rightFromText="180" w:vertAnchor="text" w:horzAnchor="margin" w:tblpY="158"/>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528"/>
        <w:gridCol w:w="584"/>
        <w:gridCol w:w="614"/>
        <w:gridCol w:w="1244"/>
        <w:gridCol w:w="557"/>
        <w:gridCol w:w="322"/>
        <w:gridCol w:w="976"/>
        <w:gridCol w:w="743"/>
        <w:gridCol w:w="743"/>
        <w:gridCol w:w="369"/>
        <w:gridCol w:w="373"/>
        <w:gridCol w:w="555"/>
        <w:gridCol w:w="300"/>
        <w:gridCol w:w="990"/>
      </w:tblGrid>
      <w:tr w:rsidR="007F196B" w:rsidTr="00A70115">
        <w:trPr>
          <w:trHeight w:val="340"/>
        </w:trPr>
        <w:tc>
          <w:tcPr>
            <w:tcW w:w="672" w:type="dxa"/>
            <w:vMerge w:val="restart"/>
            <w:vAlign w:val="center"/>
          </w:tcPr>
          <w:p w:rsidR="007F196B" w:rsidRDefault="007F196B" w:rsidP="00A70115">
            <w:pPr>
              <w:jc w:val="center"/>
              <w:rPr>
                <w:rFonts w:eastAsia="仿宋_GB2312"/>
                <w:sz w:val="24"/>
              </w:rPr>
            </w:pPr>
            <w:r>
              <w:rPr>
                <w:rFonts w:eastAsia="仿宋_GB2312"/>
                <w:sz w:val="24"/>
              </w:rPr>
              <w:t>姓名</w:t>
            </w:r>
          </w:p>
        </w:tc>
        <w:tc>
          <w:tcPr>
            <w:tcW w:w="1726" w:type="dxa"/>
            <w:gridSpan w:val="3"/>
            <w:vMerge w:val="restart"/>
            <w:vAlign w:val="center"/>
          </w:tcPr>
          <w:p w:rsidR="007F196B" w:rsidRDefault="007F196B" w:rsidP="00A70115">
            <w:pPr>
              <w:jc w:val="center"/>
              <w:rPr>
                <w:rFonts w:eastAsia="仿宋_GB2312"/>
                <w:sz w:val="24"/>
              </w:rPr>
            </w:pPr>
            <w:r>
              <w:rPr>
                <w:rFonts w:eastAsia="仿宋_GB2312" w:hint="eastAsia"/>
                <w:sz w:val="24"/>
              </w:rPr>
              <w:t>张国良</w:t>
            </w:r>
          </w:p>
        </w:tc>
        <w:tc>
          <w:tcPr>
            <w:tcW w:w="1244" w:type="dxa"/>
            <w:vAlign w:val="center"/>
          </w:tcPr>
          <w:p w:rsidR="007F196B" w:rsidRDefault="007F196B" w:rsidP="00A70115">
            <w:pPr>
              <w:jc w:val="center"/>
              <w:rPr>
                <w:rFonts w:eastAsia="仿宋_GB2312"/>
                <w:sz w:val="24"/>
              </w:rPr>
            </w:pPr>
            <w:r>
              <w:rPr>
                <w:rFonts w:eastAsia="仿宋_GB2312"/>
                <w:sz w:val="24"/>
              </w:rPr>
              <w:t>性别</w:t>
            </w:r>
          </w:p>
        </w:tc>
        <w:tc>
          <w:tcPr>
            <w:tcW w:w="879" w:type="dxa"/>
            <w:gridSpan w:val="2"/>
            <w:vAlign w:val="center"/>
          </w:tcPr>
          <w:p w:rsidR="007F196B" w:rsidRDefault="007F196B" w:rsidP="00A70115">
            <w:pPr>
              <w:jc w:val="center"/>
              <w:rPr>
                <w:rFonts w:eastAsia="仿宋_GB2312"/>
                <w:sz w:val="24"/>
              </w:rPr>
            </w:pPr>
            <w:r>
              <w:rPr>
                <w:rFonts w:eastAsia="仿宋_GB2312" w:hint="eastAsia"/>
                <w:sz w:val="24"/>
              </w:rPr>
              <w:t>男</w:t>
            </w:r>
          </w:p>
        </w:tc>
        <w:tc>
          <w:tcPr>
            <w:tcW w:w="1719" w:type="dxa"/>
            <w:gridSpan w:val="2"/>
            <w:vAlign w:val="center"/>
          </w:tcPr>
          <w:p w:rsidR="007F196B" w:rsidRDefault="007F196B" w:rsidP="00A70115">
            <w:pPr>
              <w:jc w:val="center"/>
              <w:rPr>
                <w:rFonts w:eastAsia="仿宋_GB2312"/>
                <w:sz w:val="24"/>
              </w:rPr>
            </w:pPr>
            <w:r>
              <w:rPr>
                <w:rFonts w:eastAsia="仿宋_GB2312"/>
                <w:sz w:val="24"/>
              </w:rPr>
              <w:t>专业技术职务</w:t>
            </w:r>
          </w:p>
        </w:tc>
        <w:tc>
          <w:tcPr>
            <w:tcW w:w="1112" w:type="dxa"/>
            <w:gridSpan w:val="2"/>
            <w:vAlign w:val="center"/>
          </w:tcPr>
          <w:p w:rsidR="007F196B" w:rsidRDefault="007F196B" w:rsidP="00A70115">
            <w:pPr>
              <w:jc w:val="center"/>
              <w:rPr>
                <w:rFonts w:eastAsia="仿宋_GB2312"/>
                <w:sz w:val="24"/>
              </w:rPr>
            </w:pPr>
            <w:r>
              <w:rPr>
                <w:rFonts w:eastAsia="仿宋_GB2312" w:hint="eastAsia"/>
                <w:sz w:val="24"/>
              </w:rPr>
              <w:t>教授</w:t>
            </w:r>
          </w:p>
        </w:tc>
        <w:tc>
          <w:tcPr>
            <w:tcW w:w="1228" w:type="dxa"/>
            <w:gridSpan w:val="3"/>
            <w:vAlign w:val="center"/>
          </w:tcPr>
          <w:p w:rsidR="007F196B" w:rsidRDefault="007F196B" w:rsidP="00A70115">
            <w:pPr>
              <w:jc w:val="center"/>
              <w:rPr>
                <w:rFonts w:eastAsia="仿宋_GB2312"/>
                <w:sz w:val="24"/>
              </w:rPr>
            </w:pPr>
            <w:r>
              <w:rPr>
                <w:rFonts w:eastAsia="仿宋_GB2312"/>
                <w:sz w:val="24"/>
              </w:rPr>
              <w:t>第一学历</w:t>
            </w:r>
          </w:p>
        </w:tc>
        <w:tc>
          <w:tcPr>
            <w:tcW w:w="990" w:type="dxa"/>
            <w:vAlign w:val="center"/>
          </w:tcPr>
          <w:p w:rsidR="007F196B" w:rsidRDefault="007F196B" w:rsidP="00A70115">
            <w:pPr>
              <w:jc w:val="center"/>
              <w:rPr>
                <w:rFonts w:eastAsia="仿宋_GB2312"/>
                <w:sz w:val="24"/>
              </w:rPr>
            </w:pPr>
            <w:r>
              <w:rPr>
                <w:rFonts w:eastAsia="仿宋_GB2312" w:hint="eastAsia"/>
                <w:sz w:val="24"/>
              </w:rPr>
              <w:t>本科</w:t>
            </w:r>
          </w:p>
        </w:tc>
      </w:tr>
      <w:tr w:rsidR="007F196B" w:rsidTr="00A70115">
        <w:trPr>
          <w:trHeight w:val="340"/>
        </w:trPr>
        <w:tc>
          <w:tcPr>
            <w:tcW w:w="672" w:type="dxa"/>
            <w:vMerge/>
            <w:vAlign w:val="center"/>
          </w:tcPr>
          <w:p w:rsidR="007F196B" w:rsidRDefault="007F196B" w:rsidP="00A70115">
            <w:pPr>
              <w:jc w:val="center"/>
              <w:rPr>
                <w:rFonts w:eastAsia="仿宋_GB2312"/>
                <w:sz w:val="24"/>
              </w:rPr>
            </w:pPr>
          </w:p>
        </w:tc>
        <w:tc>
          <w:tcPr>
            <w:tcW w:w="1726" w:type="dxa"/>
            <w:gridSpan w:val="3"/>
            <w:vMerge/>
            <w:vAlign w:val="center"/>
          </w:tcPr>
          <w:p w:rsidR="007F196B" w:rsidRDefault="007F196B" w:rsidP="00A70115">
            <w:pPr>
              <w:jc w:val="center"/>
              <w:rPr>
                <w:rFonts w:eastAsia="仿宋_GB2312"/>
                <w:sz w:val="24"/>
              </w:rPr>
            </w:pPr>
          </w:p>
        </w:tc>
        <w:tc>
          <w:tcPr>
            <w:tcW w:w="1244" w:type="dxa"/>
            <w:vAlign w:val="center"/>
          </w:tcPr>
          <w:p w:rsidR="007F196B" w:rsidRDefault="007F196B" w:rsidP="00A70115">
            <w:pPr>
              <w:jc w:val="center"/>
              <w:rPr>
                <w:rFonts w:eastAsia="仿宋_GB2312"/>
                <w:sz w:val="24"/>
              </w:rPr>
            </w:pPr>
            <w:r>
              <w:rPr>
                <w:rFonts w:eastAsia="仿宋_GB2312"/>
                <w:sz w:val="24"/>
              </w:rPr>
              <w:t>出生年月</w:t>
            </w:r>
          </w:p>
        </w:tc>
        <w:tc>
          <w:tcPr>
            <w:tcW w:w="879" w:type="dxa"/>
            <w:gridSpan w:val="2"/>
            <w:vAlign w:val="center"/>
          </w:tcPr>
          <w:p w:rsidR="007F196B" w:rsidRDefault="00351027" w:rsidP="00A70115">
            <w:pPr>
              <w:jc w:val="center"/>
              <w:rPr>
                <w:rFonts w:eastAsia="仿宋_GB2312"/>
                <w:sz w:val="24"/>
              </w:rPr>
            </w:pPr>
            <w:r>
              <w:rPr>
                <w:rFonts w:eastAsia="仿宋_GB2312" w:hint="eastAsia"/>
                <w:sz w:val="24"/>
              </w:rPr>
              <w:t>1970.7</w:t>
            </w:r>
          </w:p>
        </w:tc>
        <w:tc>
          <w:tcPr>
            <w:tcW w:w="1719" w:type="dxa"/>
            <w:gridSpan w:val="2"/>
            <w:vAlign w:val="center"/>
          </w:tcPr>
          <w:p w:rsidR="007F196B" w:rsidRDefault="007F196B" w:rsidP="00A70115">
            <w:pPr>
              <w:jc w:val="center"/>
              <w:rPr>
                <w:rFonts w:eastAsia="仿宋_GB2312"/>
                <w:sz w:val="24"/>
              </w:rPr>
            </w:pPr>
            <w:r>
              <w:rPr>
                <w:rFonts w:eastAsia="仿宋_GB2312"/>
                <w:sz w:val="24"/>
              </w:rPr>
              <w:t>行政职务</w:t>
            </w:r>
          </w:p>
        </w:tc>
        <w:tc>
          <w:tcPr>
            <w:tcW w:w="1112" w:type="dxa"/>
            <w:gridSpan w:val="2"/>
            <w:vAlign w:val="center"/>
          </w:tcPr>
          <w:p w:rsidR="007F196B" w:rsidRDefault="00351027" w:rsidP="00A70115">
            <w:pPr>
              <w:jc w:val="center"/>
              <w:rPr>
                <w:rFonts w:eastAsia="仿宋_GB2312"/>
                <w:sz w:val="24"/>
              </w:rPr>
            </w:pPr>
            <w:r>
              <w:rPr>
                <w:rFonts w:eastAsia="仿宋_GB2312" w:hint="eastAsia"/>
                <w:sz w:val="24"/>
              </w:rPr>
              <w:t>无</w:t>
            </w:r>
          </w:p>
        </w:tc>
        <w:tc>
          <w:tcPr>
            <w:tcW w:w="1228" w:type="dxa"/>
            <w:gridSpan w:val="3"/>
            <w:vAlign w:val="center"/>
          </w:tcPr>
          <w:p w:rsidR="007F196B" w:rsidRDefault="007F196B" w:rsidP="00A70115">
            <w:pPr>
              <w:jc w:val="center"/>
              <w:rPr>
                <w:rFonts w:eastAsia="仿宋_GB2312"/>
                <w:sz w:val="24"/>
              </w:rPr>
            </w:pPr>
            <w:r>
              <w:rPr>
                <w:rFonts w:eastAsia="仿宋_GB2312"/>
                <w:sz w:val="24"/>
              </w:rPr>
              <w:t>最后学历</w:t>
            </w:r>
          </w:p>
        </w:tc>
        <w:tc>
          <w:tcPr>
            <w:tcW w:w="990" w:type="dxa"/>
            <w:vAlign w:val="center"/>
          </w:tcPr>
          <w:p w:rsidR="007F196B" w:rsidRDefault="007F196B" w:rsidP="00A70115">
            <w:pPr>
              <w:jc w:val="center"/>
              <w:rPr>
                <w:rFonts w:eastAsia="仿宋_GB2312"/>
                <w:sz w:val="24"/>
              </w:rPr>
            </w:pPr>
            <w:r>
              <w:rPr>
                <w:rFonts w:eastAsia="仿宋_GB2312" w:hint="eastAsia"/>
                <w:sz w:val="24"/>
              </w:rPr>
              <w:t>博士</w:t>
            </w:r>
          </w:p>
        </w:tc>
      </w:tr>
      <w:tr w:rsidR="007F196B" w:rsidTr="00A70115">
        <w:trPr>
          <w:trHeight w:val="375"/>
        </w:trPr>
        <w:tc>
          <w:tcPr>
            <w:tcW w:w="2398" w:type="dxa"/>
            <w:gridSpan w:val="4"/>
            <w:vAlign w:val="center"/>
          </w:tcPr>
          <w:p w:rsidR="007F196B" w:rsidRDefault="007F196B" w:rsidP="00A70115">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7172" w:type="dxa"/>
            <w:gridSpan w:val="11"/>
            <w:vAlign w:val="center"/>
          </w:tcPr>
          <w:p w:rsidR="007F196B" w:rsidRDefault="007F196B" w:rsidP="00A70115">
            <w:pPr>
              <w:jc w:val="left"/>
              <w:rPr>
                <w:rFonts w:eastAsia="仿宋_GB2312"/>
                <w:sz w:val="24"/>
              </w:rPr>
            </w:pPr>
            <w:r>
              <w:rPr>
                <w:rFonts w:eastAsia="仿宋_GB2312" w:hint="eastAsia"/>
                <w:sz w:val="24"/>
              </w:rPr>
              <w:t>学士</w:t>
            </w:r>
            <w:r>
              <w:rPr>
                <w:rFonts w:eastAsia="仿宋_GB2312" w:hint="eastAsia"/>
                <w:sz w:val="24"/>
              </w:rPr>
              <w:t xml:space="preserve"> 1993.07 </w:t>
            </w:r>
            <w:r>
              <w:rPr>
                <w:rFonts w:eastAsia="仿宋_GB2312" w:hint="eastAsia"/>
                <w:sz w:val="24"/>
              </w:rPr>
              <w:t>导弹测控</w:t>
            </w:r>
            <w:r>
              <w:rPr>
                <w:rFonts w:eastAsia="仿宋_GB2312" w:hint="eastAsia"/>
                <w:sz w:val="24"/>
              </w:rPr>
              <w:t xml:space="preserve"> </w:t>
            </w:r>
            <w:r>
              <w:rPr>
                <w:rFonts w:eastAsia="仿宋_GB2312" w:hint="eastAsia"/>
                <w:sz w:val="24"/>
              </w:rPr>
              <w:t>第二炮兵工程学院</w:t>
            </w:r>
          </w:p>
          <w:p w:rsidR="007F196B" w:rsidRDefault="007F196B" w:rsidP="00A70115">
            <w:pPr>
              <w:jc w:val="left"/>
              <w:rPr>
                <w:rFonts w:eastAsia="仿宋_GB2312"/>
                <w:sz w:val="24"/>
              </w:rPr>
            </w:pPr>
            <w:r>
              <w:rPr>
                <w:rFonts w:eastAsia="仿宋_GB2312" w:hint="eastAsia"/>
                <w:sz w:val="24"/>
              </w:rPr>
              <w:t>博士</w:t>
            </w:r>
            <w:r>
              <w:rPr>
                <w:rFonts w:eastAsia="仿宋_GB2312" w:hint="eastAsia"/>
                <w:sz w:val="24"/>
              </w:rPr>
              <w:t xml:space="preserve"> 2003.07 </w:t>
            </w:r>
            <w:r>
              <w:rPr>
                <w:rFonts w:eastAsia="仿宋_GB2312" w:hint="eastAsia"/>
                <w:sz w:val="24"/>
              </w:rPr>
              <w:t>导航制导与控制</w:t>
            </w:r>
            <w:r>
              <w:rPr>
                <w:rFonts w:eastAsia="仿宋_GB2312" w:hint="eastAsia"/>
                <w:sz w:val="24"/>
              </w:rPr>
              <w:t xml:space="preserve"> </w:t>
            </w:r>
            <w:r>
              <w:rPr>
                <w:rFonts w:eastAsia="仿宋_GB2312" w:hint="eastAsia"/>
                <w:sz w:val="24"/>
              </w:rPr>
              <w:t>第二炮兵工程学院</w:t>
            </w:r>
          </w:p>
        </w:tc>
      </w:tr>
      <w:tr w:rsidR="007F196B" w:rsidTr="00A70115">
        <w:trPr>
          <w:trHeight w:val="213"/>
        </w:trPr>
        <w:tc>
          <w:tcPr>
            <w:tcW w:w="2398" w:type="dxa"/>
            <w:gridSpan w:val="4"/>
            <w:vAlign w:val="center"/>
          </w:tcPr>
          <w:p w:rsidR="007F196B" w:rsidRDefault="007F196B" w:rsidP="00A70115">
            <w:pPr>
              <w:jc w:val="center"/>
              <w:rPr>
                <w:rFonts w:eastAsia="仿宋_GB2312"/>
                <w:sz w:val="24"/>
              </w:rPr>
            </w:pPr>
            <w:r>
              <w:rPr>
                <w:rFonts w:eastAsia="仿宋_GB2312"/>
                <w:sz w:val="24"/>
              </w:rPr>
              <w:t>主要从事工作与</w:t>
            </w:r>
          </w:p>
          <w:p w:rsidR="007F196B" w:rsidRDefault="007F196B" w:rsidP="00A70115">
            <w:pPr>
              <w:jc w:val="center"/>
              <w:rPr>
                <w:rFonts w:eastAsia="仿宋_GB2312"/>
                <w:sz w:val="24"/>
              </w:rPr>
            </w:pPr>
            <w:r>
              <w:rPr>
                <w:rFonts w:eastAsia="仿宋_GB2312"/>
                <w:sz w:val="24"/>
              </w:rPr>
              <w:t>研究方向</w:t>
            </w:r>
          </w:p>
        </w:tc>
        <w:tc>
          <w:tcPr>
            <w:tcW w:w="7172" w:type="dxa"/>
            <w:gridSpan w:val="11"/>
            <w:vAlign w:val="center"/>
          </w:tcPr>
          <w:p w:rsidR="007F196B" w:rsidRDefault="007F196B" w:rsidP="00A70115">
            <w:pPr>
              <w:jc w:val="left"/>
              <w:rPr>
                <w:rFonts w:eastAsia="仿宋_GB2312"/>
                <w:sz w:val="24"/>
              </w:rPr>
            </w:pPr>
            <w:r>
              <w:rPr>
                <w:rFonts w:eastAsia="仿宋_GB2312" w:hint="eastAsia"/>
                <w:sz w:val="24"/>
              </w:rPr>
              <w:t>先进控制理论，机器人技术，飞行器组合导航</w:t>
            </w:r>
          </w:p>
        </w:tc>
      </w:tr>
      <w:tr w:rsidR="007F196B" w:rsidTr="00A70115">
        <w:trPr>
          <w:trHeight w:hRule="exact" w:val="454"/>
        </w:trPr>
        <w:tc>
          <w:tcPr>
            <w:tcW w:w="9570" w:type="dxa"/>
            <w:gridSpan w:val="15"/>
            <w:vAlign w:val="center"/>
          </w:tcPr>
          <w:p w:rsidR="007F196B" w:rsidRDefault="007F196B" w:rsidP="00A70115">
            <w:pPr>
              <w:jc w:val="center"/>
              <w:rPr>
                <w:rFonts w:eastAsia="仿宋_GB2312"/>
                <w:sz w:val="24"/>
              </w:rPr>
            </w:pPr>
            <w:r>
              <w:rPr>
                <w:rFonts w:eastAsia="仿宋_GB2312"/>
                <w:sz w:val="24"/>
              </w:rPr>
              <w:t>本人近三年的主要成就</w:t>
            </w:r>
          </w:p>
        </w:tc>
      </w:tr>
      <w:tr w:rsidR="007F196B" w:rsidTr="00A70115">
        <w:trPr>
          <w:trHeight w:hRule="exact" w:val="454"/>
        </w:trPr>
        <w:tc>
          <w:tcPr>
            <w:tcW w:w="9570" w:type="dxa"/>
            <w:gridSpan w:val="15"/>
            <w:vAlign w:val="center"/>
          </w:tcPr>
          <w:p w:rsidR="007F196B" w:rsidRDefault="007F196B" w:rsidP="00A70115">
            <w:pPr>
              <w:jc w:val="left"/>
              <w:rPr>
                <w:rFonts w:eastAsia="仿宋_GB2312"/>
                <w:sz w:val="24"/>
              </w:rPr>
            </w:pPr>
            <w:r>
              <w:rPr>
                <w:rFonts w:eastAsia="仿宋_GB2312"/>
                <w:sz w:val="24"/>
              </w:rPr>
              <w:t>在国内外重要学术刊物上发表论文共</w:t>
            </w:r>
            <w:r>
              <w:rPr>
                <w:rFonts w:eastAsia="仿宋_GB2312"/>
                <w:sz w:val="24"/>
              </w:rPr>
              <w:t xml:space="preserve">  </w:t>
            </w:r>
            <w:r>
              <w:rPr>
                <w:rFonts w:eastAsia="仿宋_GB2312" w:hint="eastAsia"/>
                <w:sz w:val="24"/>
              </w:rPr>
              <w:t>17</w:t>
            </w:r>
            <w:r>
              <w:rPr>
                <w:rFonts w:eastAsia="仿宋_GB2312"/>
                <w:sz w:val="24"/>
              </w:rPr>
              <w:t xml:space="preserve">  </w:t>
            </w:r>
            <w:r>
              <w:rPr>
                <w:rFonts w:eastAsia="仿宋_GB2312"/>
                <w:sz w:val="24"/>
              </w:rPr>
              <w:t>篇；</w:t>
            </w:r>
            <w:r>
              <w:rPr>
                <w:rFonts w:eastAsia="仿宋_GB2312"/>
                <w:sz w:val="24"/>
              </w:rPr>
              <w:t xml:space="preserve"> </w:t>
            </w:r>
            <w:r>
              <w:rPr>
                <w:rFonts w:eastAsia="仿宋_GB2312"/>
                <w:sz w:val="24"/>
              </w:rPr>
              <w:t>出版专著（译著等）</w:t>
            </w:r>
            <w:r>
              <w:rPr>
                <w:rFonts w:eastAsia="仿宋_GB2312"/>
                <w:sz w:val="24"/>
              </w:rPr>
              <w:t xml:space="preserve">  </w:t>
            </w:r>
            <w:r>
              <w:rPr>
                <w:rFonts w:eastAsia="仿宋_GB2312" w:hint="eastAsia"/>
                <w:sz w:val="24"/>
              </w:rPr>
              <w:t>1</w:t>
            </w:r>
            <w:r>
              <w:rPr>
                <w:rFonts w:eastAsia="仿宋_GB2312"/>
                <w:sz w:val="24"/>
              </w:rPr>
              <w:t xml:space="preserve">  </w:t>
            </w:r>
            <w:r>
              <w:rPr>
                <w:rFonts w:eastAsia="仿宋_GB2312"/>
                <w:sz w:val="24"/>
              </w:rPr>
              <w:t>部。</w:t>
            </w:r>
          </w:p>
        </w:tc>
      </w:tr>
      <w:tr w:rsidR="007F196B" w:rsidTr="00A70115">
        <w:trPr>
          <w:trHeight w:hRule="exact" w:val="454"/>
        </w:trPr>
        <w:tc>
          <w:tcPr>
            <w:tcW w:w="9570" w:type="dxa"/>
            <w:gridSpan w:val="15"/>
            <w:vAlign w:val="center"/>
          </w:tcPr>
          <w:p w:rsidR="007F196B" w:rsidRDefault="007F196B" w:rsidP="00A70115">
            <w:pPr>
              <w:rPr>
                <w:rFonts w:eastAsia="仿宋_GB2312"/>
                <w:sz w:val="24"/>
              </w:rPr>
            </w:pPr>
            <w:r>
              <w:rPr>
                <w:rFonts w:eastAsia="仿宋_GB2312"/>
                <w:sz w:val="24"/>
              </w:rPr>
              <w:t>获教学科研成果奖共</w:t>
            </w:r>
            <w:r>
              <w:rPr>
                <w:rFonts w:eastAsia="仿宋_GB2312"/>
                <w:sz w:val="24"/>
              </w:rPr>
              <w:t xml:space="preserve"> </w:t>
            </w:r>
            <w:r>
              <w:rPr>
                <w:rFonts w:eastAsia="仿宋_GB2312" w:hint="eastAsia"/>
                <w:sz w:val="24"/>
              </w:rPr>
              <w:t>2</w:t>
            </w:r>
            <w:r>
              <w:rPr>
                <w:rFonts w:eastAsia="仿宋_GB2312"/>
                <w:sz w:val="24"/>
              </w:rPr>
              <w:t>项；其中：国家级</w:t>
            </w:r>
            <w:r>
              <w:rPr>
                <w:rFonts w:eastAsia="仿宋_GB2312"/>
                <w:sz w:val="24"/>
              </w:rPr>
              <w:t xml:space="preserve"> </w:t>
            </w:r>
            <w:r>
              <w:rPr>
                <w:rFonts w:eastAsia="仿宋_GB2312" w:hint="eastAsia"/>
                <w:sz w:val="24"/>
              </w:rPr>
              <w:t>1</w:t>
            </w:r>
            <w:r>
              <w:rPr>
                <w:rFonts w:eastAsia="仿宋_GB2312"/>
                <w:sz w:val="24"/>
              </w:rPr>
              <w:t xml:space="preserve"> </w:t>
            </w:r>
            <w:r>
              <w:rPr>
                <w:rFonts w:eastAsia="仿宋_GB2312"/>
                <w:sz w:val="24"/>
              </w:rPr>
              <w:t>项，</w:t>
            </w:r>
            <w:r>
              <w:rPr>
                <w:rFonts w:eastAsia="仿宋_GB2312"/>
                <w:sz w:val="24"/>
              </w:rPr>
              <w:t xml:space="preserve"> </w:t>
            </w:r>
            <w:r>
              <w:rPr>
                <w:rFonts w:eastAsia="仿宋_GB2312"/>
                <w:sz w:val="24"/>
              </w:rPr>
              <w:t>省部级</w:t>
            </w:r>
            <w:r>
              <w:rPr>
                <w:rFonts w:eastAsia="仿宋_GB2312"/>
                <w:sz w:val="24"/>
              </w:rPr>
              <w:t xml:space="preserve">  </w:t>
            </w:r>
            <w:r>
              <w:rPr>
                <w:rFonts w:eastAsia="仿宋_GB2312" w:hint="eastAsia"/>
                <w:sz w:val="24"/>
              </w:rPr>
              <w:t>1</w:t>
            </w:r>
            <w:r>
              <w:rPr>
                <w:rFonts w:eastAsia="仿宋_GB2312"/>
                <w:sz w:val="24"/>
              </w:rPr>
              <w:t xml:space="preserve"> </w:t>
            </w:r>
            <w:r>
              <w:rPr>
                <w:rFonts w:eastAsia="仿宋_GB2312"/>
                <w:sz w:val="24"/>
              </w:rPr>
              <w:t>项。</w:t>
            </w:r>
          </w:p>
        </w:tc>
      </w:tr>
      <w:tr w:rsidR="007F196B" w:rsidTr="00A70115">
        <w:trPr>
          <w:trHeight w:hRule="exact" w:val="454"/>
        </w:trPr>
        <w:tc>
          <w:tcPr>
            <w:tcW w:w="9570" w:type="dxa"/>
            <w:gridSpan w:val="15"/>
            <w:vAlign w:val="center"/>
          </w:tcPr>
          <w:p w:rsidR="007F196B" w:rsidRDefault="007F196B" w:rsidP="00A70115">
            <w:pPr>
              <w:rPr>
                <w:rFonts w:eastAsia="仿宋_GB2312"/>
                <w:sz w:val="24"/>
              </w:rPr>
            </w:pPr>
            <w:r>
              <w:rPr>
                <w:rFonts w:eastAsia="仿宋_GB2312"/>
                <w:sz w:val="24"/>
              </w:rPr>
              <w:t>目前承担教学科研项目共</w:t>
            </w:r>
            <w:r>
              <w:rPr>
                <w:rFonts w:eastAsia="仿宋_GB2312"/>
                <w:sz w:val="24"/>
              </w:rPr>
              <w:t xml:space="preserve">   </w:t>
            </w:r>
            <w:r>
              <w:rPr>
                <w:rFonts w:eastAsia="仿宋_GB2312"/>
                <w:sz w:val="24"/>
              </w:rPr>
              <w:t>项；其中：国家级项目</w:t>
            </w:r>
            <w:r>
              <w:rPr>
                <w:rFonts w:eastAsia="仿宋_GB2312"/>
                <w:sz w:val="24"/>
              </w:rPr>
              <w:t xml:space="preserve">  </w:t>
            </w:r>
            <w:r>
              <w:rPr>
                <w:rFonts w:eastAsia="仿宋_GB2312"/>
                <w:sz w:val="24"/>
              </w:rPr>
              <w:t>项，省部级项目</w:t>
            </w:r>
            <w:r>
              <w:rPr>
                <w:rFonts w:eastAsia="仿宋_GB2312"/>
                <w:sz w:val="24"/>
              </w:rPr>
              <w:t xml:space="preserve">  </w:t>
            </w:r>
            <w:r>
              <w:rPr>
                <w:rFonts w:eastAsia="仿宋_GB2312"/>
                <w:sz w:val="24"/>
              </w:rPr>
              <w:t>项。</w:t>
            </w:r>
          </w:p>
        </w:tc>
      </w:tr>
      <w:tr w:rsidR="007F196B" w:rsidTr="00A70115">
        <w:trPr>
          <w:trHeight w:hRule="exact" w:val="454"/>
        </w:trPr>
        <w:tc>
          <w:tcPr>
            <w:tcW w:w="9570" w:type="dxa"/>
            <w:gridSpan w:val="15"/>
            <w:vAlign w:val="center"/>
          </w:tcPr>
          <w:p w:rsidR="007F196B" w:rsidRDefault="007F196B" w:rsidP="00A70115">
            <w:pPr>
              <w:rPr>
                <w:rFonts w:eastAsia="仿宋_GB2312"/>
                <w:sz w:val="24"/>
              </w:rPr>
            </w:pPr>
            <w:r>
              <w:rPr>
                <w:rFonts w:eastAsia="仿宋_GB2312"/>
                <w:sz w:val="24"/>
              </w:rPr>
              <w:t>近三年拥有教学科研经费共</w:t>
            </w:r>
            <w:r>
              <w:rPr>
                <w:rFonts w:eastAsia="仿宋_GB2312"/>
                <w:sz w:val="24"/>
              </w:rPr>
              <w:t xml:space="preserve">  </w:t>
            </w:r>
            <w:r>
              <w:rPr>
                <w:rFonts w:eastAsia="仿宋_GB2312" w:hint="eastAsia"/>
                <w:sz w:val="24"/>
              </w:rPr>
              <w:t>50</w:t>
            </w:r>
            <w:r>
              <w:rPr>
                <w:rFonts w:eastAsia="仿宋_GB2312"/>
                <w:sz w:val="24"/>
              </w:rPr>
              <w:t xml:space="preserve">   </w:t>
            </w:r>
            <w:r>
              <w:rPr>
                <w:rFonts w:eastAsia="仿宋_GB2312"/>
                <w:sz w:val="24"/>
              </w:rPr>
              <w:t>万元，</w:t>
            </w:r>
            <w:r>
              <w:rPr>
                <w:rFonts w:eastAsia="仿宋_GB2312"/>
                <w:sz w:val="24"/>
              </w:rPr>
              <w:t xml:space="preserve"> </w:t>
            </w:r>
            <w:r>
              <w:rPr>
                <w:rFonts w:eastAsia="仿宋_GB2312"/>
                <w:sz w:val="24"/>
              </w:rPr>
              <w:t>年均</w:t>
            </w:r>
            <w:r>
              <w:rPr>
                <w:rFonts w:eastAsia="仿宋_GB2312"/>
                <w:sz w:val="24"/>
              </w:rPr>
              <w:t xml:space="preserve">  </w:t>
            </w:r>
            <w:r>
              <w:rPr>
                <w:rFonts w:eastAsia="仿宋_GB2312" w:hint="eastAsia"/>
                <w:sz w:val="24"/>
              </w:rPr>
              <w:t>17</w:t>
            </w:r>
            <w:r>
              <w:rPr>
                <w:rFonts w:eastAsia="仿宋_GB2312"/>
                <w:sz w:val="24"/>
              </w:rPr>
              <w:t xml:space="preserve">   </w:t>
            </w:r>
            <w:r>
              <w:rPr>
                <w:rFonts w:eastAsia="仿宋_GB2312"/>
                <w:sz w:val="24"/>
              </w:rPr>
              <w:t>万元。</w:t>
            </w:r>
          </w:p>
        </w:tc>
      </w:tr>
      <w:tr w:rsidR="007F196B" w:rsidTr="00A70115">
        <w:trPr>
          <w:trHeight w:hRule="exact" w:val="454"/>
        </w:trPr>
        <w:tc>
          <w:tcPr>
            <w:tcW w:w="9570" w:type="dxa"/>
            <w:gridSpan w:val="15"/>
            <w:tcBorders>
              <w:right w:val="single" w:sz="4" w:space="0" w:color="auto"/>
            </w:tcBorders>
            <w:vAlign w:val="center"/>
          </w:tcPr>
          <w:p w:rsidR="007F196B" w:rsidRDefault="007F196B" w:rsidP="00A70115">
            <w:pPr>
              <w:rPr>
                <w:rFonts w:eastAsia="仿宋_GB2312"/>
                <w:sz w:val="24"/>
              </w:rPr>
            </w:pPr>
            <w:r>
              <w:rPr>
                <w:rFonts w:eastAsia="仿宋_GB2312"/>
                <w:sz w:val="24"/>
              </w:rPr>
              <w:t>近三年给本科生授课（理论教学）共</w:t>
            </w:r>
            <w:r>
              <w:rPr>
                <w:rFonts w:eastAsia="仿宋_GB2312"/>
                <w:sz w:val="24"/>
              </w:rPr>
              <w:t xml:space="preserve"> </w:t>
            </w:r>
            <w:r>
              <w:rPr>
                <w:rFonts w:eastAsia="仿宋_GB2312" w:hint="eastAsia"/>
                <w:sz w:val="24"/>
              </w:rPr>
              <w:t>180</w:t>
            </w:r>
            <w:r>
              <w:rPr>
                <w:rFonts w:eastAsia="仿宋_GB2312"/>
                <w:sz w:val="24"/>
              </w:rPr>
              <w:t xml:space="preserve"> </w:t>
            </w:r>
            <w:r>
              <w:rPr>
                <w:rFonts w:eastAsia="仿宋_GB2312"/>
                <w:sz w:val="24"/>
              </w:rPr>
              <w:t>学时；指导本科毕业设计共</w:t>
            </w:r>
            <w:r>
              <w:rPr>
                <w:rFonts w:eastAsia="仿宋_GB2312"/>
                <w:sz w:val="24"/>
              </w:rPr>
              <w:t xml:space="preserve">  </w:t>
            </w:r>
            <w:r>
              <w:rPr>
                <w:rFonts w:eastAsia="仿宋_GB2312" w:hint="eastAsia"/>
                <w:sz w:val="24"/>
              </w:rPr>
              <w:t>14</w:t>
            </w:r>
            <w:r>
              <w:rPr>
                <w:rFonts w:eastAsia="仿宋_GB2312"/>
                <w:sz w:val="24"/>
              </w:rPr>
              <w:t xml:space="preserve"> </w:t>
            </w:r>
            <w:r>
              <w:rPr>
                <w:rFonts w:eastAsia="仿宋_GB2312"/>
                <w:sz w:val="24"/>
              </w:rPr>
              <w:t>人次。</w:t>
            </w:r>
          </w:p>
        </w:tc>
      </w:tr>
      <w:tr w:rsidR="007F196B" w:rsidTr="00A70115">
        <w:trPr>
          <w:trHeight w:hRule="exact" w:val="454"/>
        </w:trPr>
        <w:tc>
          <w:tcPr>
            <w:tcW w:w="1200" w:type="dxa"/>
            <w:gridSpan w:val="2"/>
            <w:vMerge w:val="restart"/>
            <w:vAlign w:val="center"/>
          </w:tcPr>
          <w:p w:rsidR="007F196B" w:rsidRDefault="007F196B" w:rsidP="00A70115">
            <w:pPr>
              <w:jc w:val="center"/>
              <w:rPr>
                <w:rFonts w:eastAsia="仿宋_GB2312"/>
                <w:sz w:val="24"/>
              </w:rPr>
            </w:pPr>
            <w:r>
              <w:rPr>
                <w:rFonts w:eastAsia="仿宋_GB2312"/>
                <w:sz w:val="24"/>
              </w:rPr>
              <w:t>最具代表性的教学科研成果（</w:t>
            </w:r>
            <w:r>
              <w:rPr>
                <w:rFonts w:eastAsia="仿宋_GB2312"/>
                <w:sz w:val="24"/>
              </w:rPr>
              <w:t>4</w:t>
            </w:r>
            <w:r>
              <w:rPr>
                <w:rFonts w:eastAsia="仿宋_GB2312"/>
                <w:sz w:val="24"/>
              </w:rPr>
              <w:t>项以内）</w:t>
            </w: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序号</w:t>
            </w:r>
          </w:p>
        </w:tc>
        <w:tc>
          <w:tcPr>
            <w:tcW w:w="2415" w:type="dxa"/>
            <w:gridSpan w:val="3"/>
            <w:vAlign w:val="center"/>
          </w:tcPr>
          <w:p w:rsidR="007F196B" w:rsidRDefault="007F196B" w:rsidP="00A70115">
            <w:pPr>
              <w:jc w:val="center"/>
              <w:rPr>
                <w:rFonts w:eastAsia="仿宋_GB2312"/>
                <w:sz w:val="24"/>
              </w:rPr>
            </w:pPr>
            <w:r>
              <w:rPr>
                <w:rFonts w:eastAsia="仿宋_GB2312"/>
                <w:sz w:val="24"/>
              </w:rPr>
              <w:t>成果名称</w:t>
            </w:r>
          </w:p>
        </w:tc>
        <w:tc>
          <w:tcPr>
            <w:tcW w:w="3526" w:type="dxa"/>
            <w:gridSpan w:val="6"/>
            <w:vAlign w:val="center"/>
          </w:tcPr>
          <w:p w:rsidR="007F196B" w:rsidRDefault="007F196B" w:rsidP="00A70115">
            <w:pPr>
              <w:jc w:val="center"/>
              <w:rPr>
                <w:rFonts w:eastAsia="仿宋_GB2312"/>
                <w:sz w:val="24"/>
              </w:rPr>
            </w:pPr>
            <w:r>
              <w:rPr>
                <w:rFonts w:eastAsia="仿宋_GB2312"/>
                <w:sz w:val="24"/>
              </w:rPr>
              <w:t>等级及签发单位、时间</w:t>
            </w:r>
          </w:p>
        </w:tc>
        <w:tc>
          <w:tcPr>
            <w:tcW w:w="1845" w:type="dxa"/>
            <w:gridSpan w:val="3"/>
            <w:tcBorders>
              <w:right w:val="single" w:sz="4" w:space="0" w:color="auto"/>
            </w:tcBorders>
            <w:vAlign w:val="center"/>
          </w:tcPr>
          <w:p w:rsidR="007F196B" w:rsidRDefault="007F196B" w:rsidP="00A70115">
            <w:pPr>
              <w:jc w:val="center"/>
              <w:rPr>
                <w:rFonts w:eastAsia="仿宋_GB2312"/>
                <w:sz w:val="24"/>
              </w:rPr>
            </w:pPr>
            <w:r>
              <w:rPr>
                <w:rFonts w:eastAsia="仿宋_GB2312"/>
                <w:sz w:val="24"/>
              </w:rPr>
              <w:t>本人署名位次</w:t>
            </w:r>
          </w:p>
        </w:tc>
      </w:tr>
      <w:tr w:rsidR="007F196B" w:rsidTr="00A70115">
        <w:trPr>
          <w:trHeight w:hRule="exact" w:val="944"/>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1</w:t>
            </w:r>
          </w:p>
        </w:tc>
        <w:tc>
          <w:tcPr>
            <w:tcW w:w="2415" w:type="dxa"/>
            <w:gridSpan w:val="3"/>
            <w:vAlign w:val="center"/>
          </w:tcPr>
          <w:p w:rsidR="007F196B" w:rsidRDefault="007F196B" w:rsidP="00A70115">
            <w:pPr>
              <w:jc w:val="left"/>
              <w:rPr>
                <w:rFonts w:eastAsia="仿宋_GB2312"/>
                <w:sz w:val="24"/>
              </w:rPr>
            </w:pPr>
            <w:r>
              <w:rPr>
                <w:rFonts w:ascii="仿宋_GB2312" w:eastAsia="仿宋_GB2312" w:hint="eastAsia"/>
                <w:szCs w:val="21"/>
              </w:rPr>
              <w:t>基于工程坊军校学员实践创新能力培养模式的研究与探索</w:t>
            </w:r>
          </w:p>
        </w:tc>
        <w:tc>
          <w:tcPr>
            <w:tcW w:w="3526" w:type="dxa"/>
            <w:gridSpan w:val="6"/>
            <w:vAlign w:val="center"/>
          </w:tcPr>
          <w:p w:rsidR="007F196B" w:rsidRDefault="007F196B" w:rsidP="00A70115">
            <w:pPr>
              <w:jc w:val="left"/>
              <w:rPr>
                <w:rFonts w:eastAsia="仿宋_GB2312"/>
                <w:sz w:val="24"/>
              </w:rPr>
            </w:pPr>
            <w:r>
              <w:rPr>
                <w:rFonts w:eastAsia="仿宋_GB2312" w:hint="eastAsia"/>
                <w:sz w:val="24"/>
              </w:rPr>
              <w:t>国家教学成果二等奖，国家教育部，</w:t>
            </w:r>
            <w:r>
              <w:rPr>
                <w:rFonts w:eastAsia="仿宋_GB2312" w:hint="eastAsia"/>
                <w:sz w:val="24"/>
              </w:rPr>
              <w:t>2014</w:t>
            </w:r>
          </w:p>
        </w:tc>
        <w:tc>
          <w:tcPr>
            <w:tcW w:w="1845" w:type="dxa"/>
            <w:gridSpan w:val="3"/>
            <w:vAlign w:val="center"/>
          </w:tcPr>
          <w:p w:rsidR="007F196B" w:rsidRDefault="007F196B" w:rsidP="00A70115">
            <w:pPr>
              <w:jc w:val="left"/>
              <w:rPr>
                <w:rFonts w:eastAsia="仿宋_GB2312"/>
                <w:sz w:val="24"/>
              </w:rPr>
            </w:pPr>
            <w:r>
              <w:rPr>
                <w:rFonts w:eastAsia="仿宋_GB2312" w:hint="eastAsia"/>
                <w:sz w:val="24"/>
              </w:rPr>
              <w:t>5</w:t>
            </w:r>
          </w:p>
        </w:tc>
      </w:tr>
      <w:tr w:rsidR="007F196B" w:rsidTr="00A70115">
        <w:trPr>
          <w:trHeight w:hRule="exact" w:val="87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2</w:t>
            </w:r>
          </w:p>
        </w:tc>
        <w:tc>
          <w:tcPr>
            <w:tcW w:w="2415" w:type="dxa"/>
            <w:gridSpan w:val="3"/>
            <w:vAlign w:val="center"/>
          </w:tcPr>
          <w:p w:rsidR="007F196B" w:rsidRDefault="007F196B" w:rsidP="00A70115">
            <w:pPr>
              <w:jc w:val="left"/>
              <w:rPr>
                <w:rFonts w:ascii="仿宋_GB2312" w:eastAsia="仿宋_GB2312"/>
                <w:szCs w:val="21"/>
              </w:rPr>
            </w:pPr>
            <w:r>
              <w:rPr>
                <w:rFonts w:ascii="仿宋_GB2312" w:eastAsia="仿宋_GB2312" w:hint="eastAsia"/>
                <w:szCs w:val="21"/>
              </w:rPr>
              <w:t>军校大学生实践创新能力培养模式的探索与实践</w:t>
            </w:r>
          </w:p>
          <w:p w:rsidR="007F196B" w:rsidRDefault="007F196B" w:rsidP="00A70115">
            <w:pPr>
              <w:jc w:val="left"/>
              <w:rPr>
                <w:rFonts w:eastAsia="仿宋_GB2312"/>
                <w:sz w:val="24"/>
              </w:rPr>
            </w:pPr>
          </w:p>
        </w:tc>
        <w:tc>
          <w:tcPr>
            <w:tcW w:w="3526" w:type="dxa"/>
            <w:gridSpan w:val="6"/>
            <w:vAlign w:val="center"/>
          </w:tcPr>
          <w:p w:rsidR="007F196B" w:rsidRDefault="007F196B" w:rsidP="00A70115">
            <w:pPr>
              <w:jc w:val="left"/>
              <w:rPr>
                <w:rFonts w:eastAsia="仿宋_GB2312"/>
                <w:sz w:val="24"/>
              </w:rPr>
            </w:pPr>
            <w:r>
              <w:rPr>
                <w:rFonts w:ascii="仿宋_GB2312" w:eastAsia="仿宋_GB2312" w:hint="eastAsia"/>
                <w:szCs w:val="21"/>
              </w:rPr>
              <w:t>陕西省教学成果二等奖，陕西省政府，2013</w:t>
            </w:r>
          </w:p>
        </w:tc>
        <w:tc>
          <w:tcPr>
            <w:tcW w:w="1845" w:type="dxa"/>
            <w:gridSpan w:val="3"/>
            <w:vAlign w:val="center"/>
          </w:tcPr>
          <w:p w:rsidR="007F196B" w:rsidRDefault="007F196B" w:rsidP="00A70115">
            <w:pPr>
              <w:jc w:val="left"/>
              <w:rPr>
                <w:rFonts w:eastAsia="仿宋_GB2312"/>
                <w:sz w:val="24"/>
              </w:rPr>
            </w:pPr>
            <w:r>
              <w:rPr>
                <w:rFonts w:eastAsia="仿宋_GB2312" w:hint="eastAsia"/>
                <w:sz w:val="24"/>
              </w:rPr>
              <w:t>4</w:t>
            </w:r>
          </w:p>
        </w:tc>
      </w:tr>
      <w:tr w:rsidR="007F196B" w:rsidTr="00A70115">
        <w:trPr>
          <w:trHeight w:hRule="exact" w:val="63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3</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多机器人通信与控制系统</w:t>
            </w:r>
          </w:p>
        </w:tc>
        <w:tc>
          <w:tcPr>
            <w:tcW w:w="3526" w:type="dxa"/>
            <w:gridSpan w:val="6"/>
            <w:vAlign w:val="center"/>
          </w:tcPr>
          <w:p w:rsidR="007F196B" w:rsidRDefault="007F196B" w:rsidP="00A70115">
            <w:pPr>
              <w:jc w:val="left"/>
              <w:rPr>
                <w:rFonts w:eastAsia="仿宋_GB2312"/>
                <w:sz w:val="24"/>
              </w:rPr>
            </w:pPr>
            <w:r>
              <w:rPr>
                <w:rFonts w:eastAsia="仿宋_GB2312" w:hint="eastAsia"/>
                <w:sz w:val="24"/>
              </w:rPr>
              <w:t>陕西省科学技术三等奖，陕西省政府，</w:t>
            </w:r>
            <w:r>
              <w:rPr>
                <w:rFonts w:eastAsia="仿宋_GB2312" w:hint="eastAsia"/>
                <w:sz w:val="24"/>
              </w:rPr>
              <w:t>2011</w:t>
            </w:r>
          </w:p>
        </w:tc>
        <w:tc>
          <w:tcPr>
            <w:tcW w:w="1845" w:type="dxa"/>
            <w:gridSpan w:val="3"/>
            <w:vAlign w:val="center"/>
          </w:tcPr>
          <w:p w:rsidR="007F196B" w:rsidRDefault="007F196B" w:rsidP="00A70115">
            <w:pPr>
              <w:jc w:val="left"/>
              <w:rPr>
                <w:rFonts w:eastAsia="仿宋_GB2312"/>
                <w:sz w:val="24"/>
              </w:rPr>
            </w:pPr>
            <w:r>
              <w:rPr>
                <w:rFonts w:eastAsia="仿宋_GB2312" w:hint="eastAsia"/>
                <w:sz w:val="24"/>
              </w:rPr>
              <w:t>1</w:t>
            </w:r>
          </w:p>
        </w:tc>
      </w:tr>
      <w:tr w:rsidR="007F196B" w:rsidTr="00A70115">
        <w:trPr>
          <w:trHeight w:hRule="exact" w:val="644"/>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4</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卫星复合导航关键技术研究</w:t>
            </w:r>
          </w:p>
        </w:tc>
        <w:tc>
          <w:tcPr>
            <w:tcW w:w="3526" w:type="dxa"/>
            <w:gridSpan w:val="6"/>
            <w:vAlign w:val="center"/>
          </w:tcPr>
          <w:p w:rsidR="007F196B" w:rsidRDefault="007F196B" w:rsidP="00A70115">
            <w:pPr>
              <w:jc w:val="left"/>
              <w:rPr>
                <w:rFonts w:eastAsia="仿宋_GB2312"/>
                <w:sz w:val="24"/>
              </w:rPr>
            </w:pPr>
            <w:r>
              <w:rPr>
                <w:rFonts w:eastAsia="仿宋_GB2312" w:hint="eastAsia"/>
                <w:sz w:val="24"/>
              </w:rPr>
              <w:t>军队科技进步一等奖，总参谋部，</w:t>
            </w:r>
            <w:r>
              <w:rPr>
                <w:rFonts w:eastAsia="仿宋_GB2312" w:hint="eastAsia"/>
                <w:sz w:val="24"/>
              </w:rPr>
              <w:t>2006</w:t>
            </w:r>
          </w:p>
        </w:tc>
        <w:tc>
          <w:tcPr>
            <w:tcW w:w="1845" w:type="dxa"/>
            <w:gridSpan w:val="3"/>
            <w:vAlign w:val="center"/>
          </w:tcPr>
          <w:p w:rsidR="007F196B" w:rsidRDefault="007F196B" w:rsidP="00A70115">
            <w:pPr>
              <w:jc w:val="left"/>
              <w:rPr>
                <w:rFonts w:eastAsia="仿宋_GB2312"/>
                <w:sz w:val="24"/>
              </w:rPr>
            </w:pPr>
            <w:r>
              <w:rPr>
                <w:rFonts w:eastAsia="仿宋_GB2312" w:hint="eastAsia"/>
                <w:sz w:val="24"/>
              </w:rPr>
              <w:t>5</w:t>
            </w:r>
          </w:p>
        </w:tc>
      </w:tr>
      <w:tr w:rsidR="007F196B" w:rsidTr="00A70115">
        <w:trPr>
          <w:trHeight w:hRule="exact" w:val="454"/>
        </w:trPr>
        <w:tc>
          <w:tcPr>
            <w:tcW w:w="1200" w:type="dxa"/>
            <w:gridSpan w:val="2"/>
            <w:vMerge w:val="restart"/>
            <w:vAlign w:val="center"/>
          </w:tcPr>
          <w:p w:rsidR="007F196B" w:rsidRDefault="007F196B" w:rsidP="00A70115">
            <w:pPr>
              <w:jc w:val="center"/>
              <w:rPr>
                <w:rFonts w:eastAsia="仿宋_GB2312"/>
                <w:sz w:val="24"/>
              </w:rPr>
            </w:pPr>
            <w:r>
              <w:rPr>
                <w:rFonts w:eastAsia="仿宋_GB2312"/>
                <w:sz w:val="24"/>
              </w:rPr>
              <w:t>目前承担的主要教学科研项目（</w:t>
            </w:r>
            <w:r>
              <w:rPr>
                <w:rFonts w:eastAsia="仿宋_GB2312"/>
                <w:sz w:val="24"/>
              </w:rPr>
              <w:t>4</w:t>
            </w:r>
            <w:r>
              <w:rPr>
                <w:rFonts w:eastAsia="仿宋_GB2312"/>
                <w:sz w:val="24"/>
              </w:rPr>
              <w:t>项以内）</w:t>
            </w: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序号</w:t>
            </w:r>
          </w:p>
        </w:tc>
        <w:tc>
          <w:tcPr>
            <w:tcW w:w="2415" w:type="dxa"/>
            <w:gridSpan w:val="3"/>
            <w:vAlign w:val="center"/>
          </w:tcPr>
          <w:p w:rsidR="007F196B" w:rsidRDefault="007F196B" w:rsidP="00A70115">
            <w:pPr>
              <w:jc w:val="center"/>
              <w:rPr>
                <w:rFonts w:eastAsia="仿宋_GB2312"/>
                <w:sz w:val="24"/>
              </w:rPr>
            </w:pPr>
            <w:r>
              <w:rPr>
                <w:rFonts w:eastAsia="仿宋_GB2312"/>
                <w:sz w:val="24"/>
              </w:rPr>
              <w:t>项目名称</w:t>
            </w:r>
          </w:p>
        </w:tc>
        <w:tc>
          <w:tcPr>
            <w:tcW w:w="1298" w:type="dxa"/>
            <w:gridSpan w:val="2"/>
            <w:vAlign w:val="center"/>
          </w:tcPr>
          <w:p w:rsidR="007F196B" w:rsidRDefault="007F196B" w:rsidP="00A70115">
            <w:pPr>
              <w:jc w:val="center"/>
              <w:rPr>
                <w:rFonts w:eastAsia="仿宋_GB2312"/>
                <w:sz w:val="24"/>
              </w:rPr>
            </w:pPr>
            <w:r>
              <w:rPr>
                <w:rFonts w:eastAsia="仿宋_GB2312"/>
                <w:sz w:val="24"/>
              </w:rPr>
              <w:t>项目来源</w:t>
            </w:r>
          </w:p>
        </w:tc>
        <w:tc>
          <w:tcPr>
            <w:tcW w:w="1486" w:type="dxa"/>
            <w:gridSpan w:val="2"/>
            <w:vAlign w:val="center"/>
          </w:tcPr>
          <w:p w:rsidR="007F196B" w:rsidRDefault="007F196B" w:rsidP="00A70115">
            <w:pPr>
              <w:jc w:val="center"/>
              <w:rPr>
                <w:rFonts w:eastAsia="仿宋_GB2312"/>
                <w:sz w:val="24"/>
              </w:rPr>
            </w:pPr>
            <w:r>
              <w:rPr>
                <w:rFonts w:eastAsia="仿宋_GB2312"/>
                <w:sz w:val="24"/>
              </w:rPr>
              <w:t>起讫时间</w:t>
            </w:r>
          </w:p>
        </w:tc>
        <w:tc>
          <w:tcPr>
            <w:tcW w:w="742" w:type="dxa"/>
            <w:gridSpan w:val="2"/>
            <w:vAlign w:val="center"/>
          </w:tcPr>
          <w:p w:rsidR="007F196B" w:rsidRDefault="007F196B" w:rsidP="00A70115">
            <w:pPr>
              <w:jc w:val="center"/>
              <w:rPr>
                <w:rFonts w:eastAsia="仿宋_GB2312"/>
                <w:sz w:val="24"/>
              </w:rPr>
            </w:pPr>
            <w:r>
              <w:rPr>
                <w:rFonts w:eastAsia="仿宋_GB2312"/>
                <w:sz w:val="24"/>
              </w:rPr>
              <w:t>经费</w:t>
            </w:r>
          </w:p>
        </w:tc>
        <w:tc>
          <w:tcPr>
            <w:tcW w:w="1845" w:type="dxa"/>
            <w:gridSpan w:val="3"/>
            <w:vAlign w:val="center"/>
          </w:tcPr>
          <w:p w:rsidR="007F196B" w:rsidRDefault="007F196B" w:rsidP="00A70115">
            <w:pPr>
              <w:jc w:val="center"/>
              <w:rPr>
                <w:rFonts w:eastAsia="仿宋_GB2312"/>
                <w:sz w:val="24"/>
              </w:rPr>
            </w:pPr>
            <w:r>
              <w:rPr>
                <w:rFonts w:eastAsia="仿宋_GB2312"/>
                <w:sz w:val="24"/>
              </w:rPr>
              <w:t>本人承担工作</w:t>
            </w:r>
          </w:p>
        </w:tc>
      </w:tr>
      <w:tr w:rsidR="007F196B" w:rsidTr="00A70115">
        <w:trPr>
          <w:trHeight w:hRule="exact" w:val="904"/>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1</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无人平台自主导航方法研究</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学校引进人才科研经费</w:t>
            </w:r>
          </w:p>
        </w:tc>
        <w:tc>
          <w:tcPr>
            <w:tcW w:w="1486" w:type="dxa"/>
            <w:gridSpan w:val="2"/>
            <w:vAlign w:val="center"/>
          </w:tcPr>
          <w:p w:rsidR="007F196B" w:rsidRDefault="007F196B" w:rsidP="00A70115">
            <w:pPr>
              <w:jc w:val="left"/>
              <w:rPr>
                <w:rFonts w:eastAsia="仿宋_GB2312"/>
                <w:sz w:val="24"/>
              </w:rPr>
            </w:pPr>
          </w:p>
        </w:tc>
        <w:tc>
          <w:tcPr>
            <w:tcW w:w="742" w:type="dxa"/>
            <w:gridSpan w:val="2"/>
            <w:vAlign w:val="center"/>
          </w:tcPr>
          <w:p w:rsidR="007F196B" w:rsidRDefault="007F196B" w:rsidP="00A70115">
            <w:pPr>
              <w:jc w:val="left"/>
              <w:rPr>
                <w:rFonts w:eastAsia="仿宋_GB2312"/>
                <w:sz w:val="24"/>
              </w:rPr>
            </w:pPr>
            <w:r>
              <w:rPr>
                <w:rFonts w:eastAsia="仿宋_GB2312" w:hint="eastAsia"/>
                <w:sz w:val="24"/>
              </w:rPr>
              <w:t>25</w:t>
            </w:r>
          </w:p>
        </w:tc>
        <w:tc>
          <w:tcPr>
            <w:tcW w:w="1845" w:type="dxa"/>
            <w:gridSpan w:val="3"/>
            <w:vAlign w:val="center"/>
          </w:tcPr>
          <w:p w:rsidR="007F196B" w:rsidRDefault="007F196B" w:rsidP="00A70115">
            <w:pPr>
              <w:jc w:val="left"/>
              <w:rPr>
                <w:rFonts w:eastAsia="仿宋_GB2312"/>
                <w:sz w:val="24"/>
              </w:rPr>
            </w:pPr>
            <w:r>
              <w:rPr>
                <w:rFonts w:eastAsia="仿宋_GB2312" w:hint="eastAsia"/>
                <w:sz w:val="24"/>
              </w:rPr>
              <w:t>负责人</w:t>
            </w:r>
          </w:p>
        </w:tc>
      </w:tr>
      <w:tr w:rsidR="007F196B" w:rsidTr="00A70115">
        <w:trPr>
          <w:trHeight w:hRule="exact" w:val="90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2</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多无人平台协同控制方法研究</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学校引进人才科研经费</w:t>
            </w:r>
          </w:p>
        </w:tc>
        <w:tc>
          <w:tcPr>
            <w:tcW w:w="1486" w:type="dxa"/>
            <w:gridSpan w:val="2"/>
            <w:vAlign w:val="center"/>
          </w:tcPr>
          <w:p w:rsidR="007F196B" w:rsidRDefault="007F196B" w:rsidP="00A70115">
            <w:pPr>
              <w:jc w:val="left"/>
              <w:rPr>
                <w:rFonts w:eastAsia="仿宋_GB2312"/>
                <w:sz w:val="24"/>
              </w:rPr>
            </w:pPr>
          </w:p>
        </w:tc>
        <w:tc>
          <w:tcPr>
            <w:tcW w:w="742" w:type="dxa"/>
            <w:gridSpan w:val="2"/>
            <w:vAlign w:val="center"/>
          </w:tcPr>
          <w:p w:rsidR="007F196B" w:rsidRDefault="007F196B" w:rsidP="00A70115">
            <w:pPr>
              <w:jc w:val="left"/>
              <w:rPr>
                <w:rFonts w:eastAsia="仿宋_GB2312"/>
                <w:sz w:val="24"/>
              </w:rPr>
            </w:pPr>
            <w:r>
              <w:rPr>
                <w:rFonts w:eastAsia="仿宋_GB2312" w:hint="eastAsia"/>
                <w:sz w:val="24"/>
              </w:rPr>
              <w:t>25</w:t>
            </w:r>
          </w:p>
        </w:tc>
        <w:tc>
          <w:tcPr>
            <w:tcW w:w="1845" w:type="dxa"/>
            <w:gridSpan w:val="3"/>
            <w:vAlign w:val="center"/>
          </w:tcPr>
          <w:p w:rsidR="007F196B" w:rsidRDefault="007F196B" w:rsidP="00A70115">
            <w:pPr>
              <w:jc w:val="left"/>
              <w:rPr>
                <w:rFonts w:eastAsia="仿宋_GB2312"/>
                <w:sz w:val="24"/>
              </w:rPr>
            </w:pPr>
            <w:r>
              <w:rPr>
                <w:rFonts w:eastAsia="仿宋_GB2312" w:hint="eastAsia"/>
                <w:sz w:val="24"/>
              </w:rPr>
              <w:t>负责人</w:t>
            </w:r>
          </w:p>
        </w:tc>
      </w:tr>
      <w:tr w:rsidR="007F196B" w:rsidTr="00A70115">
        <w:trPr>
          <w:trHeight w:hRule="exact" w:val="454"/>
        </w:trPr>
        <w:tc>
          <w:tcPr>
            <w:tcW w:w="1200" w:type="dxa"/>
            <w:gridSpan w:val="2"/>
            <w:vMerge w:val="restart"/>
            <w:vAlign w:val="center"/>
          </w:tcPr>
          <w:p w:rsidR="007F196B" w:rsidRDefault="007F196B" w:rsidP="00A70115">
            <w:pPr>
              <w:jc w:val="center"/>
              <w:rPr>
                <w:rFonts w:eastAsia="仿宋_GB2312"/>
                <w:sz w:val="24"/>
              </w:rPr>
            </w:pPr>
            <w:r>
              <w:rPr>
                <w:rFonts w:eastAsia="仿宋_GB2312"/>
                <w:sz w:val="24"/>
              </w:rPr>
              <w:t>目前承担的主要教学工作（</w:t>
            </w:r>
            <w:r>
              <w:rPr>
                <w:rFonts w:eastAsia="仿宋_GB2312"/>
                <w:sz w:val="24"/>
              </w:rPr>
              <w:t>5</w:t>
            </w:r>
            <w:r>
              <w:rPr>
                <w:rFonts w:eastAsia="仿宋_GB2312"/>
                <w:sz w:val="24"/>
              </w:rPr>
              <w:t>门以内）</w:t>
            </w: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序号</w:t>
            </w:r>
          </w:p>
        </w:tc>
        <w:tc>
          <w:tcPr>
            <w:tcW w:w="2415" w:type="dxa"/>
            <w:gridSpan w:val="3"/>
            <w:vAlign w:val="center"/>
          </w:tcPr>
          <w:p w:rsidR="007F196B" w:rsidRDefault="007F196B" w:rsidP="00A70115">
            <w:pPr>
              <w:jc w:val="center"/>
              <w:rPr>
                <w:rFonts w:eastAsia="仿宋_GB2312"/>
                <w:sz w:val="24"/>
              </w:rPr>
            </w:pPr>
            <w:r>
              <w:rPr>
                <w:rFonts w:eastAsia="仿宋_GB2312"/>
                <w:sz w:val="24"/>
              </w:rPr>
              <w:t>课程名称</w:t>
            </w:r>
          </w:p>
        </w:tc>
        <w:tc>
          <w:tcPr>
            <w:tcW w:w="1298" w:type="dxa"/>
            <w:gridSpan w:val="2"/>
            <w:vAlign w:val="center"/>
          </w:tcPr>
          <w:p w:rsidR="007F196B" w:rsidRDefault="007F196B" w:rsidP="00A70115">
            <w:pPr>
              <w:jc w:val="center"/>
              <w:rPr>
                <w:rFonts w:eastAsia="仿宋_GB2312"/>
                <w:sz w:val="24"/>
              </w:rPr>
            </w:pPr>
            <w:r>
              <w:rPr>
                <w:rFonts w:eastAsia="仿宋_GB2312"/>
                <w:sz w:val="24"/>
              </w:rPr>
              <w:t>授课对象</w:t>
            </w:r>
          </w:p>
        </w:tc>
        <w:tc>
          <w:tcPr>
            <w:tcW w:w="743" w:type="dxa"/>
            <w:vAlign w:val="center"/>
          </w:tcPr>
          <w:p w:rsidR="007F196B" w:rsidRDefault="007F196B" w:rsidP="00A70115">
            <w:pPr>
              <w:jc w:val="center"/>
              <w:rPr>
                <w:rFonts w:eastAsia="仿宋_GB2312"/>
                <w:sz w:val="24"/>
              </w:rPr>
            </w:pPr>
            <w:r>
              <w:rPr>
                <w:rFonts w:eastAsia="仿宋_GB2312"/>
                <w:sz w:val="24"/>
              </w:rPr>
              <w:t>人数</w:t>
            </w:r>
          </w:p>
        </w:tc>
        <w:tc>
          <w:tcPr>
            <w:tcW w:w="743" w:type="dxa"/>
            <w:vAlign w:val="center"/>
          </w:tcPr>
          <w:p w:rsidR="007F196B" w:rsidRDefault="007F196B" w:rsidP="00A70115">
            <w:pPr>
              <w:jc w:val="center"/>
              <w:rPr>
                <w:rFonts w:eastAsia="仿宋_GB2312"/>
                <w:sz w:val="24"/>
              </w:rPr>
            </w:pPr>
            <w:r>
              <w:rPr>
                <w:rFonts w:eastAsia="仿宋_GB2312"/>
                <w:sz w:val="24"/>
              </w:rPr>
              <w:t>学时</w:t>
            </w:r>
          </w:p>
        </w:tc>
        <w:tc>
          <w:tcPr>
            <w:tcW w:w="1297" w:type="dxa"/>
            <w:gridSpan w:val="3"/>
            <w:vAlign w:val="center"/>
          </w:tcPr>
          <w:p w:rsidR="007F196B" w:rsidRDefault="007F196B" w:rsidP="00A70115">
            <w:pPr>
              <w:jc w:val="center"/>
              <w:rPr>
                <w:rFonts w:eastAsia="仿宋_GB2312"/>
                <w:sz w:val="24"/>
              </w:rPr>
            </w:pPr>
            <w:r>
              <w:rPr>
                <w:rFonts w:eastAsia="仿宋_GB2312"/>
                <w:sz w:val="24"/>
              </w:rPr>
              <w:t>课程性质</w:t>
            </w:r>
          </w:p>
        </w:tc>
        <w:tc>
          <w:tcPr>
            <w:tcW w:w="1290" w:type="dxa"/>
            <w:gridSpan w:val="2"/>
            <w:vAlign w:val="center"/>
          </w:tcPr>
          <w:p w:rsidR="007F196B" w:rsidRDefault="007F196B" w:rsidP="00A70115">
            <w:pPr>
              <w:jc w:val="center"/>
              <w:rPr>
                <w:rFonts w:eastAsia="仿宋_GB2312"/>
                <w:sz w:val="24"/>
              </w:rPr>
            </w:pPr>
            <w:r>
              <w:rPr>
                <w:rFonts w:eastAsia="仿宋_GB2312"/>
                <w:sz w:val="24"/>
              </w:rPr>
              <w:t>授课时间</w:t>
            </w:r>
          </w:p>
        </w:tc>
      </w:tr>
      <w:tr w:rsidR="007F196B" w:rsidTr="00A70115">
        <w:trPr>
          <w:trHeight w:hRule="exact" w:val="674"/>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1</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自动控制原理</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本科</w:t>
            </w:r>
          </w:p>
        </w:tc>
        <w:tc>
          <w:tcPr>
            <w:tcW w:w="743" w:type="dxa"/>
            <w:vAlign w:val="center"/>
          </w:tcPr>
          <w:p w:rsidR="007F196B" w:rsidRDefault="007F196B" w:rsidP="00A70115">
            <w:pPr>
              <w:jc w:val="left"/>
              <w:rPr>
                <w:rFonts w:eastAsia="仿宋_GB2312"/>
                <w:sz w:val="24"/>
              </w:rPr>
            </w:pPr>
            <w:r>
              <w:rPr>
                <w:rFonts w:eastAsia="仿宋_GB2312" w:hint="eastAsia"/>
                <w:sz w:val="24"/>
              </w:rPr>
              <w:t>120</w:t>
            </w:r>
          </w:p>
        </w:tc>
        <w:tc>
          <w:tcPr>
            <w:tcW w:w="743" w:type="dxa"/>
            <w:vAlign w:val="center"/>
          </w:tcPr>
          <w:p w:rsidR="007F196B" w:rsidRDefault="007F196B" w:rsidP="00A70115">
            <w:pPr>
              <w:jc w:val="left"/>
              <w:rPr>
                <w:rFonts w:eastAsia="仿宋_GB2312"/>
                <w:sz w:val="24"/>
              </w:rPr>
            </w:pPr>
            <w:r>
              <w:rPr>
                <w:rFonts w:eastAsia="仿宋_GB2312" w:hint="eastAsia"/>
                <w:sz w:val="24"/>
              </w:rPr>
              <w:t>60</w:t>
            </w:r>
          </w:p>
        </w:tc>
        <w:tc>
          <w:tcPr>
            <w:tcW w:w="1297" w:type="dxa"/>
            <w:gridSpan w:val="3"/>
            <w:vAlign w:val="center"/>
          </w:tcPr>
          <w:p w:rsidR="007F196B" w:rsidRDefault="007F196B" w:rsidP="00A70115">
            <w:pPr>
              <w:jc w:val="left"/>
              <w:rPr>
                <w:rFonts w:eastAsia="仿宋_GB2312"/>
                <w:sz w:val="24"/>
              </w:rPr>
            </w:pPr>
            <w:r>
              <w:rPr>
                <w:rFonts w:eastAsia="仿宋_GB2312" w:hint="eastAsia"/>
                <w:sz w:val="24"/>
              </w:rPr>
              <w:t>理论课程</w:t>
            </w:r>
          </w:p>
        </w:tc>
        <w:tc>
          <w:tcPr>
            <w:tcW w:w="1290" w:type="dxa"/>
            <w:gridSpan w:val="2"/>
            <w:vAlign w:val="center"/>
          </w:tcPr>
          <w:p w:rsidR="007F196B" w:rsidRDefault="007F196B" w:rsidP="00A70115">
            <w:pPr>
              <w:jc w:val="left"/>
              <w:rPr>
                <w:rFonts w:eastAsia="仿宋_GB2312"/>
                <w:sz w:val="24"/>
              </w:rPr>
            </w:pPr>
            <w:r>
              <w:rPr>
                <w:rFonts w:eastAsia="仿宋_GB2312" w:hint="eastAsia"/>
                <w:sz w:val="24"/>
              </w:rPr>
              <w:t>2005</w:t>
            </w:r>
            <w:r>
              <w:rPr>
                <w:rFonts w:eastAsia="仿宋_GB2312" w:hint="eastAsia"/>
                <w:sz w:val="24"/>
              </w:rPr>
              <w:t>－</w:t>
            </w:r>
            <w:r>
              <w:rPr>
                <w:rFonts w:eastAsia="仿宋_GB2312" w:hint="eastAsia"/>
                <w:sz w:val="24"/>
              </w:rPr>
              <w:t>2016</w:t>
            </w:r>
          </w:p>
        </w:tc>
      </w:tr>
      <w:tr w:rsidR="007F196B" w:rsidTr="00A70115">
        <w:trPr>
          <w:trHeight w:hRule="exact" w:val="71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2</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现代控制理论</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本科</w:t>
            </w:r>
          </w:p>
        </w:tc>
        <w:tc>
          <w:tcPr>
            <w:tcW w:w="743" w:type="dxa"/>
            <w:vAlign w:val="center"/>
          </w:tcPr>
          <w:p w:rsidR="007F196B" w:rsidRDefault="007F196B" w:rsidP="00A70115">
            <w:pPr>
              <w:jc w:val="left"/>
              <w:rPr>
                <w:rFonts w:eastAsia="仿宋_GB2312"/>
                <w:sz w:val="24"/>
              </w:rPr>
            </w:pPr>
            <w:r>
              <w:rPr>
                <w:rFonts w:eastAsia="仿宋_GB2312" w:hint="eastAsia"/>
                <w:sz w:val="24"/>
              </w:rPr>
              <w:t>120</w:t>
            </w:r>
          </w:p>
        </w:tc>
        <w:tc>
          <w:tcPr>
            <w:tcW w:w="743" w:type="dxa"/>
            <w:vAlign w:val="center"/>
          </w:tcPr>
          <w:p w:rsidR="007F196B" w:rsidRDefault="007F196B" w:rsidP="00A70115">
            <w:pPr>
              <w:jc w:val="left"/>
              <w:rPr>
                <w:rFonts w:eastAsia="仿宋_GB2312"/>
                <w:sz w:val="24"/>
              </w:rPr>
            </w:pPr>
            <w:r>
              <w:rPr>
                <w:rFonts w:eastAsia="仿宋_GB2312" w:hint="eastAsia"/>
                <w:sz w:val="24"/>
              </w:rPr>
              <w:t>32</w:t>
            </w:r>
          </w:p>
        </w:tc>
        <w:tc>
          <w:tcPr>
            <w:tcW w:w="1297" w:type="dxa"/>
            <w:gridSpan w:val="3"/>
            <w:vAlign w:val="center"/>
          </w:tcPr>
          <w:p w:rsidR="007F196B" w:rsidRDefault="007F196B" w:rsidP="00A70115">
            <w:pPr>
              <w:jc w:val="left"/>
              <w:rPr>
                <w:rFonts w:eastAsia="仿宋_GB2312"/>
                <w:sz w:val="24"/>
              </w:rPr>
            </w:pPr>
            <w:r>
              <w:rPr>
                <w:rFonts w:eastAsia="仿宋_GB2312" w:hint="eastAsia"/>
                <w:sz w:val="24"/>
              </w:rPr>
              <w:t>理论课程</w:t>
            </w:r>
          </w:p>
        </w:tc>
        <w:tc>
          <w:tcPr>
            <w:tcW w:w="1290" w:type="dxa"/>
            <w:gridSpan w:val="2"/>
            <w:vAlign w:val="center"/>
          </w:tcPr>
          <w:p w:rsidR="007F196B" w:rsidRDefault="007F196B" w:rsidP="00A70115">
            <w:pPr>
              <w:jc w:val="left"/>
              <w:rPr>
                <w:rFonts w:eastAsia="仿宋_GB2312"/>
                <w:sz w:val="24"/>
              </w:rPr>
            </w:pPr>
            <w:r>
              <w:rPr>
                <w:rFonts w:eastAsia="仿宋_GB2312" w:hint="eastAsia"/>
                <w:sz w:val="24"/>
              </w:rPr>
              <w:t>2005</w:t>
            </w:r>
            <w:r>
              <w:rPr>
                <w:rFonts w:eastAsia="仿宋_GB2312" w:hint="eastAsia"/>
                <w:sz w:val="24"/>
              </w:rPr>
              <w:t>－</w:t>
            </w:r>
            <w:r>
              <w:rPr>
                <w:rFonts w:eastAsia="仿宋_GB2312" w:hint="eastAsia"/>
                <w:sz w:val="24"/>
              </w:rPr>
              <w:t>2016</w:t>
            </w:r>
          </w:p>
        </w:tc>
      </w:tr>
      <w:tr w:rsidR="007F196B" w:rsidTr="00A70115">
        <w:trPr>
          <w:trHeight w:hRule="exact" w:val="62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3</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最优控制</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硕士</w:t>
            </w:r>
          </w:p>
        </w:tc>
        <w:tc>
          <w:tcPr>
            <w:tcW w:w="743" w:type="dxa"/>
            <w:vAlign w:val="center"/>
          </w:tcPr>
          <w:p w:rsidR="007F196B" w:rsidRDefault="007F196B" w:rsidP="00A70115">
            <w:pPr>
              <w:jc w:val="left"/>
              <w:rPr>
                <w:rFonts w:eastAsia="仿宋_GB2312"/>
                <w:sz w:val="24"/>
              </w:rPr>
            </w:pPr>
            <w:r>
              <w:rPr>
                <w:rFonts w:eastAsia="仿宋_GB2312" w:hint="eastAsia"/>
                <w:sz w:val="24"/>
              </w:rPr>
              <w:t>33</w:t>
            </w:r>
          </w:p>
        </w:tc>
        <w:tc>
          <w:tcPr>
            <w:tcW w:w="743" w:type="dxa"/>
            <w:vAlign w:val="center"/>
          </w:tcPr>
          <w:p w:rsidR="007F196B" w:rsidRDefault="007F196B" w:rsidP="00A70115">
            <w:pPr>
              <w:jc w:val="left"/>
              <w:rPr>
                <w:rFonts w:eastAsia="仿宋_GB2312"/>
                <w:sz w:val="24"/>
              </w:rPr>
            </w:pPr>
            <w:r>
              <w:rPr>
                <w:rFonts w:eastAsia="仿宋_GB2312" w:hint="eastAsia"/>
                <w:sz w:val="24"/>
              </w:rPr>
              <w:t>32</w:t>
            </w:r>
          </w:p>
        </w:tc>
        <w:tc>
          <w:tcPr>
            <w:tcW w:w="1297" w:type="dxa"/>
            <w:gridSpan w:val="3"/>
            <w:vAlign w:val="center"/>
          </w:tcPr>
          <w:p w:rsidR="007F196B" w:rsidRDefault="007F196B" w:rsidP="00A70115">
            <w:pPr>
              <w:jc w:val="left"/>
              <w:rPr>
                <w:rFonts w:eastAsia="仿宋_GB2312"/>
                <w:sz w:val="24"/>
              </w:rPr>
            </w:pPr>
            <w:r>
              <w:rPr>
                <w:rFonts w:eastAsia="仿宋_GB2312" w:hint="eastAsia"/>
                <w:sz w:val="24"/>
              </w:rPr>
              <w:t>理论课程</w:t>
            </w:r>
          </w:p>
        </w:tc>
        <w:tc>
          <w:tcPr>
            <w:tcW w:w="1290" w:type="dxa"/>
            <w:gridSpan w:val="2"/>
            <w:vAlign w:val="center"/>
          </w:tcPr>
          <w:p w:rsidR="007F196B" w:rsidRDefault="007F196B" w:rsidP="00A70115">
            <w:pPr>
              <w:jc w:val="left"/>
              <w:rPr>
                <w:rFonts w:eastAsia="仿宋_GB2312"/>
                <w:sz w:val="24"/>
              </w:rPr>
            </w:pPr>
            <w:r>
              <w:rPr>
                <w:rFonts w:eastAsia="仿宋_GB2312" w:hint="eastAsia"/>
                <w:sz w:val="24"/>
              </w:rPr>
              <w:t>2005</w:t>
            </w:r>
            <w:r>
              <w:rPr>
                <w:rFonts w:eastAsia="仿宋_GB2312" w:hint="eastAsia"/>
                <w:sz w:val="24"/>
              </w:rPr>
              <w:t>－</w:t>
            </w:r>
            <w:r>
              <w:rPr>
                <w:rFonts w:eastAsia="仿宋_GB2312" w:hint="eastAsia"/>
                <w:sz w:val="24"/>
              </w:rPr>
              <w:t>2016</w:t>
            </w:r>
          </w:p>
        </w:tc>
      </w:tr>
      <w:tr w:rsidR="007F196B" w:rsidTr="00A70115">
        <w:trPr>
          <w:trHeight w:hRule="exact" w:val="68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4</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状态估计与系统辨识</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硕士</w:t>
            </w:r>
          </w:p>
        </w:tc>
        <w:tc>
          <w:tcPr>
            <w:tcW w:w="743" w:type="dxa"/>
            <w:vAlign w:val="center"/>
          </w:tcPr>
          <w:p w:rsidR="007F196B" w:rsidRDefault="007F196B" w:rsidP="00A70115">
            <w:pPr>
              <w:jc w:val="left"/>
              <w:rPr>
                <w:rFonts w:eastAsia="仿宋_GB2312"/>
                <w:sz w:val="24"/>
              </w:rPr>
            </w:pPr>
            <w:r>
              <w:rPr>
                <w:rFonts w:eastAsia="仿宋_GB2312" w:hint="eastAsia"/>
                <w:sz w:val="24"/>
              </w:rPr>
              <w:t>33</w:t>
            </w:r>
          </w:p>
        </w:tc>
        <w:tc>
          <w:tcPr>
            <w:tcW w:w="743" w:type="dxa"/>
            <w:vAlign w:val="center"/>
          </w:tcPr>
          <w:p w:rsidR="007F196B" w:rsidRDefault="007F196B" w:rsidP="00A70115">
            <w:pPr>
              <w:jc w:val="left"/>
              <w:rPr>
                <w:rFonts w:eastAsia="仿宋_GB2312"/>
                <w:sz w:val="24"/>
              </w:rPr>
            </w:pPr>
            <w:r>
              <w:rPr>
                <w:rFonts w:eastAsia="仿宋_GB2312" w:hint="eastAsia"/>
                <w:sz w:val="24"/>
              </w:rPr>
              <w:t>48</w:t>
            </w:r>
          </w:p>
        </w:tc>
        <w:tc>
          <w:tcPr>
            <w:tcW w:w="1297" w:type="dxa"/>
            <w:gridSpan w:val="3"/>
            <w:vAlign w:val="center"/>
          </w:tcPr>
          <w:p w:rsidR="007F196B" w:rsidRDefault="007F196B" w:rsidP="00A70115">
            <w:pPr>
              <w:jc w:val="left"/>
              <w:rPr>
                <w:rFonts w:eastAsia="仿宋_GB2312"/>
                <w:sz w:val="24"/>
              </w:rPr>
            </w:pPr>
            <w:r>
              <w:rPr>
                <w:rFonts w:eastAsia="仿宋_GB2312" w:hint="eastAsia"/>
                <w:sz w:val="24"/>
              </w:rPr>
              <w:t>理论课程</w:t>
            </w:r>
          </w:p>
        </w:tc>
        <w:tc>
          <w:tcPr>
            <w:tcW w:w="1290" w:type="dxa"/>
            <w:gridSpan w:val="2"/>
            <w:vAlign w:val="center"/>
          </w:tcPr>
          <w:p w:rsidR="007F196B" w:rsidRDefault="007F196B" w:rsidP="00A70115">
            <w:pPr>
              <w:jc w:val="left"/>
              <w:rPr>
                <w:rFonts w:eastAsia="仿宋_GB2312"/>
                <w:sz w:val="24"/>
              </w:rPr>
            </w:pPr>
            <w:r>
              <w:rPr>
                <w:rFonts w:eastAsia="仿宋_GB2312" w:hint="eastAsia"/>
                <w:sz w:val="24"/>
              </w:rPr>
              <w:t>2005</w:t>
            </w:r>
            <w:r>
              <w:rPr>
                <w:rFonts w:eastAsia="仿宋_GB2312" w:hint="eastAsia"/>
                <w:sz w:val="24"/>
              </w:rPr>
              <w:t>－</w:t>
            </w:r>
            <w:r>
              <w:rPr>
                <w:rFonts w:eastAsia="仿宋_GB2312" w:hint="eastAsia"/>
                <w:sz w:val="24"/>
              </w:rPr>
              <w:t>2016</w:t>
            </w:r>
          </w:p>
        </w:tc>
      </w:tr>
      <w:tr w:rsidR="007F196B" w:rsidTr="00A70115">
        <w:trPr>
          <w:trHeight w:hRule="exact" w:val="68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sz w:val="24"/>
              </w:rPr>
              <w:t>5</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先进控制理论与应用</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博士</w:t>
            </w:r>
          </w:p>
        </w:tc>
        <w:tc>
          <w:tcPr>
            <w:tcW w:w="743" w:type="dxa"/>
            <w:vAlign w:val="center"/>
          </w:tcPr>
          <w:p w:rsidR="007F196B" w:rsidRDefault="007F196B" w:rsidP="00A70115">
            <w:pPr>
              <w:jc w:val="left"/>
              <w:rPr>
                <w:rFonts w:eastAsia="仿宋_GB2312"/>
                <w:sz w:val="24"/>
              </w:rPr>
            </w:pPr>
            <w:r>
              <w:rPr>
                <w:rFonts w:eastAsia="仿宋_GB2312" w:hint="eastAsia"/>
                <w:sz w:val="24"/>
              </w:rPr>
              <w:t>6</w:t>
            </w:r>
          </w:p>
        </w:tc>
        <w:tc>
          <w:tcPr>
            <w:tcW w:w="743" w:type="dxa"/>
            <w:vAlign w:val="center"/>
          </w:tcPr>
          <w:p w:rsidR="007F196B" w:rsidRDefault="007F196B" w:rsidP="00A70115">
            <w:pPr>
              <w:jc w:val="left"/>
              <w:rPr>
                <w:rFonts w:eastAsia="仿宋_GB2312"/>
                <w:sz w:val="24"/>
              </w:rPr>
            </w:pPr>
            <w:r>
              <w:rPr>
                <w:rFonts w:eastAsia="仿宋_GB2312" w:hint="eastAsia"/>
                <w:sz w:val="24"/>
              </w:rPr>
              <w:t>32</w:t>
            </w:r>
          </w:p>
        </w:tc>
        <w:tc>
          <w:tcPr>
            <w:tcW w:w="1297" w:type="dxa"/>
            <w:gridSpan w:val="3"/>
            <w:vAlign w:val="center"/>
          </w:tcPr>
          <w:p w:rsidR="007F196B" w:rsidRDefault="007F196B" w:rsidP="00A70115">
            <w:pPr>
              <w:jc w:val="left"/>
              <w:rPr>
                <w:rFonts w:eastAsia="仿宋_GB2312"/>
                <w:sz w:val="24"/>
              </w:rPr>
            </w:pPr>
            <w:r>
              <w:rPr>
                <w:rFonts w:eastAsia="仿宋_GB2312" w:hint="eastAsia"/>
                <w:sz w:val="24"/>
              </w:rPr>
              <w:t>理论课程</w:t>
            </w:r>
          </w:p>
        </w:tc>
        <w:tc>
          <w:tcPr>
            <w:tcW w:w="1290" w:type="dxa"/>
            <w:gridSpan w:val="2"/>
            <w:vAlign w:val="center"/>
          </w:tcPr>
          <w:p w:rsidR="007F196B" w:rsidRDefault="007F196B" w:rsidP="00A70115">
            <w:pPr>
              <w:jc w:val="left"/>
              <w:rPr>
                <w:rFonts w:eastAsia="仿宋_GB2312"/>
                <w:sz w:val="24"/>
              </w:rPr>
            </w:pPr>
            <w:r>
              <w:rPr>
                <w:rFonts w:eastAsia="仿宋_GB2312" w:hint="eastAsia"/>
                <w:sz w:val="24"/>
              </w:rPr>
              <w:t>2010</w:t>
            </w:r>
            <w:r>
              <w:rPr>
                <w:rFonts w:eastAsia="仿宋_GB2312" w:hint="eastAsia"/>
                <w:sz w:val="24"/>
              </w:rPr>
              <w:t>－</w:t>
            </w:r>
            <w:r>
              <w:rPr>
                <w:rFonts w:eastAsia="仿宋_GB2312" w:hint="eastAsia"/>
                <w:sz w:val="24"/>
              </w:rPr>
              <w:t>2016</w:t>
            </w:r>
          </w:p>
        </w:tc>
      </w:tr>
      <w:tr w:rsidR="007F196B" w:rsidTr="00A70115">
        <w:trPr>
          <w:trHeight w:hRule="exact" w:val="689"/>
        </w:trPr>
        <w:tc>
          <w:tcPr>
            <w:tcW w:w="1200" w:type="dxa"/>
            <w:gridSpan w:val="2"/>
            <w:vMerge/>
            <w:vAlign w:val="center"/>
          </w:tcPr>
          <w:p w:rsidR="007F196B" w:rsidRDefault="007F196B" w:rsidP="00A70115">
            <w:pPr>
              <w:jc w:val="center"/>
              <w:rPr>
                <w:rFonts w:eastAsia="仿宋_GB2312"/>
                <w:sz w:val="24"/>
              </w:rPr>
            </w:pPr>
          </w:p>
        </w:tc>
        <w:tc>
          <w:tcPr>
            <w:tcW w:w="584" w:type="dxa"/>
            <w:vAlign w:val="center"/>
          </w:tcPr>
          <w:p w:rsidR="007F196B" w:rsidRDefault="007F196B" w:rsidP="00A70115">
            <w:pPr>
              <w:ind w:leftChars="-50" w:left="-105" w:rightChars="-50" w:right="-105"/>
              <w:jc w:val="center"/>
              <w:rPr>
                <w:rFonts w:eastAsia="仿宋_GB2312"/>
                <w:sz w:val="24"/>
              </w:rPr>
            </w:pPr>
            <w:r>
              <w:rPr>
                <w:rFonts w:eastAsia="仿宋_GB2312" w:hint="eastAsia"/>
                <w:sz w:val="24"/>
              </w:rPr>
              <w:t>5</w:t>
            </w:r>
          </w:p>
        </w:tc>
        <w:tc>
          <w:tcPr>
            <w:tcW w:w="2415" w:type="dxa"/>
            <w:gridSpan w:val="3"/>
            <w:vAlign w:val="center"/>
          </w:tcPr>
          <w:p w:rsidR="007F196B" w:rsidRDefault="007F196B" w:rsidP="00A70115">
            <w:pPr>
              <w:jc w:val="left"/>
              <w:rPr>
                <w:rFonts w:eastAsia="仿宋_GB2312"/>
                <w:sz w:val="24"/>
              </w:rPr>
            </w:pPr>
            <w:r>
              <w:rPr>
                <w:rFonts w:eastAsia="仿宋_GB2312" w:hint="eastAsia"/>
                <w:sz w:val="24"/>
              </w:rPr>
              <w:t>机器人导航技术</w:t>
            </w:r>
          </w:p>
        </w:tc>
        <w:tc>
          <w:tcPr>
            <w:tcW w:w="1298" w:type="dxa"/>
            <w:gridSpan w:val="2"/>
            <w:vAlign w:val="center"/>
          </w:tcPr>
          <w:p w:rsidR="007F196B" w:rsidRDefault="007F196B" w:rsidP="00A70115">
            <w:pPr>
              <w:jc w:val="left"/>
              <w:rPr>
                <w:rFonts w:eastAsia="仿宋_GB2312"/>
                <w:sz w:val="24"/>
              </w:rPr>
            </w:pPr>
            <w:r>
              <w:rPr>
                <w:rFonts w:eastAsia="仿宋_GB2312" w:hint="eastAsia"/>
                <w:sz w:val="24"/>
              </w:rPr>
              <w:t>硕士</w:t>
            </w:r>
          </w:p>
        </w:tc>
        <w:tc>
          <w:tcPr>
            <w:tcW w:w="743" w:type="dxa"/>
            <w:vAlign w:val="center"/>
          </w:tcPr>
          <w:p w:rsidR="007F196B" w:rsidRDefault="007F196B" w:rsidP="00A70115">
            <w:pPr>
              <w:jc w:val="left"/>
              <w:rPr>
                <w:rFonts w:eastAsia="仿宋_GB2312"/>
                <w:sz w:val="24"/>
              </w:rPr>
            </w:pPr>
            <w:r>
              <w:rPr>
                <w:rFonts w:eastAsia="仿宋_GB2312" w:hint="eastAsia"/>
                <w:sz w:val="24"/>
              </w:rPr>
              <w:t>6</w:t>
            </w:r>
          </w:p>
        </w:tc>
        <w:tc>
          <w:tcPr>
            <w:tcW w:w="743" w:type="dxa"/>
            <w:vAlign w:val="center"/>
          </w:tcPr>
          <w:p w:rsidR="007F196B" w:rsidRDefault="007F196B" w:rsidP="00A70115">
            <w:pPr>
              <w:jc w:val="left"/>
              <w:rPr>
                <w:rFonts w:eastAsia="仿宋_GB2312"/>
                <w:sz w:val="24"/>
              </w:rPr>
            </w:pPr>
            <w:r>
              <w:rPr>
                <w:rFonts w:eastAsia="仿宋_GB2312" w:hint="eastAsia"/>
                <w:sz w:val="24"/>
              </w:rPr>
              <w:t>32</w:t>
            </w:r>
          </w:p>
        </w:tc>
        <w:tc>
          <w:tcPr>
            <w:tcW w:w="1297" w:type="dxa"/>
            <w:gridSpan w:val="3"/>
            <w:vAlign w:val="center"/>
          </w:tcPr>
          <w:p w:rsidR="007F196B" w:rsidRDefault="007F196B" w:rsidP="00A70115">
            <w:pPr>
              <w:jc w:val="left"/>
              <w:rPr>
                <w:rFonts w:eastAsia="仿宋_GB2312"/>
                <w:sz w:val="24"/>
              </w:rPr>
            </w:pPr>
            <w:r>
              <w:rPr>
                <w:rFonts w:eastAsia="仿宋_GB2312" w:hint="eastAsia"/>
                <w:sz w:val="24"/>
              </w:rPr>
              <w:t>理论课程</w:t>
            </w:r>
          </w:p>
        </w:tc>
        <w:tc>
          <w:tcPr>
            <w:tcW w:w="1290" w:type="dxa"/>
            <w:gridSpan w:val="2"/>
            <w:vAlign w:val="center"/>
          </w:tcPr>
          <w:p w:rsidR="007F196B" w:rsidRDefault="007F196B" w:rsidP="00A70115">
            <w:pPr>
              <w:jc w:val="left"/>
              <w:rPr>
                <w:rFonts w:eastAsia="仿宋_GB2312"/>
                <w:sz w:val="24"/>
              </w:rPr>
            </w:pPr>
            <w:r>
              <w:rPr>
                <w:rFonts w:eastAsia="仿宋_GB2312" w:hint="eastAsia"/>
                <w:sz w:val="24"/>
              </w:rPr>
              <w:t>2012</w:t>
            </w:r>
            <w:r>
              <w:rPr>
                <w:rFonts w:eastAsia="仿宋_GB2312" w:hint="eastAsia"/>
                <w:sz w:val="24"/>
              </w:rPr>
              <w:t>－</w:t>
            </w:r>
            <w:r>
              <w:rPr>
                <w:rFonts w:eastAsia="仿宋_GB2312" w:hint="eastAsia"/>
                <w:sz w:val="24"/>
              </w:rPr>
              <w:t>2016</w:t>
            </w:r>
          </w:p>
        </w:tc>
      </w:tr>
      <w:tr w:rsidR="007F196B" w:rsidTr="00A70115">
        <w:trPr>
          <w:trHeight w:val="1028"/>
        </w:trPr>
        <w:tc>
          <w:tcPr>
            <w:tcW w:w="1784" w:type="dxa"/>
            <w:gridSpan w:val="3"/>
            <w:tcBorders>
              <w:right w:val="single" w:sz="4" w:space="0" w:color="auto"/>
            </w:tcBorders>
            <w:vAlign w:val="center"/>
          </w:tcPr>
          <w:p w:rsidR="007F196B" w:rsidRDefault="007F196B" w:rsidP="00A70115">
            <w:pPr>
              <w:jc w:val="center"/>
              <w:rPr>
                <w:rFonts w:eastAsia="仿宋_GB2312"/>
                <w:sz w:val="24"/>
              </w:rPr>
            </w:pPr>
            <w:r>
              <w:rPr>
                <w:rFonts w:eastAsia="仿宋_GB2312"/>
                <w:sz w:val="24"/>
              </w:rPr>
              <w:t>教学管理部门</w:t>
            </w:r>
          </w:p>
          <w:p w:rsidR="007F196B" w:rsidRDefault="007F196B" w:rsidP="00A70115">
            <w:pPr>
              <w:jc w:val="center"/>
              <w:rPr>
                <w:rFonts w:eastAsia="仿宋_GB2312"/>
                <w:sz w:val="24"/>
              </w:rPr>
            </w:pPr>
            <w:r>
              <w:rPr>
                <w:rFonts w:eastAsia="仿宋_GB2312"/>
                <w:sz w:val="24"/>
              </w:rPr>
              <w:t>审核意见</w:t>
            </w:r>
          </w:p>
        </w:tc>
        <w:tc>
          <w:tcPr>
            <w:tcW w:w="7786" w:type="dxa"/>
            <w:gridSpan w:val="12"/>
            <w:tcBorders>
              <w:left w:val="single" w:sz="4" w:space="0" w:color="auto"/>
            </w:tcBorders>
            <w:vAlign w:val="center"/>
          </w:tcPr>
          <w:p w:rsidR="007F196B" w:rsidRDefault="007F196B" w:rsidP="00A70115">
            <w:pPr>
              <w:jc w:val="left"/>
              <w:rPr>
                <w:rFonts w:eastAsia="仿宋_GB2312"/>
                <w:sz w:val="24"/>
              </w:rPr>
            </w:pPr>
            <w:r>
              <w:rPr>
                <w:rFonts w:eastAsia="仿宋_GB2312"/>
                <w:sz w:val="24"/>
              </w:rPr>
              <w:t xml:space="preserve">                                            </w:t>
            </w:r>
            <w:r>
              <w:rPr>
                <w:rFonts w:eastAsia="仿宋_GB2312"/>
                <w:sz w:val="24"/>
              </w:rPr>
              <w:t>签章</w:t>
            </w:r>
          </w:p>
        </w:tc>
      </w:tr>
    </w:tbl>
    <w:p w:rsidR="007F196B" w:rsidRDefault="007F196B" w:rsidP="007F196B">
      <w:pPr>
        <w:ind w:firstLineChars="100" w:firstLine="240"/>
        <w:rPr>
          <w:rFonts w:eastAsia="仿宋_GB2312"/>
          <w:b/>
          <w:sz w:val="24"/>
        </w:rPr>
      </w:pPr>
      <w:r>
        <w:rPr>
          <w:rFonts w:eastAsia="仿宋_GB2312"/>
          <w:sz w:val="24"/>
        </w:rPr>
        <w:t>注：填写三至五人，只填本专业专任教师，每人一表。</w:t>
      </w:r>
    </w:p>
    <w:p w:rsidR="007F196B" w:rsidRPr="007F196B" w:rsidRDefault="007F196B" w:rsidP="00CE2927">
      <w:pPr>
        <w:ind w:leftChars="-171" w:left="-359" w:firstLineChars="101" w:firstLine="284"/>
        <w:jc w:val="center"/>
        <w:rPr>
          <w:rFonts w:eastAsia="隶书"/>
          <w:b/>
          <w:bCs/>
          <w:spacing w:val="-20"/>
          <w:sz w:val="32"/>
        </w:rPr>
      </w:pPr>
    </w:p>
    <w:p w:rsidR="007B0E20" w:rsidRDefault="00CE2927" w:rsidP="00CE2927">
      <w:pPr>
        <w:spacing w:line="400" w:lineRule="exact"/>
        <w:ind w:firstLineChars="200" w:firstLine="720"/>
        <w:jc w:val="center"/>
        <w:rPr>
          <w:rFonts w:ascii="黑体" w:eastAsia="黑体" w:hAnsi="黑体"/>
          <w:sz w:val="36"/>
          <w:szCs w:val="36"/>
        </w:rPr>
      </w:pPr>
      <w:r>
        <w:rPr>
          <w:rFonts w:ascii="黑体" w:eastAsia="黑体" w:hAnsi="黑体" w:hint="eastAsia"/>
          <w:sz w:val="36"/>
          <w:szCs w:val="36"/>
        </w:rPr>
        <w:br w:type="page"/>
      </w:r>
    </w:p>
    <w:p w:rsidR="00CE2927" w:rsidRDefault="00CE2927" w:rsidP="00CE2927">
      <w:pPr>
        <w:spacing w:line="400" w:lineRule="exact"/>
        <w:ind w:firstLineChars="200" w:firstLine="720"/>
        <w:jc w:val="center"/>
        <w:rPr>
          <w:rFonts w:ascii="黑体" w:eastAsia="黑体" w:hAnsi="黑体"/>
          <w:sz w:val="36"/>
          <w:szCs w:val="36"/>
        </w:rPr>
      </w:pPr>
      <w:r>
        <w:rPr>
          <w:rFonts w:ascii="黑体" w:eastAsia="黑体" w:hAnsi="黑体" w:hint="eastAsia"/>
          <w:sz w:val="36"/>
          <w:szCs w:val="36"/>
        </w:rPr>
        <w:lastRenderedPageBreak/>
        <w:t>专业主要带头人简介（</w:t>
      </w:r>
      <w:r w:rsidR="007B0E20">
        <w:rPr>
          <w:rFonts w:ascii="黑体" w:eastAsia="黑体" w:hAnsi="黑体" w:hint="eastAsia"/>
          <w:sz w:val="36"/>
          <w:szCs w:val="36"/>
        </w:rPr>
        <w:t>三</w:t>
      </w:r>
      <w:r>
        <w:rPr>
          <w:rFonts w:ascii="黑体" w:eastAsia="黑体" w:hAnsi="黑体" w:hint="eastAsia"/>
          <w:sz w:val="36"/>
          <w:szCs w:val="36"/>
        </w:rPr>
        <w:t>）</w:t>
      </w:r>
    </w:p>
    <w:p w:rsidR="00CE2927" w:rsidRDefault="00CE2927" w:rsidP="00CE2927">
      <w:pPr>
        <w:spacing w:line="400" w:lineRule="exact"/>
        <w:ind w:firstLineChars="200" w:firstLine="482"/>
        <w:jc w:val="center"/>
        <w:rPr>
          <w:rFonts w:ascii="宋体" w:hAnsi="宋体"/>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2"/>
        <w:gridCol w:w="528"/>
        <w:gridCol w:w="584"/>
        <w:gridCol w:w="614"/>
        <w:gridCol w:w="1244"/>
        <w:gridCol w:w="557"/>
        <w:gridCol w:w="322"/>
        <w:gridCol w:w="976"/>
        <w:gridCol w:w="743"/>
        <w:gridCol w:w="561"/>
        <w:gridCol w:w="551"/>
        <w:gridCol w:w="527"/>
        <w:gridCol w:w="401"/>
        <w:gridCol w:w="300"/>
        <w:gridCol w:w="990"/>
      </w:tblGrid>
      <w:tr w:rsidR="00CE2927" w:rsidRPr="0044425E" w:rsidTr="005B5886">
        <w:trPr>
          <w:trHeight w:val="23"/>
          <w:jc w:val="center"/>
        </w:trPr>
        <w:tc>
          <w:tcPr>
            <w:tcW w:w="672" w:type="dxa"/>
            <w:vMerge w:val="restart"/>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姓名</w:t>
            </w:r>
          </w:p>
        </w:tc>
        <w:tc>
          <w:tcPr>
            <w:tcW w:w="1726" w:type="dxa"/>
            <w:gridSpan w:val="3"/>
            <w:vMerge w:val="restart"/>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color w:val="000000"/>
                <w:kern w:val="0"/>
                <w:sz w:val="24"/>
              </w:rPr>
              <w:t>沈艳</w:t>
            </w:r>
          </w:p>
        </w:tc>
        <w:tc>
          <w:tcPr>
            <w:tcW w:w="1244"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性别</w:t>
            </w:r>
          </w:p>
        </w:tc>
        <w:tc>
          <w:tcPr>
            <w:tcW w:w="879"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女</w:t>
            </w:r>
          </w:p>
        </w:tc>
        <w:tc>
          <w:tcPr>
            <w:tcW w:w="1719"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专业技术职务</w:t>
            </w:r>
          </w:p>
        </w:tc>
        <w:tc>
          <w:tcPr>
            <w:tcW w:w="1112"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教授</w:t>
            </w:r>
          </w:p>
        </w:tc>
        <w:tc>
          <w:tcPr>
            <w:tcW w:w="1228"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第一学历</w:t>
            </w:r>
          </w:p>
        </w:tc>
        <w:tc>
          <w:tcPr>
            <w:tcW w:w="990"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本科</w:t>
            </w:r>
          </w:p>
        </w:tc>
      </w:tr>
      <w:tr w:rsidR="00CE2927" w:rsidRPr="0044425E" w:rsidTr="005B5886">
        <w:trPr>
          <w:trHeight w:val="23"/>
          <w:jc w:val="center"/>
        </w:trPr>
        <w:tc>
          <w:tcPr>
            <w:tcW w:w="672" w:type="dxa"/>
            <w:vMerge/>
            <w:vAlign w:val="center"/>
          </w:tcPr>
          <w:p w:rsidR="00CE2927" w:rsidRPr="0044425E" w:rsidRDefault="00CE2927" w:rsidP="005B5886">
            <w:pPr>
              <w:jc w:val="center"/>
              <w:rPr>
                <w:rFonts w:ascii="仿宋_GB2312" w:eastAsia="仿宋_GB2312" w:hAnsi="仿宋" w:cs="仿宋"/>
                <w:sz w:val="24"/>
              </w:rPr>
            </w:pPr>
          </w:p>
        </w:tc>
        <w:tc>
          <w:tcPr>
            <w:tcW w:w="1726" w:type="dxa"/>
            <w:gridSpan w:val="3"/>
            <w:vMerge/>
            <w:vAlign w:val="center"/>
          </w:tcPr>
          <w:p w:rsidR="00CE2927" w:rsidRPr="0044425E" w:rsidRDefault="00CE2927" w:rsidP="005B5886">
            <w:pPr>
              <w:jc w:val="center"/>
              <w:rPr>
                <w:rFonts w:ascii="仿宋_GB2312" w:eastAsia="仿宋_GB2312" w:hAnsi="仿宋" w:cs="仿宋"/>
                <w:sz w:val="24"/>
              </w:rPr>
            </w:pPr>
          </w:p>
        </w:tc>
        <w:tc>
          <w:tcPr>
            <w:tcW w:w="1244"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出生年月</w:t>
            </w:r>
          </w:p>
        </w:tc>
        <w:tc>
          <w:tcPr>
            <w:tcW w:w="879"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1973.2</w:t>
            </w:r>
          </w:p>
        </w:tc>
        <w:tc>
          <w:tcPr>
            <w:tcW w:w="1719"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行政职务</w:t>
            </w:r>
          </w:p>
        </w:tc>
        <w:tc>
          <w:tcPr>
            <w:tcW w:w="1112"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副院长</w:t>
            </w:r>
          </w:p>
        </w:tc>
        <w:tc>
          <w:tcPr>
            <w:tcW w:w="1228"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最后学历</w:t>
            </w:r>
          </w:p>
        </w:tc>
        <w:tc>
          <w:tcPr>
            <w:tcW w:w="990"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博士研究生</w:t>
            </w:r>
          </w:p>
        </w:tc>
      </w:tr>
      <w:tr w:rsidR="00CE2927" w:rsidRPr="0044425E" w:rsidTr="005B5886">
        <w:trPr>
          <w:trHeight w:val="23"/>
          <w:jc w:val="center"/>
        </w:trPr>
        <w:tc>
          <w:tcPr>
            <w:tcW w:w="2398" w:type="dxa"/>
            <w:gridSpan w:val="4"/>
            <w:vAlign w:val="center"/>
          </w:tcPr>
          <w:p w:rsidR="00CE2927" w:rsidRPr="0044425E" w:rsidRDefault="00CE2927" w:rsidP="005B5886">
            <w:pPr>
              <w:jc w:val="left"/>
              <w:rPr>
                <w:rFonts w:ascii="仿宋_GB2312" w:eastAsia="仿宋_GB2312" w:hAnsi="仿宋" w:cs="仿宋"/>
                <w:spacing w:val="-10"/>
                <w:sz w:val="24"/>
              </w:rPr>
            </w:pPr>
            <w:r w:rsidRPr="0044425E">
              <w:rPr>
                <w:rFonts w:ascii="仿宋_GB2312" w:eastAsia="仿宋_GB2312" w:hAnsi="仿宋" w:cs="仿宋" w:hint="eastAsia"/>
                <w:spacing w:val="-6"/>
                <w:sz w:val="24"/>
              </w:rPr>
              <w:t>第一学历和最后学历</w:t>
            </w:r>
            <w:r w:rsidRPr="0044425E">
              <w:rPr>
                <w:rFonts w:ascii="仿宋_GB2312" w:eastAsia="仿宋_GB2312" w:hAnsi="仿宋" w:cs="仿宋" w:hint="eastAsia"/>
                <w:spacing w:val="-10"/>
                <w:sz w:val="24"/>
              </w:rPr>
              <w:t>毕业时间、学校、专业</w:t>
            </w:r>
          </w:p>
        </w:tc>
        <w:tc>
          <w:tcPr>
            <w:tcW w:w="7172" w:type="dxa"/>
            <w:gridSpan w:val="11"/>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第一学历：1994、成都科技大学 机械设计</w:t>
            </w:r>
          </w:p>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最后学历：2004、电子科技大学 测试计量技术及仪器。</w:t>
            </w:r>
          </w:p>
        </w:tc>
      </w:tr>
      <w:tr w:rsidR="00CE2927" w:rsidRPr="0044425E" w:rsidTr="005B5886">
        <w:trPr>
          <w:trHeight w:val="23"/>
          <w:jc w:val="center"/>
        </w:trPr>
        <w:tc>
          <w:tcPr>
            <w:tcW w:w="2398" w:type="dxa"/>
            <w:gridSpan w:val="4"/>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主要从事工作与</w:t>
            </w:r>
          </w:p>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研究方向</w:t>
            </w:r>
          </w:p>
        </w:tc>
        <w:tc>
          <w:tcPr>
            <w:tcW w:w="7172" w:type="dxa"/>
            <w:gridSpan w:val="11"/>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主要从事工作：研究生教育管理、教学、科研</w:t>
            </w:r>
          </w:p>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主要研究方向：仿生机器鱼、传感器器网络，智能嵌入式系统等。</w:t>
            </w:r>
          </w:p>
        </w:tc>
      </w:tr>
      <w:tr w:rsidR="00CE2927" w:rsidRPr="0044425E" w:rsidTr="005B5886">
        <w:trPr>
          <w:trHeight w:val="23"/>
          <w:jc w:val="center"/>
        </w:trPr>
        <w:tc>
          <w:tcPr>
            <w:tcW w:w="9570" w:type="dxa"/>
            <w:gridSpan w:val="15"/>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本人近三年的主要工作成就</w:t>
            </w:r>
          </w:p>
        </w:tc>
      </w:tr>
      <w:tr w:rsidR="00CE2927" w:rsidRPr="0044425E" w:rsidTr="005B5886">
        <w:trPr>
          <w:trHeight w:val="23"/>
          <w:jc w:val="center"/>
        </w:trPr>
        <w:tc>
          <w:tcPr>
            <w:tcW w:w="9570" w:type="dxa"/>
            <w:gridSpan w:val="15"/>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在国内外重要学术刊物上发表论文共 1   篇；出版专著（译著等） 2   部。</w:t>
            </w:r>
          </w:p>
        </w:tc>
      </w:tr>
      <w:tr w:rsidR="00CE2927" w:rsidRPr="0044425E" w:rsidTr="005B5886">
        <w:trPr>
          <w:trHeight w:val="23"/>
          <w:jc w:val="center"/>
        </w:trPr>
        <w:tc>
          <w:tcPr>
            <w:tcW w:w="9570" w:type="dxa"/>
            <w:gridSpan w:val="15"/>
            <w:vAlign w:val="center"/>
          </w:tcPr>
          <w:p w:rsidR="00CE2927" w:rsidRPr="0044425E" w:rsidRDefault="00CE2927" w:rsidP="005B5886">
            <w:pPr>
              <w:rPr>
                <w:rFonts w:ascii="仿宋_GB2312" w:eastAsia="仿宋_GB2312" w:hAnsi="仿宋" w:cs="仿宋"/>
                <w:sz w:val="24"/>
              </w:rPr>
            </w:pPr>
            <w:r w:rsidRPr="0044425E">
              <w:rPr>
                <w:rFonts w:ascii="仿宋_GB2312" w:eastAsia="仿宋_GB2312" w:hAnsi="仿宋" w:cs="仿宋" w:hint="eastAsia"/>
                <w:sz w:val="24"/>
              </w:rPr>
              <w:t>获教学科研成果奖共  2  项；其中：国家级  0  项，省部级  1  项。</w:t>
            </w:r>
          </w:p>
        </w:tc>
      </w:tr>
      <w:tr w:rsidR="00CE2927" w:rsidRPr="0044425E" w:rsidTr="005B5886">
        <w:trPr>
          <w:trHeight w:val="23"/>
          <w:jc w:val="center"/>
        </w:trPr>
        <w:tc>
          <w:tcPr>
            <w:tcW w:w="9570" w:type="dxa"/>
            <w:gridSpan w:val="15"/>
            <w:vAlign w:val="center"/>
          </w:tcPr>
          <w:p w:rsidR="00CE2927" w:rsidRPr="0044425E" w:rsidRDefault="00CE2927" w:rsidP="005B5886">
            <w:pPr>
              <w:rPr>
                <w:rFonts w:ascii="仿宋_GB2312" w:eastAsia="仿宋_GB2312" w:hAnsi="仿宋" w:cs="仿宋"/>
                <w:sz w:val="24"/>
              </w:rPr>
            </w:pPr>
            <w:r w:rsidRPr="0044425E">
              <w:rPr>
                <w:rFonts w:ascii="仿宋_GB2312" w:eastAsia="仿宋_GB2312" w:hAnsi="仿宋" w:cs="仿宋" w:hint="eastAsia"/>
                <w:sz w:val="24"/>
              </w:rPr>
              <w:t>目前承担教学科研项目共  5  项；其中：国家级项目  1  项，省部级项目  3  项。</w:t>
            </w:r>
          </w:p>
        </w:tc>
      </w:tr>
      <w:tr w:rsidR="00CE2927" w:rsidRPr="0044425E" w:rsidTr="005B5886">
        <w:trPr>
          <w:trHeight w:val="23"/>
          <w:jc w:val="center"/>
        </w:trPr>
        <w:tc>
          <w:tcPr>
            <w:tcW w:w="9570" w:type="dxa"/>
            <w:gridSpan w:val="15"/>
            <w:vAlign w:val="center"/>
          </w:tcPr>
          <w:p w:rsidR="00CE2927" w:rsidRPr="0044425E" w:rsidRDefault="00CE2927" w:rsidP="005B5886">
            <w:pPr>
              <w:rPr>
                <w:rFonts w:ascii="仿宋_GB2312" w:eastAsia="仿宋_GB2312" w:hAnsi="仿宋" w:cs="仿宋"/>
                <w:sz w:val="24"/>
              </w:rPr>
            </w:pPr>
            <w:r w:rsidRPr="0044425E">
              <w:rPr>
                <w:rFonts w:ascii="仿宋_GB2312" w:eastAsia="仿宋_GB2312" w:hAnsi="仿宋" w:cs="仿宋" w:hint="eastAsia"/>
                <w:sz w:val="24"/>
              </w:rPr>
              <w:t>近三年拥有教学科研经费共100万元，年均 33.3 万元。</w:t>
            </w:r>
          </w:p>
        </w:tc>
      </w:tr>
      <w:tr w:rsidR="00CE2927" w:rsidRPr="0044425E" w:rsidTr="005B5886">
        <w:trPr>
          <w:trHeight w:val="23"/>
          <w:jc w:val="center"/>
        </w:trPr>
        <w:tc>
          <w:tcPr>
            <w:tcW w:w="9570" w:type="dxa"/>
            <w:gridSpan w:val="15"/>
            <w:tcBorders>
              <w:right w:val="single" w:sz="4" w:space="0" w:color="auto"/>
            </w:tcBorders>
            <w:vAlign w:val="center"/>
          </w:tcPr>
          <w:p w:rsidR="00CE2927" w:rsidRPr="0044425E" w:rsidRDefault="00CE2927" w:rsidP="00F84C6D">
            <w:pPr>
              <w:rPr>
                <w:rFonts w:ascii="仿宋_GB2312" w:eastAsia="仿宋_GB2312" w:hAnsi="仿宋" w:cs="仿宋"/>
                <w:sz w:val="24"/>
              </w:rPr>
            </w:pPr>
            <w:r w:rsidRPr="0044425E">
              <w:rPr>
                <w:rFonts w:ascii="仿宋_GB2312" w:eastAsia="仿宋_GB2312" w:hAnsi="仿宋" w:cs="仿宋" w:hint="eastAsia"/>
                <w:sz w:val="24"/>
              </w:rPr>
              <w:t xml:space="preserve">近三年给本科生授课（理论教学）共 </w:t>
            </w:r>
            <w:r w:rsidR="00F84C6D">
              <w:rPr>
                <w:rFonts w:ascii="仿宋_GB2312" w:eastAsia="仿宋_GB2312" w:hAnsi="仿宋" w:cs="仿宋" w:hint="eastAsia"/>
                <w:sz w:val="24"/>
              </w:rPr>
              <w:t>160</w:t>
            </w:r>
            <w:r w:rsidRPr="0044425E">
              <w:rPr>
                <w:rFonts w:ascii="仿宋_GB2312" w:eastAsia="仿宋_GB2312" w:hAnsi="仿宋" w:cs="仿宋" w:hint="eastAsia"/>
                <w:sz w:val="24"/>
              </w:rPr>
              <w:t xml:space="preserve">学时；指导本科毕业设计共 </w:t>
            </w:r>
            <w:r w:rsidR="00F84C6D">
              <w:rPr>
                <w:rFonts w:ascii="仿宋_GB2312" w:eastAsia="仿宋_GB2312" w:hAnsi="仿宋" w:cs="仿宋" w:hint="eastAsia"/>
                <w:sz w:val="24"/>
              </w:rPr>
              <w:t>17</w:t>
            </w:r>
            <w:r w:rsidRPr="0044425E">
              <w:rPr>
                <w:rFonts w:ascii="仿宋_GB2312" w:eastAsia="仿宋_GB2312" w:hAnsi="仿宋" w:cs="仿宋" w:hint="eastAsia"/>
                <w:sz w:val="24"/>
              </w:rPr>
              <w:t xml:space="preserve"> 人次。</w:t>
            </w:r>
          </w:p>
        </w:tc>
      </w:tr>
      <w:tr w:rsidR="00CE2927" w:rsidRPr="0044425E" w:rsidTr="005B5886">
        <w:trPr>
          <w:trHeight w:val="23"/>
          <w:jc w:val="center"/>
        </w:trPr>
        <w:tc>
          <w:tcPr>
            <w:tcW w:w="1200" w:type="dxa"/>
            <w:gridSpan w:val="2"/>
            <w:vMerge w:val="restart"/>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最具代表性的教学科研成果（4项以内）</w:t>
            </w: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序号</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成果名称</w:t>
            </w:r>
          </w:p>
        </w:tc>
        <w:tc>
          <w:tcPr>
            <w:tcW w:w="3680" w:type="dxa"/>
            <w:gridSpan w:val="6"/>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等级及签发单位、时间</w:t>
            </w:r>
          </w:p>
        </w:tc>
        <w:tc>
          <w:tcPr>
            <w:tcW w:w="1691" w:type="dxa"/>
            <w:gridSpan w:val="3"/>
            <w:tcBorders>
              <w:right w:val="single" w:sz="4" w:space="0" w:color="auto"/>
            </w:tcBorders>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本人署名位次</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1</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一种基于X86指令集的软件动态能耗统计方法</w:t>
            </w:r>
          </w:p>
        </w:tc>
        <w:tc>
          <w:tcPr>
            <w:tcW w:w="3680" w:type="dxa"/>
            <w:gridSpan w:val="6"/>
            <w:vAlign w:val="center"/>
          </w:tcPr>
          <w:p w:rsidR="00CE2927" w:rsidRPr="0044425E" w:rsidRDefault="00CE2927" w:rsidP="005B5886">
            <w:pPr>
              <w:spacing w:line="300" w:lineRule="exact"/>
              <w:ind w:left="720" w:hangingChars="300" w:hanging="720"/>
              <w:jc w:val="center"/>
              <w:rPr>
                <w:rFonts w:ascii="仿宋_GB2312" w:eastAsia="仿宋_GB2312" w:hAnsi="仿宋" w:cs="仿宋"/>
                <w:sz w:val="24"/>
              </w:rPr>
            </w:pPr>
            <w:r w:rsidRPr="0044425E">
              <w:rPr>
                <w:rFonts w:ascii="仿宋_GB2312" w:eastAsia="仿宋_GB2312" w:hAnsi="仿宋" w:cs="仿宋" w:hint="eastAsia"/>
                <w:bCs/>
                <w:sz w:val="24"/>
              </w:rPr>
              <w:t>发明专利，</w:t>
            </w:r>
            <w:r w:rsidRPr="0044425E">
              <w:rPr>
                <w:rFonts w:ascii="仿宋_GB2312" w:eastAsia="仿宋_GB2312" w:hAnsi="仿宋" w:cs="仿宋" w:hint="eastAsia"/>
                <w:sz w:val="24"/>
              </w:rPr>
              <w:t>ZL201110357721.4</w:t>
            </w:r>
          </w:p>
        </w:tc>
        <w:tc>
          <w:tcPr>
            <w:tcW w:w="1691"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bCs/>
                <w:sz w:val="24"/>
              </w:rPr>
              <w:t>第一发明人</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2</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一种尾鳍推进式机器鱼能耗统计方法</w:t>
            </w:r>
          </w:p>
        </w:tc>
        <w:tc>
          <w:tcPr>
            <w:tcW w:w="3680" w:type="dxa"/>
            <w:gridSpan w:val="6"/>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bCs/>
                <w:sz w:val="24"/>
              </w:rPr>
              <w:t>发明专利，</w:t>
            </w:r>
            <w:r w:rsidRPr="0044425E">
              <w:rPr>
                <w:rFonts w:ascii="仿宋_GB2312" w:eastAsia="仿宋_GB2312" w:hAnsi="仿宋" w:cs="仿宋" w:hint="eastAsia"/>
                <w:sz w:val="24"/>
              </w:rPr>
              <w:t>ZL201510433575.7</w:t>
            </w:r>
          </w:p>
        </w:tc>
        <w:tc>
          <w:tcPr>
            <w:tcW w:w="1691"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bCs/>
                <w:sz w:val="24"/>
              </w:rPr>
              <w:t>第一发明人</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3</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A pricing model for Big Personal Data</w:t>
            </w:r>
          </w:p>
          <w:p w:rsidR="00CE2927" w:rsidRPr="0044425E" w:rsidRDefault="00CE2927" w:rsidP="005B5886">
            <w:pPr>
              <w:jc w:val="left"/>
              <w:rPr>
                <w:rFonts w:ascii="仿宋_GB2312" w:eastAsia="仿宋_GB2312" w:hAnsi="仿宋" w:cs="仿宋"/>
                <w:sz w:val="24"/>
              </w:rPr>
            </w:pPr>
          </w:p>
        </w:tc>
        <w:tc>
          <w:tcPr>
            <w:tcW w:w="3680" w:type="dxa"/>
            <w:gridSpan w:val="6"/>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Tsinghua Science and Technology，</w:t>
            </w:r>
            <w:r w:rsidRPr="0044425E">
              <w:rPr>
                <w:rFonts w:ascii="仿宋_GB2312" w:eastAsia="仿宋_GB2312" w:hAnsi="仿宋" w:cs="仿宋" w:hint="eastAsia"/>
                <w:sz w:val="24"/>
              </w:rPr>
              <w:t> </w:t>
            </w:r>
            <w:r w:rsidRPr="0044425E">
              <w:rPr>
                <w:rFonts w:ascii="仿宋_GB2312" w:eastAsia="仿宋_GB2312" w:hAnsi="仿宋" w:cs="仿宋" w:hint="eastAsia"/>
                <w:sz w:val="24"/>
              </w:rPr>
              <w:t>v 21, n 5: 482-490</w:t>
            </w:r>
          </w:p>
        </w:tc>
        <w:tc>
          <w:tcPr>
            <w:tcW w:w="1691"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通讯作者</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4</w:t>
            </w:r>
          </w:p>
        </w:tc>
        <w:tc>
          <w:tcPr>
            <w:tcW w:w="2415"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仿生机器鱼原理及应用</w:t>
            </w:r>
          </w:p>
        </w:tc>
        <w:tc>
          <w:tcPr>
            <w:tcW w:w="3680" w:type="dxa"/>
            <w:gridSpan w:val="6"/>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专著，电子工业出版社，2017</w:t>
            </w:r>
          </w:p>
        </w:tc>
        <w:tc>
          <w:tcPr>
            <w:tcW w:w="1691"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第一作者</w:t>
            </w:r>
          </w:p>
        </w:tc>
      </w:tr>
      <w:tr w:rsidR="00CE2927" w:rsidRPr="0044425E" w:rsidTr="005B5886">
        <w:trPr>
          <w:trHeight w:val="23"/>
          <w:jc w:val="center"/>
        </w:trPr>
        <w:tc>
          <w:tcPr>
            <w:tcW w:w="1200" w:type="dxa"/>
            <w:gridSpan w:val="2"/>
            <w:vMerge w:val="restart"/>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目前承担的主要教学科研项目（4项以内）</w:t>
            </w: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序号</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项目名称</w:t>
            </w:r>
          </w:p>
        </w:tc>
        <w:tc>
          <w:tcPr>
            <w:tcW w:w="1298"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项目来源</w:t>
            </w:r>
          </w:p>
        </w:tc>
        <w:tc>
          <w:tcPr>
            <w:tcW w:w="1304"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起讫时间</w:t>
            </w:r>
          </w:p>
        </w:tc>
        <w:tc>
          <w:tcPr>
            <w:tcW w:w="1078"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经费</w:t>
            </w:r>
          </w:p>
        </w:tc>
        <w:tc>
          <w:tcPr>
            <w:tcW w:w="1691"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本人承担工作</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1</w:t>
            </w:r>
          </w:p>
        </w:tc>
        <w:tc>
          <w:tcPr>
            <w:tcW w:w="2415"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机器鱼传感网络的低能耗协作调度关键技术研究</w:t>
            </w:r>
          </w:p>
        </w:tc>
        <w:tc>
          <w:tcPr>
            <w:tcW w:w="1298" w:type="dxa"/>
            <w:gridSpan w:val="2"/>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国家自然科学基金</w:t>
            </w:r>
          </w:p>
        </w:tc>
        <w:tc>
          <w:tcPr>
            <w:tcW w:w="1304" w:type="dxa"/>
            <w:gridSpan w:val="2"/>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2015.1-2018.12</w:t>
            </w:r>
          </w:p>
        </w:tc>
        <w:tc>
          <w:tcPr>
            <w:tcW w:w="1078"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85</w:t>
            </w:r>
            <w:r w:rsidR="0044425E">
              <w:rPr>
                <w:rFonts w:ascii="仿宋_GB2312" w:eastAsia="仿宋_GB2312" w:hAnsi="仿宋" w:cs="仿宋" w:hint="eastAsia"/>
                <w:sz w:val="24"/>
              </w:rPr>
              <w:t>万</w:t>
            </w:r>
          </w:p>
        </w:tc>
        <w:tc>
          <w:tcPr>
            <w:tcW w:w="1691"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负责人</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2</w:t>
            </w:r>
          </w:p>
        </w:tc>
        <w:tc>
          <w:tcPr>
            <w:tcW w:w="2415" w:type="dxa"/>
            <w:gridSpan w:val="3"/>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机器鱼物联网能量感知协调控制研究</w:t>
            </w:r>
          </w:p>
        </w:tc>
        <w:tc>
          <w:tcPr>
            <w:tcW w:w="1298" w:type="dxa"/>
            <w:gridSpan w:val="2"/>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四川省科技厅</w:t>
            </w:r>
          </w:p>
        </w:tc>
        <w:tc>
          <w:tcPr>
            <w:tcW w:w="1304" w:type="dxa"/>
            <w:gridSpan w:val="2"/>
            <w:vAlign w:val="center"/>
          </w:tcPr>
          <w:p w:rsidR="00CE2927" w:rsidRPr="0044425E" w:rsidRDefault="00CE2927" w:rsidP="005B5886">
            <w:pPr>
              <w:widowControl/>
              <w:spacing w:line="240" w:lineRule="exact"/>
              <w:jc w:val="left"/>
              <w:rPr>
                <w:rFonts w:ascii="仿宋_GB2312" w:eastAsia="仿宋_GB2312" w:hAnsi="仿宋" w:cs="仿宋"/>
                <w:sz w:val="24"/>
              </w:rPr>
            </w:pPr>
            <w:r w:rsidRPr="0044425E">
              <w:rPr>
                <w:rFonts w:ascii="仿宋_GB2312" w:eastAsia="仿宋_GB2312" w:hAnsi="仿宋" w:cs="仿宋" w:hint="eastAsia"/>
                <w:sz w:val="24"/>
              </w:rPr>
              <w:t>2014-2017</w:t>
            </w:r>
          </w:p>
        </w:tc>
        <w:tc>
          <w:tcPr>
            <w:tcW w:w="1078" w:type="dxa"/>
            <w:gridSpan w:val="2"/>
            <w:vAlign w:val="center"/>
          </w:tcPr>
          <w:p w:rsidR="00CE2927" w:rsidRPr="0044425E" w:rsidRDefault="00CE2927" w:rsidP="005B5886">
            <w:pPr>
              <w:ind w:firstLineChars="50" w:firstLine="120"/>
              <w:jc w:val="center"/>
              <w:rPr>
                <w:rFonts w:ascii="仿宋_GB2312" w:eastAsia="仿宋_GB2312" w:hAnsi="仿宋" w:cs="仿宋"/>
                <w:sz w:val="24"/>
              </w:rPr>
            </w:pPr>
            <w:r w:rsidRPr="0044425E">
              <w:rPr>
                <w:rFonts w:ascii="仿宋_GB2312" w:eastAsia="仿宋_GB2312" w:hAnsi="仿宋" w:cs="仿宋" w:hint="eastAsia"/>
                <w:sz w:val="24"/>
              </w:rPr>
              <w:t>10</w:t>
            </w:r>
            <w:r w:rsidR="0044425E">
              <w:rPr>
                <w:rFonts w:ascii="仿宋_GB2312" w:eastAsia="仿宋_GB2312" w:hAnsi="仿宋" w:cs="仿宋" w:hint="eastAsia"/>
                <w:sz w:val="24"/>
              </w:rPr>
              <w:t>万</w:t>
            </w:r>
          </w:p>
        </w:tc>
        <w:tc>
          <w:tcPr>
            <w:tcW w:w="1691"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负责人</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3</w:t>
            </w:r>
          </w:p>
        </w:tc>
        <w:tc>
          <w:tcPr>
            <w:tcW w:w="2415"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个人大数据资产化管理服务平台关键技术研发与应用示范</w:t>
            </w:r>
          </w:p>
        </w:tc>
        <w:tc>
          <w:tcPr>
            <w:tcW w:w="1298" w:type="dxa"/>
            <w:gridSpan w:val="2"/>
            <w:vAlign w:val="center"/>
          </w:tcPr>
          <w:p w:rsidR="00CE2927" w:rsidRPr="0044425E" w:rsidRDefault="00CE2927" w:rsidP="005B5886">
            <w:pPr>
              <w:snapToGrid w:val="0"/>
              <w:jc w:val="left"/>
              <w:rPr>
                <w:rFonts w:ascii="仿宋_GB2312" w:eastAsia="仿宋_GB2312" w:hAnsi="仿宋" w:cs="仿宋"/>
                <w:sz w:val="24"/>
              </w:rPr>
            </w:pPr>
            <w:r w:rsidRPr="0044425E">
              <w:rPr>
                <w:rFonts w:ascii="仿宋_GB2312" w:eastAsia="仿宋_GB2312" w:hAnsi="仿宋" w:cs="仿宋" w:hint="eastAsia"/>
                <w:sz w:val="24"/>
              </w:rPr>
              <w:t>四川省科技厅</w:t>
            </w:r>
          </w:p>
        </w:tc>
        <w:tc>
          <w:tcPr>
            <w:tcW w:w="1304" w:type="dxa"/>
            <w:gridSpan w:val="2"/>
            <w:vAlign w:val="center"/>
          </w:tcPr>
          <w:p w:rsidR="00CE2927" w:rsidRPr="0044425E" w:rsidRDefault="00CE2927" w:rsidP="005B5886">
            <w:pPr>
              <w:spacing w:line="240" w:lineRule="exact"/>
              <w:jc w:val="left"/>
              <w:rPr>
                <w:rFonts w:ascii="仿宋_GB2312" w:eastAsia="仿宋_GB2312" w:hAnsi="仿宋" w:cs="仿宋"/>
                <w:sz w:val="24"/>
              </w:rPr>
            </w:pPr>
            <w:r w:rsidRPr="0044425E">
              <w:rPr>
                <w:rFonts w:ascii="仿宋_GB2312" w:eastAsia="仿宋_GB2312" w:hAnsi="仿宋" w:cs="仿宋" w:hint="eastAsia"/>
                <w:sz w:val="24"/>
              </w:rPr>
              <w:t>2016-2017</w:t>
            </w:r>
          </w:p>
        </w:tc>
        <w:tc>
          <w:tcPr>
            <w:tcW w:w="1078" w:type="dxa"/>
            <w:gridSpan w:val="2"/>
            <w:vAlign w:val="center"/>
          </w:tcPr>
          <w:p w:rsidR="00CE2927" w:rsidRPr="0044425E" w:rsidRDefault="00CE2927" w:rsidP="005B5886">
            <w:pPr>
              <w:spacing w:line="240" w:lineRule="exact"/>
              <w:jc w:val="center"/>
              <w:rPr>
                <w:rFonts w:ascii="仿宋_GB2312" w:eastAsia="仿宋_GB2312" w:hAnsi="仿宋" w:cs="仿宋"/>
                <w:sz w:val="24"/>
              </w:rPr>
            </w:pPr>
            <w:r w:rsidRPr="0044425E">
              <w:rPr>
                <w:rFonts w:ascii="仿宋_GB2312" w:eastAsia="仿宋_GB2312" w:hAnsi="仿宋" w:cs="仿宋" w:hint="eastAsia"/>
                <w:sz w:val="24"/>
              </w:rPr>
              <w:t>100</w:t>
            </w:r>
            <w:r w:rsidR="0044425E">
              <w:rPr>
                <w:rFonts w:ascii="仿宋_GB2312" w:eastAsia="仿宋_GB2312" w:hAnsi="仿宋" w:cs="仿宋" w:hint="eastAsia"/>
                <w:sz w:val="24"/>
              </w:rPr>
              <w:t>万</w:t>
            </w:r>
          </w:p>
        </w:tc>
        <w:tc>
          <w:tcPr>
            <w:tcW w:w="1691"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子课题负责人</w:t>
            </w:r>
          </w:p>
        </w:tc>
      </w:tr>
      <w:tr w:rsidR="00CE2927" w:rsidRPr="0044425E" w:rsidTr="005B5886">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4</w:t>
            </w:r>
          </w:p>
        </w:tc>
        <w:tc>
          <w:tcPr>
            <w:tcW w:w="2415" w:type="dxa"/>
            <w:gridSpan w:val="3"/>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机器鱼动态建模</w:t>
            </w:r>
          </w:p>
        </w:tc>
        <w:tc>
          <w:tcPr>
            <w:tcW w:w="1298" w:type="dxa"/>
            <w:gridSpan w:val="2"/>
            <w:vAlign w:val="center"/>
          </w:tcPr>
          <w:p w:rsidR="00CE2927" w:rsidRPr="0044425E" w:rsidRDefault="00CE2927" w:rsidP="005B5886">
            <w:pPr>
              <w:snapToGrid w:val="0"/>
              <w:jc w:val="left"/>
              <w:rPr>
                <w:rFonts w:ascii="仿宋_GB2312" w:eastAsia="仿宋_GB2312" w:hAnsi="仿宋" w:cs="仿宋"/>
                <w:sz w:val="24"/>
              </w:rPr>
            </w:pPr>
            <w:r w:rsidRPr="0044425E">
              <w:rPr>
                <w:rFonts w:ascii="仿宋_GB2312" w:eastAsia="仿宋_GB2312" w:hAnsi="仿宋" w:cs="仿宋" w:hint="eastAsia"/>
                <w:sz w:val="24"/>
              </w:rPr>
              <w:t>四川省教育厅</w:t>
            </w:r>
          </w:p>
        </w:tc>
        <w:tc>
          <w:tcPr>
            <w:tcW w:w="1304" w:type="dxa"/>
            <w:gridSpan w:val="2"/>
            <w:vAlign w:val="center"/>
          </w:tcPr>
          <w:p w:rsidR="00CE2927" w:rsidRPr="0044425E" w:rsidRDefault="00CE2927" w:rsidP="005B5886">
            <w:pPr>
              <w:widowControl/>
              <w:spacing w:line="240" w:lineRule="exact"/>
              <w:jc w:val="left"/>
              <w:rPr>
                <w:rFonts w:ascii="仿宋_GB2312" w:eastAsia="仿宋_GB2312" w:hAnsi="仿宋" w:cs="仿宋"/>
                <w:sz w:val="24"/>
              </w:rPr>
            </w:pPr>
            <w:r w:rsidRPr="0044425E">
              <w:rPr>
                <w:rFonts w:ascii="仿宋_GB2312" w:eastAsia="仿宋_GB2312" w:hAnsi="仿宋" w:cs="仿宋" w:hint="eastAsia"/>
                <w:sz w:val="24"/>
              </w:rPr>
              <w:t>2017-2019</w:t>
            </w:r>
          </w:p>
        </w:tc>
        <w:tc>
          <w:tcPr>
            <w:tcW w:w="1078" w:type="dxa"/>
            <w:gridSpan w:val="2"/>
            <w:vAlign w:val="center"/>
          </w:tcPr>
          <w:p w:rsidR="00CE2927" w:rsidRPr="0044425E" w:rsidRDefault="00CE2927" w:rsidP="005B5886">
            <w:pPr>
              <w:widowControl/>
              <w:spacing w:line="240" w:lineRule="exact"/>
              <w:jc w:val="center"/>
              <w:rPr>
                <w:rFonts w:ascii="仿宋_GB2312" w:eastAsia="仿宋_GB2312" w:hAnsi="仿宋" w:cs="仿宋"/>
                <w:sz w:val="24"/>
              </w:rPr>
            </w:pPr>
            <w:r w:rsidRPr="0044425E">
              <w:rPr>
                <w:rFonts w:ascii="仿宋_GB2312" w:eastAsia="仿宋_GB2312" w:hAnsi="仿宋" w:cs="仿宋" w:hint="eastAsia"/>
                <w:sz w:val="24"/>
              </w:rPr>
              <w:t>6</w:t>
            </w:r>
            <w:r w:rsidR="0044425E">
              <w:rPr>
                <w:rFonts w:ascii="仿宋_GB2312" w:eastAsia="仿宋_GB2312" w:hAnsi="仿宋" w:cs="仿宋" w:hint="eastAsia"/>
                <w:sz w:val="24"/>
              </w:rPr>
              <w:t>万</w:t>
            </w:r>
          </w:p>
        </w:tc>
        <w:tc>
          <w:tcPr>
            <w:tcW w:w="1691" w:type="dxa"/>
            <w:gridSpan w:val="3"/>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负责人</w:t>
            </w:r>
          </w:p>
        </w:tc>
      </w:tr>
      <w:tr w:rsidR="00CE2927" w:rsidRPr="0044425E" w:rsidTr="005B5886">
        <w:trPr>
          <w:trHeight w:val="23"/>
          <w:jc w:val="center"/>
        </w:trPr>
        <w:tc>
          <w:tcPr>
            <w:tcW w:w="1200" w:type="dxa"/>
            <w:gridSpan w:val="2"/>
            <w:vMerge w:val="restart"/>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目前承担的主要教学工作（5项以内）</w:t>
            </w: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序号</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课程名称</w:t>
            </w:r>
          </w:p>
        </w:tc>
        <w:tc>
          <w:tcPr>
            <w:tcW w:w="1298"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授课对象</w:t>
            </w:r>
          </w:p>
        </w:tc>
        <w:tc>
          <w:tcPr>
            <w:tcW w:w="743"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人数</w:t>
            </w:r>
          </w:p>
        </w:tc>
        <w:tc>
          <w:tcPr>
            <w:tcW w:w="561"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学时</w:t>
            </w:r>
          </w:p>
        </w:tc>
        <w:tc>
          <w:tcPr>
            <w:tcW w:w="1479"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课程性质</w:t>
            </w:r>
          </w:p>
        </w:tc>
        <w:tc>
          <w:tcPr>
            <w:tcW w:w="1290"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授课时间</w:t>
            </w:r>
          </w:p>
        </w:tc>
      </w:tr>
      <w:tr w:rsidR="00CE2927" w:rsidRPr="0044425E" w:rsidTr="00A162C1">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1</w:t>
            </w:r>
          </w:p>
        </w:tc>
        <w:tc>
          <w:tcPr>
            <w:tcW w:w="2415" w:type="dxa"/>
            <w:gridSpan w:val="3"/>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面向对象程序设计</w:t>
            </w:r>
          </w:p>
        </w:tc>
        <w:tc>
          <w:tcPr>
            <w:tcW w:w="1298" w:type="dxa"/>
            <w:gridSpan w:val="2"/>
            <w:vAlign w:val="center"/>
          </w:tcPr>
          <w:p w:rsidR="00CE2927" w:rsidRPr="0044425E" w:rsidRDefault="00CE2927" w:rsidP="00A162C1">
            <w:pPr>
              <w:jc w:val="center"/>
              <w:rPr>
                <w:rFonts w:ascii="仿宋_GB2312" w:eastAsia="仿宋_GB2312" w:hAnsi="仿宋" w:cs="仿宋"/>
                <w:sz w:val="24"/>
              </w:rPr>
            </w:pPr>
            <w:r w:rsidRPr="0044425E">
              <w:rPr>
                <w:rFonts w:ascii="仿宋_GB2312" w:eastAsia="仿宋_GB2312" w:hAnsi="仿宋" w:cs="仿宋" w:hint="eastAsia"/>
                <w:sz w:val="24"/>
              </w:rPr>
              <w:t>本科生</w:t>
            </w:r>
          </w:p>
        </w:tc>
        <w:tc>
          <w:tcPr>
            <w:tcW w:w="743" w:type="dxa"/>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40</w:t>
            </w:r>
          </w:p>
        </w:tc>
        <w:tc>
          <w:tcPr>
            <w:tcW w:w="561"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32</w:t>
            </w:r>
          </w:p>
        </w:tc>
        <w:tc>
          <w:tcPr>
            <w:tcW w:w="1479" w:type="dxa"/>
            <w:gridSpan w:val="3"/>
            <w:vAlign w:val="center"/>
          </w:tcPr>
          <w:p w:rsidR="00CE2927" w:rsidRPr="0044425E" w:rsidRDefault="00705EEC" w:rsidP="005B5886">
            <w:pPr>
              <w:jc w:val="left"/>
              <w:rPr>
                <w:rFonts w:ascii="仿宋_GB2312" w:eastAsia="仿宋_GB2312" w:hAnsi="仿宋" w:cs="仿宋"/>
                <w:sz w:val="24"/>
              </w:rPr>
            </w:pPr>
            <w:r w:rsidRPr="0044425E">
              <w:rPr>
                <w:rFonts w:ascii="仿宋_GB2312" w:eastAsia="仿宋_GB2312" w:hAnsi="仿宋" w:cs="仿宋" w:hint="eastAsia"/>
                <w:sz w:val="24"/>
              </w:rPr>
              <w:t>学科基础</w:t>
            </w:r>
            <w:r w:rsidR="00ED2AA1">
              <w:rPr>
                <w:rFonts w:ascii="仿宋_GB2312" w:eastAsia="仿宋_GB2312" w:hAnsi="仿宋" w:cs="仿宋" w:hint="eastAsia"/>
                <w:sz w:val="24"/>
              </w:rPr>
              <w:t>必修</w:t>
            </w:r>
          </w:p>
        </w:tc>
        <w:tc>
          <w:tcPr>
            <w:tcW w:w="1290"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201203-201207</w:t>
            </w:r>
          </w:p>
        </w:tc>
      </w:tr>
      <w:tr w:rsidR="00CE2927" w:rsidRPr="0044425E" w:rsidTr="00A162C1">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2</w:t>
            </w:r>
          </w:p>
        </w:tc>
        <w:tc>
          <w:tcPr>
            <w:tcW w:w="2415" w:type="dxa"/>
            <w:gridSpan w:val="3"/>
            <w:vAlign w:val="center"/>
          </w:tcPr>
          <w:p w:rsidR="00CE2927" w:rsidRPr="0044425E" w:rsidRDefault="00CE2927" w:rsidP="005B5886">
            <w:pPr>
              <w:widowControl/>
              <w:jc w:val="center"/>
              <w:rPr>
                <w:rFonts w:ascii="仿宋_GB2312" w:eastAsia="仿宋_GB2312" w:hAnsi="仿宋" w:cs="仿宋"/>
                <w:sz w:val="24"/>
              </w:rPr>
            </w:pPr>
            <w:r w:rsidRPr="0044425E">
              <w:rPr>
                <w:rFonts w:ascii="仿宋_GB2312" w:eastAsia="仿宋_GB2312" w:hAnsi="仿宋" w:cs="仿宋" w:hint="eastAsia"/>
                <w:sz w:val="24"/>
              </w:rPr>
              <w:t>工程制图</w:t>
            </w:r>
            <w:r w:rsidR="00A162C1" w:rsidRPr="0044425E">
              <w:rPr>
                <w:rFonts w:ascii="仿宋_GB2312" w:eastAsia="仿宋_GB2312" w:hAnsi="仿宋" w:cs="仿宋" w:hint="eastAsia"/>
                <w:sz w:val="24"/>
              </w:rPr>
              <w:t>B</w:t>
            </w:r>
          </w:p>
        </w:tc>
        <w:tc>
          <w:tcPr>
            <w:tcW w:w="1298" w:type="dxa"/>
            <w:gridSpan w:val="2"/>
            <w:vAlign w:val="center"/>
          </w:tcPr>
          <w:p w:rsidR="00CE2927" w:rsidRPr="0044425E" w:rsidRDefault="00CE2927" w:rsidP="00A162C1">
            <w:pPr>
              <w:jc w:val="center"/>
              <w:rPr>
                <w:rFonts w:ascii="仿宋_GB2312" w:eastAsia="仿宋_GB2312" w:hAnsi="仿宋" w:cs="仿宋"/>
                <w:sz w:val="24"/>
              </w:rPr>
            </w:pPr>
            <w:r w:rsidRPr="0044425E">
              <w:rPr>
                <w:rFonts w:ascii="仿宋_GB2312" w:eastAsia="仿宋_GB2312" w:hAnsi="仿宋" w:cs="仿宋" w:hint="eastAsia"/>
                <w:sz w:val="24"/>
              </w:rPr>
              <w:t>本科生</w:t>
            </w:r>
          </w:p>
        </w:tc>
        <w:tc>
          <w:tcPr>
            <w:tcW w:w="743" w:type="dxa"/>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45</w:t>
            </w:r>
          </w:p>
        </w:tc>
        <w:tc>
          <w:tcPr>
            <w:tcW w:w="561"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32</w:t>
            </w:r>
          </w:p>
        </w:tc>
        <w:tc>
          <w:tcPr>
            <w:tcW w:w="1479" w:type="dxa"/>
            <w:gridSpan w:val="3"/>
            <w:vAlign w:val="center"/>
          </w:tcPr>
          <w:p w:rsidR="00CE2927" w:rsidRPr="0044425E" w:rsidRDefault="00705EEC" w:rsidP="005B5886">
            <w:pPr>
              <w:jc w:val="left"/>
              <w:rPr>
                <w:rFonts w:ascii="仿宋_GB2312" w:eastAsia="仿宋_GB2312" w:hAnsi="仿宋" w:cs="仿宋"/>
                <w:sz w:val="24"/>
              </w:rPr>
            </w:pPr>
            <w:r w:rsidRPr="0044425E">
              <w:rPr>
                <w:rFonts w:ascii="仿宋_GB2312" w:eastAsia="仿宋_GB2312" w:hAnsi="仿宋" w:cs="仿宋" w:hint="eastAsia"/>
                <w:sz w:val="24"/>
              </w:rPr>
              <w:t>公共基础</w:t>
            </w:r>
            <w:r w:rsidR="00ED2AA1">
              <w:rPr>
                <w:rFonts w:ascii="仿宋_GB2312" w:eastAsia="仿宋_GB2312" w:hAnsi="仿宋" w:cs="仿宋" w:hint="eastAsia"/>
                <w:sz w:val="24"/>
              </w:rPr>
              <w:t>必修</w:t>
            </w:r>
          </w:p>
        </w:tc>
        <w:tc>
          <w:tcPr>
            <w:tcW w:w="1290"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201403-201507</w:t>
            </w:r>
          </w:p>
        </w:tc>
      </w:tr>
      <w:tr w:rsidR="00CE2927" w:rsidRPr="0044425E" w:rsidTr="00A162C1">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3</w:t>
            </w:r>
          </w:p>
        </w:tc>
        <w:tc>
          <w:tcPr>
            <w:tcW w:w="2415" w:type="dxa"/>
            <w:gridSpan w:val="3"/>
            <w:vAlign w:val="center"/>
          </w:tcPr>
          <w:p w:rsidR="00CE2927" w:rsidRPr="0044425E" w:rsidRDefault="00CE2927" w:rsidP="005B5886">
            <w:pPr>
              <w:widowControl/>
              <w:jc w:val="center"/>
              <w:rPr>
                <w:rFonts w:ascii="仿宋_GB2312" w:eastAsia="仿宋_GB2312" w:hAnsi="仿宋" w:cs="仿宋"/>
                <w:sz w:val="24"/>
              </w:rPr>
            </w:pPr>
            <w:r w:rsidRPr="0044425E">
              <w:rPr>
                <w:rFonts w:ascii="仿宋_GB2312" w:eastAsia="仿宋_GB2312" w:hAnsi="仿宋" w:cs="仿宋" w:hint="eastAsia"/>
                <w:sz w:val="24"/>
              </w:rPr>
              <w:t>传感器网络及应用</w:t>
            </w:r>
          </w:p>
        </w:tc>
        <w:tc>
          <w:tcPr>
            <w:tcW w:w="1298" w:type="dxa"/>
            <w:gridSpan w:val="2"/>
            <w:vAlign w:val="center"/>
          </w:tcPr>
          <w:p w:rsidR="00CE2927" w:rsidRPr="0044425E" w:rsidRDefault="00CE2927" w:rsidP="00A162C1">
            <w:pPr>
              <w:widowControl/>
              <w:jc w:val="center"/>
              <w:rPr>
                <w:rFonts w:ascii="仿宋_GB2312" w:eastAsia="仿宋_GB2312" w:hAnsi="仿宋" w:cs="仿宋"/>
                <w:sz w:val="24"/>
              </w:rPr>
            </w:pPr>
            <w:r w:rsidRPr="0044425E">
              <w:rPr>
                <w:rFonts w:ascii="仿宋_GB2312" w:eastAsia="仿宋_GB2312" w:hAnsi="仿宋" w:cs="仿宋" w:hint="eastAsia"/>
                <w:sz w:val="24"/>
              </w:rPr>
              <w:t>本科生</w:t>
            </w:r>
          </w:p>
        </w:tc>
        <w:tc>
          <w:tcPr>
            <w:tcW w:w="743" w:type="dxa"/>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43</w:t>
            </w:r>
          </w:p>
        </w:tc>
        <w:tc>
          <w:tcPr>
            <w:tcW w:w="561" w:type="dxa"/>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32</w:t>
            </w:r>
          </w:p>
        </w:tc>
        <w:tc>
          <w:tcPr>
            <w:tcW w:w="1479" w:type="dxa"/>
            <w:gridSpan w:val="3"/>
            <w:vAlign w:val="center"/>
          </w:tcPr>
          <w:p w:rsidR="00CE2927" w:rsidRPr="0044425E" w:rsidRDefault="00705EEC" w:rsidP="005B5886">
            <w:pPr>
              <w:jc w:val="left"/>
              <w:rPr>
                <w:rFonts w:ascii="仿宋_GB2312" w:eastAsia="仿宋_GB2312" w:hAnsi="仿宋" w:cs="仿宋"/>
                <w:sz w:val="24"/>
              </w:rPr>
            </w:pPr>
            <w:r w:rsidRPr="0044425E">
              <w:rPr>
                <w:rFonts w:ascii="仿宋_GB2312" w:eastAsia="仿宋_GB2312" w:hAnsi="仿宋" w:cs="仿宋" w:hint="eastAsia"/>
                <w:sz w:val="24"/>
              </w:rPr>
              <w:t>专业</w:t>
            </w:r>
            <w:r w:rsidR="00ED2AA1">
              <w:rPr>
                <w:rFonts w:ascii="仿宋_GB2312" w:eastAsia="仿宋_GB2312" w:hAnsi="仿宋" w:cs="仿宋" w:hint="eastAsia"/>
                <w:sz w:val="24"/>
              </w:rPr>
              <w:t>选修</w:t>
            </w:r>
          </w:p>
        </w:tc>
        <w:tc>
          <w:tcPr>
            <w:tcW w:w="1290" w:type="dxa"/>
            <w:gridSpan w:val="2"/>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2016.9-2017.1</w:t>
            </w:r>
          </w:p>
        </w:tc>
      </w:tr>
      <w:tr w:rsidR="00CE2927" w:rsidRPr="0044425E" w:rsidTr="00A162C1">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4</w:t>
            </w:r>
          </w:p>
        </w:tc>
        <w:tc>
          <w:tcPr>
            <w:tcW w:w="2415" w:type="dxa"/>
            <w:gridSpan w:val="3"/>
            <w:vAlign w:val="center"/>
          </w:tcPr>
          <w:p w:rsidR="00CE2927" w:rsidRPr="0044425E" w:rsidRDefault="00CE2927" w:rsidP="005B5886">
            <w:pPr>
              <w:widowControl/>
              <w:jc w:val="center"/>
              <w:rPr>
                <w:rFonts w:ascii="仿宋_GB2312" w:eastAsia="仿宋_GB2312" w:hAnsi="仿宋" w:cs="仿宋"/>
                <w:sz w:val="24"/>
              </w:rPr>
            </w:pPr>
            <w:r w:rsidRPr="0044425E">
              <w:rPr>
                <w:rFonts w:ascii="仿宋_GB2312" w:eastAsia="仿宋_GB2312" w:hAnsi="仿宋" w:cs="仿宋" w:hint="eastAsia"/>
                <w:sz w:val="24"/>
              </w:rPr>
              <w:t>传感器网络及应用</w:t>
            </w:r>
          </w:p>
        </w:tc>
        <w:tc>
          <w:tcPr>
            <w:tcW w:w="1298" w:type="dxa"/>
            <w:gridSpan w:val="2"/>
            <w:vAlign w:val="center"/>
          </w:tcPr>
          <w:p w:rsidR="00CE2927" w:rsidRPr="0044425E" w:rsidRDefault="00CE2927" w:rsidP="00A162C1">
            <w:pPr>
              <w:widowControl/>
              <w:jc w:val="center"/>
              <w:rPr>
                <w:rFonts w:ascii="仿宋_GB2312" w:eastAsia="仿宋_GB2312" w:hAnsi="仿宋" w:cs="仿宋"/>
                <w:sz w:val="24"/>
              </w:rPr>
            </w:pPr>
            <w:r w:rsidRPr="0044425E">
              <w:rPr>
                <w:rFonts w:ascii="仿宋_GB2312" w:eastAsia="仿宋_GB2312" w:hAnsi="仿宋" w:cs="仿宋" w:hint="eastAsia"/>
                <w:sz w:val="24"/>
              </w:rPr>
              <w:t>研究生</w:t>
            </w:r>
          </w:p>
        </w:tc>
        <w:tc>
          <w:tcPr>
            <w:tcW w:w="743" w:type="dxa"/>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11</w:t>
            </w:r>
          </w:p>
        </w:tc>
        <w:tc>
          <w:tcPr>
            <w:tcW w:w="561" w:type="dxa"/>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32</w:t>
            </w:r>
          </w:p>
        </w:tc>
        <w:tc>
          <w:tcPr>
            <w:tcW w:w="1479" w:type="dxa"/>
            <w:gridSpan w:val="3"/>
            <w:vAlign w:val="center"/>
          </w:tcPr>
          <w:p w:rsidR="00CE2927" w:rsidRPr="0044425E" w:rsidRDefault="00705EEC" w:rsidP="005B5886">
            <w:pPr>
              <w:widowControl/>
              <w:jc w:val="left"/>
              <w:rPr>
                <w:rFonts w:ascii="仿宋_GB2312" w:eastAsia="仿宋_GB2312" w:hAnsi="仿宋" w:cs="仿宋"/>
                <w:sz w:val="24"/>
              </w:rPr>
            </w:pPr>
            <w:r w:rsidRPr="0044425E">
              <w:rPr>
                <w:rFonts w:ascii="仿宋_GB2312" w:eastAsia="仿宋_GB2312" w:hAnsi="仿宋" w:cs="仿宋" w:hint="eastAsia"/>
                <w:sz w:val="24"/>
              </w:rPr>
              <w:t>非学位</w:t>
            </w:r>
          </w:p>
        </w:tc>
        <w:tc>
          <w:tcPr>
            <w:tcW w:w="1290" w:type="dxa"/>
            <w:gridSpan w:val="2"/>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2016.9-2017.1</w:t>
            </w:r>
          </w:p>
        </w:tc>
      </w:tr>
      <w:tr w:rsidR="00CE2927" w:rsidRPr="0044425E" w:rsidTr="00A162C1">
        <w:trPr>
          <w:trHeight w:val="23"/>
          <w:jc w:val="center"/>
        </w:trPr>
        <w:tc>
          <w:tcPr>
            <w:tcW w:w="1200" w:type="dxa"/>
            <w:gridSpan w:val="2"/>
            <w:vMerge/>
            <w:vAlign w:val="center"/>
          </w:tcPr>
          <w:p w:rsidR="00CE2927" w:rsidRPr="0044425E" w:rsidRDefault="00CE2927" w:rsidP="005B5886">
            <w:pPr>
              <w:jc w:val="center"/>
              <w:rPr>
                <w:rFonts w:ascii="仿宋_GB2312" w:eastAsia="仿宋_GB2312" w:hAnsi="仿宋" w:cs="仿宋"/>
                <w:sz w:val="24"/>
              </w:rPr>
            </w:pPr>
          </w:p>
        </w:tc>
        <w:tc>
          <w:tcPr>
            <w:tcW w:w="584" w:type="dxa"/>
            <w:vAlign w:val="center"/>
          </w:tcPr>
          <w:p w:rsidR="00CE2927" w:rsidRPr="0044425E" w:rsidRDefault="00CE2927" w:rsidP="005B5886">
            <w:pPr>
              <w:ind w:leftChars="-50" w:left="-105" w:rightChars="-50" w:right="-105"/>
              <w:jc w:val="center"/>
              <w:rPr>
                <w:rFonts w:ascii="仿宋_GB2312" w:eastAsia="仿宋_GB2312" w:hAnsi="仿宋" w:cs="仿宋"/>
                <w:sz w:val="24"/>
              </w:rPr>
            </w:pPr>
            <w:r w:rsidRPr="0044425E">
              <w:rPr>
                <w:rFonts w:ascii="仿宋_GB2312" w:eastAsia="仿宋_GB2312" w:hAnsi="仿宋" w:cs="仿宋" w:hint="eastAsia"/>
                <w:sz w:val="24"/>
              </w:rPr>
              <w:t>5</w:t>
            </w:r>
          </w:p>
        </w:tc>
        <w:tc>
          <w:tcPr>
            <w:tcW w:w="2415" w:type="dxa"/>
            <w:gridSpan w:val="3"/>
            <w:vAlign w:val="center"/>
          </w:tcPr>
          <w:p w:rsidR="00CE2927" w:rsidRPr="0044425E" w:rsidRDefault="00CE2927" w:rsidP="005B5886">
            <w:pPr>
              <w:widowControl/>
              <w:jc w:val="center"/>
              <w:rPr>
                <w:rFonts w:ascii="仿宋_GB2312" w:eastAsia="仿宋_GB2312" w:hAnsi="仿宋" w:cs="仿宋"/>
                <w:sz w:val="24"/>
              </w:rPr>
            </w:pPr>
            <w:r w:rsidRPr="0044425E">
              <w:rPr>
                <w:rFonts w:ascii="仿宋_GB2312" w:eastAsia="仿宋_GB2312" w:hAnsi="仿宋" w:cs="仿宋" w:hint="eastAsia"/>
                <w:sz w:val="24"/>
              </w:rPr>
              <w:t>测试信号分析与信息处理</w:t>
            </w:r>
          </w:p>
        </w:tc>
        <w:tc>
          <w:tcPr>
            <w:tcW w:w="1298" w:type="dxa"/>
            <w:gridSpan w:val="2"/>
            <w:vAlign w:val="center"/>
          </w:tcPr>
          <w:p w:rsidR="00CE2927" w:rsidRPr="0044425E" w:rsidRDefault="00CE2927" w:rsidP="00A162C1">
            <w:pPr>
              <w:widowControl/>
              <w:jc w:val="center"/>
              <w:rPr>
                <w:rFonts w:ascii="仿宋_GB2312" w:eastAsia="仿宋_GB2312" w:hAnsi="仿宋" w:cs="仿宋"/>
                <w:sz w:val="24"/>
              </w:rPr>
            </w:pPr>
            <w:r w:rsidRPr="0044425E">
              <w:rPr>
                <w:rFonts w:ascii="仿宋_GB2312" w:eastAsia="仿宋_GB2312" w:hAnsi="仿宋" w:cs="仿宋" w:hint="eastAsia"/>
                <w:sz w:val="24"/>
              </w:rPr>
              <w:t>研究生</w:t>
            </w:r>
          </w:p>
        </w:tc>
        <w:tc>
          <w:tcPr>
            <w:tcW w:w="743" w:type="dxa"/>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11</w:t>
            </w:r>
          </w:p>
        </w:tc>
        <w:tc>
          <w:tcPr>
            <w:tcW w:w="561" w:type="dxa"/>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32</w:t>
            </w:r>
          </w:p>
        </w:tc>
        <w:tc>
          <w:tcPr>
            <w:tcW w:w="1479" w:type="dxa"/>
            <w:gridSpan w:val="3"/>
            <w:vAlign w:val="center"/>
          </w:tcPr>
          <w:p w:rsidR="00CE2927" w:rsidRPr="0044425E" w:rsidRDefault="00705EEC" w:rsidP="005B5886">
            <w:pPr>
              <w:widowControl/>
              <w:jc w:val="left"/>
              <w:rPr>
                <w:rFonts w:ascii="仿宋_GB2312" w:eastAsia="仿宋_GB2312" w:hAnsi="仿宋" w:cs="仿宋"/>
                <w:sz w:val="24"/>
              </w:rPr>
            </w:pPr>
            <w:r w:rsidRPr="0044425E">
              <w:rPr>
                <w:rFonts w:ascii="仿宋_GB2312" w:eastAsia="仿宋_GB2312" w:hAnsi="仿宋" w:cs="仿宋" w:hint="eastAsia"/>
                <w:sz w:val="24"/>
              </w:rPr>
              <w:t>非学位</w:t>
            </w:r>
          </w:p>
        </w:tc>
        <w:tc>
          <w:tcPr>
            <w:tcW w:w="1290" w:type="dxa"/>
            <w:gridSpan w:val="2"/>
            <w:vAlign w:val="center"/>
          </w:tcPr>
          <w:p w:rsidR="00CE2927" w:rsidRPr="0044425E" w:rsidRDefault="00CE2927" w:rsidP="005B5886">
            <w:pPr>
              <w:widowControl/>
              <w:jc w:val="left"/>
              <w:rPr>
                <w:rFonts w:ascii="仿宋_GB2312" w:eastAsia="仿宋_GB2312" w:hAnsi="仿宋" w:cs="仿宋"/>
                <w:sz w:val="24"/>
              </w:rPr>
            </w:pPr>
            <w:r w:rsidRPr="0044425E">
              <w:rPr>
                <w:rFonts w:ascii="仿宋_GB2312" w:eastAsia="仿宋_GB2312" w:hAnsi="仿宋" w:cs="仿宋" w:hint="eastAsia"/>
                <w:sz w:val="24"/>
              </w:rPr>
              <w:t>2017.3-2017.6</w:t>
            </w:r>
          </w:p>
        </w:tc>
      </w:tr>
      <w:tr w:rsidR="00CE2927" w:rsidRPr="0044425E" w:rsidTr="005B5886">
        <w:trPr>
          <w:trHeight w:val="23"/>
          <w:jc w:val="center"/>
        </w:trPr>
        <w:tc>
          <w:tcPr>
            <w:tcW w:w="1784" w:type="dxa"/>
            <w:gridSpan w:val="3"/>
            <w:tcBorders>
              <w:right w:val="single" w:sz="4" w:space="0" w:color="auto"/>
            </w:tcBorders>
            <w:vAlign w:val="center"/>
          </w:tcPr>
          <w:p w:rsidR="00CE2927" w:rsidRPr="0044425E" w:rsidRDefault="00CE2927" w:rsidP="005B5886">
            <w:pPr>
              <w:jc w:val="center"/>
              <w:rPr>
                <w:rFonts w:ascii="仿宋_GB2312" w:eastAsia="仿宋_GB2312" w:hAnsi="仿宋" w:cs="仿宋"/>
                <w:sz w:val="24"/>
              </w:rPr>
            </w:pPr>
            <w:r w:rsidRPr="0044425E">
              <w:rPr>
                <w:rFonts w:ascii="仿宋_GB2312" w:eastAsia="仿宋_GB2312" w:hAnsi="仿宋" w:cs="仿宋" w:hint="eastAsia"/>
                <w:sz w:val="24"/>
              </w:rPr>
              <w:t>教学管理部门审核意见</w:t>
            </w:r>
          </w:p>
        </w:tc>
        <w:tc>
          <w:tcPr>
            <w:tcW w:w="7786" w:type="dxa"/>
            <w:gridSpan w:val="12"/>
            <w:tcBorders>
              <w:left w:val="single" w:sz="4" w:space="0" w:color="auto"/>
            </w:tcBorders>
            <w:vAlign w:val="center"/>
          </w:tcPr>
          <w:p w:rsidR="00CE2927" w:rsidRPr="0044425E" w:rsidRDefault="00CE2927" w:rsidP="005B5886">
            <w:pPr>
              <w:jc w:val="left"/>
              <w:rPr>
                <w:rFonts w:ascii="仿宋_GB2312" w:eastAsia="仿宋_GB2312" w:hAnsi="仿宋" w:cs="仿宋"/>
                <w:sz w:val="24"/>
              </w:rPr>
            </w:pPr>
            <w:r w:rsidRPr="0044425E">
              <w:rPr>
                <w:rFonts w:ascii="仿宋_GB2312" w:eastAsia="仿宋_GB2312" w:hAnsi="仿宋" w:cs="仿宋" w:hint="eastAsia"/>
                <w:sz w:val="24"/>
              </w:rPr>
              <w:t xml:space="preserve">                                            </w:t>
            </w:r>
          </w:p>
          <w:p w:rsidR="00CE2927" w:rsidRPr="0044425E" w:rsidRDefault="00CE2927" w:rsidP="005B5886">
            <w:pPr>
              <w:ind w:right="600"/>
              <w:jc w:val="right"/>
              <w:rPr>
                <w:rFonts w:ascii="仿宋_GB2312" w:eastAsia="仿宋_GB2312" w:hAnsi="仿宋" w:cs="仿宋"/>
                <w:sz w:val="24"/>
              </w:rPr>
            </w:pPr>
            <w:r w:rsidRPr="0044425E">
              <w:rPr>
                <w:rFonts w:ascii="仿宋_GB2312" w:eastAsia="仿宋_GB2312" w:hAnsi="仿宋" w:cs="仿宋" w:hint="eastAsia"/>
                <w:sz w:val="24"/>
              </w:rPr>
              <w:t>签章</w:t>
            </w:r>
          </w:p>
        </w:tc>
      </w:tr>
    </w:tbl>
    <w:p w:rsidR="00CE2927" w:rsidRDefault="00CE2927" w:rsidP="00CE2927">
      <w:pPr>
        <w:ind w:firstLineChars="100" w:firstLine="241"/>
        <w:rPr>
          <w:rFonts w:eastAsia="仿宋_GB2312"/>
          <w:sz w:val="24"/>
        </w:rPr>
      </w:pPr>
      <w:r>
        <w:rPr>
          <w:rFonts w:eastAsia="仿宋_GB2312"/>
          <w:b/>
          <w:sz w:val="24"/>
        </w:rPr>
        <w:t>注：</w:t>
      </w:r>
      <w:r>
        <w:rPr>
          <w:rFonts w:eastAsia="仿宋_GB2312"/>
          <w:sz w:val="24"/>
        </w:rPr>
        <w:t>填写三至五人，只填本专业专任教师，每人一表。</w:t>
      </w:r>
    </w:p>
    <w:p w:rsidR="00CE2927" w:rsidRDefault="00CE2927" w:rsidP="00CE2927">
      <w:pPr>
        <w:ind w:firstLineChars="344" w:firstLine="722"/>
        <w:rPr>
          <w:rFonts w:eastAsia="仿宋_GB2312"/>
        </w:rPr>
      </w:pPr>
      <w:r>
        <w:rPr>
          <w:rFonts w:eastAsia="仿宋_GB2312"/>
        </w:rPr>
        <w:t xml:space="preserve"> </w:t>
      </w:r>
    </w:p>
    <w:p w:rsidR="00CE2927" w:rsidRDefault="00CE2927" w:rsidP="00CE2927">
      <w:pPr>
        <w:adjustRightInd w:val="0"/>
        <w:snapToGrid w:val="0"/>
        <w:spacing w:line="540" w:lineRule="exact"/>
        <w:rPr>
          <w:rFonts w:ascii="仿宋_GB2312" w:eastAsia="仿宋_GB2312" w:hAnsi="宋体"/>
          <w:sz w:val="30"/>
          <w:szCs w:val="30"/>
        </w:rPr>
      </w:pPr>
    </w:p>
    <w:p w:rsidR="00CE2927" w:rsidRDefault="00CE2927" w:rsidP="00CE2927">
      <w:pPr>
        <w:spacing w:line="400" w:lineRule="exact"/>
        <w:ind w:firstLineChars="200" w:firstLine="720"/>
        <w:jc w:val="center"/>
        <w:rPr>
          <w:rFonts w:ascii="黑体" w:eastAsia="黑体" w:hAnsi="黑体"/>
          <w:sz w:val="36"/>
          <w:szCs w:val="36"/>
        </w:rPr>
      </w:pPr>
      <w:r>
        <w:rPr>
          <w:rFonts w:ascii="黑体" w:eastAsia="黑体" w:hAnsi="黑体" w:hint="eastAsia"/>
          <w:sz w:val="36"/>
          <w:szCs w:val="36"/>
        </w:rPr>
        <w:br w:type="page"/>
      </w:r>
      <w:r>
        <w:rPr>
          <w:rFonts w:ascii="黑体" w:eastAsia="黑体" w:hAnsi="黑体" w:hint="eastAsia"/>
          <w:sz w:val="36"/>
          <w:szCs w:val="36"/>
        </w:rPr>
        <w:lastRenderedPageBreak/>
        <w:t>专业主要带头人简介（</w:t>
      </w:r>
      <w:r w:rsidR="007B0E20">
        <w:rPr>
          <w:rFonts w:ascii="黑体" w:eastAsia="黑体" w:hAnsi="黑体" w:hint="eastAsia"/>
          <w:sz w:val="36"/>
          <w:szCs w:val="36"/>
        </w:rPr>
        <w:t>四</w:t>
      </w:r>
      <w:r>
        <w:rPr>
          <w:rFonts w:ascii="黑体" w:eastAsia="黑体" w:hAnsi="黑体" w:hint="eastAsia"/>
          <w:sz w:val="36"/>
          <w:szCs w:val="36"/>
        </w:rPr>
        <w:t>）</w:t>
      </w:r>
    </w:p>
    <w:p w:rsidR="00CE2927" w:rsidRDefault="00CE2927" w:rsidP="00CE2927">
      <w:pPr>
        <w:spacing w:line="400" w:lineRule="exact"/>
        <w:ind w:firstLineChars="200" w:firstLine="482"/>
        <w:jc w:val="center"/>
        <w:rPr>
          <w:rFonts w:ascii="宋体" w:hAnsi="宋体"/>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2"/>
        <w:gridCol w:w="528"/>
        <w:gridCol w:w="584"/>
        <w:gridCol w:w="614"/>
        <w:gridCol w:w="1244"/>
        <w:gridCol w:w="557"/>
        <w:gridCol w:w="322"/>
        <w:gridCol w:w="976"/>
        <w:gridCol w:w="743"/>
        <w:gridCol w:w="458"/>
        <w:gridCol w:w="654"/>
        <w:gridCol w:w="499"/>
        <w:gridCol w:w="429"/>
        <w:gridCol w:w="300"/>
        <w:gridCol w:w="990"/>
      </w:tblGrid>
      <w:tr w:rsidR="00CE2927" w:rsidRPr="0044425E" w:rsidTr="005B5886">
        <w:trPr>
          <w:trHeight w:val="340"/>
          <w:jc w:val="center"/>
        </w:trPr>
        <w:tc>
          <w:tcPr>
            <w:tcW w:w="672" w:type="dxa"/>
            <w:vMerge w:val="restart"/>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姓名</w:t>
            </w:r>
          </w:p>
        </w:tc>
        <w:tc>
          <w:tcPr>
            <w:tcW w:w="1726" w:type="dxa"/>
            <w:gridSpan w:val="3"/>
            <w:vMerge w:val="restart"/>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秦东兴</w:t>
            </w:r>
          </w:p>
        </w:tc>
        <w:tc>
          <w:tcPr>
            <w:tcW w:w="124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性别</w:t>
            </w:r>
          </w:p>
        </w:tc>
        <w:tc>
          <w:tcPr>
            <w:tcW w:w="879"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男</w:t>
            </w:r>
          </w:p>
        </w:tc>
        <w:tc>
          <w:tcPr>
            <w:tcW w:w="1719"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专业技术职务</w:t>
            </w:r>
          </w:p>
        </w:tc>
        <w:tc>
          <w:tcPr>
            <w:tcW w:w="1112"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副教授</w:t>
            </w:r>
          </w:p>
        </w:tc>
        <w:tc>
          <w:tcPr>
            <w:tcW w:w="1228"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第一学历</w:t>
            </w:r>
          </w:p>
        </w:tc>
        <w:tc>
          <w:tcPr>
            <w:tcW w:w="990"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学士</w:t>
            </w:r>
          </w:p>
        </w:tc>
      </w:tr>
      <w:tr w:rsidR="00CE2927" w:rsidRPr="0044425E" w:rsidTr="005B5886">
        <w:trPr>
          <w:trHeight w:val="340"/>
          <w:jc w:val="center"/>
        </w:trPr>
        <w:tc>
          <w:tcPr>
            <w:tcW w:w="672" w:type="dxa"/>
            <w:vMerge/>
            <w:vAlign w:val="center"/>
          </w:tcPr>
          <w:p w:rsidR="00CE2927" w:rsidRPr="0044425E" w:rsidRDefault="00CE2927" w:rsidP="005B5886">
            <w:pPr>
              <w:jc w:val="left"/>
              <w:rPr>
                <w:rFonts w:ascii="仿宋_GB2312" w:eastAsia="仿宋_GB2312"/>
                <w:sz w:val="24"/>
              </w:rPr>
            </w:pPr>
          </w:p>
        </w:tc>
        <w:tc>
          <w:tcPr>
            <w:tcW w:w="1726" w:type="dxa"/>
            <w:gridSpan w:val="3"/>
            <w:vMerge/>
            <w:vAlign w:val="center"/>
          </w:tcPr>
          <w:p w:rsidR="00CE2927" w:rsidRPr="0044425E" w:rsidRDefault="00CE2927" w:rsidP="005B5886">
            <w:pPr>
              <w:jc w:val="left"/>
              <w:rPr>
                <w:rFonts w:ascii="仿宋_GB2312" w:eastAsia="仿宋_GB2312"/>
                <w:sz w:val="24"/>
              </w:rPr>
            </w:pPr>
          </w:p>
        </w:tc>
        <w:tc>
          <w:tcPr>
            <w:tcW w:w="124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出生年月</w:t>
            </w:r>
          </w:p>
        </w:tc>
        <w:tc>
          <w:tcPr>
            <w:tcW w:w="879"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1970年8月</w:t>
            </w:r>
          </w:p>
        </w:tc>
        <w:tc>
          <w:tcPr>
            <w:tcW w:w="1719"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行政职务</w:t>
            </w:r>
          </w:p>
        </w:tc>
        <w:tc>
          <w:tcPr>
            <w:tcW w:w="1112"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系主任</w:t>
            </w:r>
          </w:p>
        </w:tc>
        <w:tc>
          <w:tcPr>
            <w:tcW w:w="1228"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最后学历</w:t>
            </w:r>
          </w:p>
        </w:tc>
        <w:tc>
          <w:tcPr>
            <w:tcW w:w="990"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博士</w:t>
            </w:r>
          </w:p>
        </w:tc>
      </w:tr>
      <w:tr w:rsidR="00CE2927" w:rsidRPr="0044425E" w:rsidTr="005B5886">
        <w:trPr>
          <w:trHeight w:val="340"/>
          <w:jc w:val="center"/>
        </w:trPr>
        <w:tc>
          <w:tcPr>
            <w:tcW w:w="2398" w:type="dxa"/>
            <w:gridSpan w:val="4"/>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第一学历和最后学历毕业时间、学校、专业</w:t>
            </w:r>
          </w:p>
        </w:tc>
        <w:tc>
          <w:tcPr>
            <w:tcW w:w="7172" w:type="dxa"/>
            <w:gridSpan w:val="11"/>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第一学历：学士学位、国防科学技术大学、液体火箭发动机专业；</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最后学历：1999、博士学位，重庆大学，机械制造及其自动化专业。</w:t>
            </w:r>
          </w:p>
        </w:tc>
      </w:tr>
      <w:tr w:rsidR="00CE2927" w:rsidRPr="0044425E" w:rsidTr="005B5886">
        <w:trPr>
          <w:trHeight w:val="340"/>
          <w:jc w:val="center"/>
        </w:trPr>
        <w:tc>
          <w:tcPr>
            <w:tcW w:w="2398" w:type="dxa"/>
            <w:gridSpan w:val="4"/>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主要从事工作与</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研究方向</w:t>
            </w:r>
          </w:p>
        </w:tc>
        <w:tc>
          <w:tcPr>
            <w:tcW w:w="7172" w:type="dxa"/>
            <w:gridSpan w:val="11"/>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主要从事工作，秦东兴现任成都信息工程大学控制工程学院机械电子系教研室主任、教学科研工作。</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核环境智能装备与移动机器人。</w:t>
            </w:r>
          </w:p>
          <w:p w:rsidR="00CE2927" w:rsidRPr="0044425E" w:rsidRDefault="00CE2927" w:rsidP="005B5886">
            <w:pPr>
              <w:jc w:val="left"/>
              <w:rPr>
                <w:rFonts w:ascii="仿宋_GB2312" w:eastAsia="仿宋_GB2312"/>
                <w:sz w:val="24"/>
              </w:rPr>
            </w:pP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本人近三年的主要工作成就</w:t>
            </w: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在国内外重要学术刊物上发表论文共  0  篇；出版专著（译著等） 0   部。</w:t>
            </w: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获教学科研成果奖共  0  项；其中：国家级  0  项，省部级  0  项。</w:t>
            </w: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目前承担教学科研项目共  1  项；其中：国家级项目  0  项，省部级项目  0  项。</w:t>
            </w:r>
          </w:p>
        </w:tc>
      </w:tr>
      <w:tr w:rsidR="00CE2927" w:rsidRPr="0044425E" w:rsidTr="005B5886">
        <w:trPr>
          <w:trHeight w:hRule="exact" w:val="454"/>
          <w:jc w:val="center"/>
        </w:trPr>
        <w:tc>
          <w:tcPr>
            <w:tcW w:w="9570" w:type="dxa"/>
            <w:gridSpan w:val="15"/>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近三年拥有教学科研经费共 38 万元，年均 12 万元。</w:t>
            </w:r>
          </w:p>
        </w:tc>
      </w:tr>
      <w:tr w:rsidR="00CE2927" w:rsidRPr="0044425E" w:rsidTr="005B5886">
        <w:trPr>
          <w:trHeight w:hRule="exact" w:val="454"/>
          <w:jc w:val="center"/>
        </w:trPr>
        <w:tc>
          <w:tcPr>
            <w:tcW w:w="9570" w:type="dxa"/>
            <w:gridSpan w:val="15"/>
            <w:tcBorders>
              <w:right w:val="single" w:sz="4" w:space="0" w:color="auto"/>
            </w:tcBorders>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近三年给本科生授课（理论教学）共 136 学时；指导本科毕业设计共  21  人次。</w:t>
            </w:r>
          </w:p>
        </w:tc>
      </w:tr>
      <w:tr w:rsidR="00CE2927" w:rsidRPr="0044425E" w:rsidTr="005B5886">
        <w:trPr>
          <w:trHeight w:val="23"/>
          <w:jc w:val="center"/>
        </w:trPr>
        <w:tc>
          <w:tcPr>
            <w:tcW w:w="1200" w:type="dxa"/>
            <w:gridSpan w:val="2"/>
            <w:vMerge w:val="restart"/>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最具代表性的教学科研成果（4项以内）</w:t>
            </w: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序号</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成果名称</w:t>
            </w:r>
          </w:p>
        </w:tc>
        <w:tc>
          <w:tcPr>
            <w:tcW w:w="3652" w:type="dxa"/>
            <w:gridSpan w:val="6"/>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等级及签发单位、时间</w:t>
            </w:r>
          </w:p>
        </w:tc>
        <w:tc>
          <w:tcPr>
            <w:tcW w:w="1719" w:type="dxa"/>
            <w:gridSpan w:val="3"/>
            <w:tcBorders>
              <w:right w:val="single" w:sz="4" w:space="0" w:color="auto"/>
            </w:tcBorders>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本人署名位次</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1</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超声测熔深检测系统</w:t>
            </w:r>
          </w:p>
        </w:tc>
        <w:tc>
          <w:tcPr>
            <w:tcW w:w="3652" w:type="dxa"/>
            <w:gridSpan w:val="6"/>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发明专利 ZL2014 1 0090286.7</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第一发明人</w:t>
            </w:r>
          </w:p>
        </w:tc>
      </w:tr>
      <w:tr w:rsidR="00CE2927" w:rsidRPr="0044425E" w:rsidTr="005B5886">
        <w:trPr>
          <w:trHeight w:val="407"/>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钒氮合金卸料装置</w:t>
            </w:r>
          </w:p>
        </w:tc>
        <w:tc>
          <w:tcPr>
            <w:tcW w:w="3652" w:type="dxa"/>
            <w:gridSpan w:val="6"/>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发明专利 ZL2014 1 0562821.4</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第一发明人</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3</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钒氮合金卸料装置，结块自动打散机构</w:t>
            </w:r>
          </w:p>
        </w:tc>
        <w:tc>
          <w:tcPr>
            <w:tcW w:w="3652" w:type="dxa"/>
            <w:gridSpan w:val="6"/>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发明专利 ZL2014 1 0558107.8</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第一发明人</w:t>
            </w:r>
          </w:p>
        </w:tc>
      </w:tr>
      <w:tr w:rsidR="00CE2927" w:rsidRPr="0044425E" w:rsidTr="005B5886">
        <w:trPr>
          <w:trHeight w:val="23"/>
          <w:jc w:val="center"/>
        </w:trPr>
        <w:tc>
          <w:tcPr>
            <w:tcW w:w="1200" w:type="dxa"/>
            <w:gridSpan w:val="2"/>
            <w:vMerge w:val="restart"/>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目前承担的主要教学科研项目（4项以内）</w:t>
            </w: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序号</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项目名称</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项目来源</w:t>
            </w:r>
          </w:p>
        </w:tc>
        <w:tc>
          <w:tcPr>
            <w:tcW w:w="1201"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起讫时间</w:t>
            </w:r>
          </w:p>
        </w:tc>
        <w:tc>
          <w:tcPr>
            <w:tcW w:w="1153"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经费</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本人承担工作</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1</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风洞测压与测力装置研制</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横向，中国空气动力发展研究中心</w:t>
            </w:r>
          </w:p>
        </w:tc>
        <w:tc>
          <w:tcPr>
            <w:tcW w:w="1201"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2016-2017</w:t>
            </w:r>
          </w:p>
        </w:tc>
        <w:tc>
          <w:tcPr>
            <w:tcW w:w="1153"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38</w:t>
            </w:r>
            <w:r w:rsidR="0044425E">
              <w:rPr>
                <w:rFonts w:ascii="仿宋_GB2312" w:eastAsia="仿宋_GB2312" w:hint="eastAsia"/>
                <w:sz w:val="24"/>
              </w:rPr>
              <w:t>万</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项目主持</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三维运动平台及数控系统</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横向项目，中科院光电所</w:t>
            </w:r>
          </w:p>
        </w:tc>
        <w:tc>
          <w:tcPr>
            <w:tcW w:w="1201"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201503-201703</w:t>
            </w:r>
          </w:p>
        </w:tc>
        <w:tc>
          <w:tcPr>
            <w:tcW w:w="1153"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97.5</w:t>
            </w:r>
            <w:r w:rsidR="0044425E">
              <w:rPr>
                <w:rFonts w:ascii="仿宋_GB2312" w:eastAsia="仿宋_GB2312" w:hint="eastAsia"/>
                <w:sz w:val="24"/>
              </w:rPr>
              <w:t>万</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第一主研</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3</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自动巡检装置</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横向项目，四川众亿得科技有限公司</w:t>
            </w:r>
          </w:p>
        </w:tc>
        <w:tc>
          <w:tcPr>
            <w:tcW w:w="1201"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201606-201706</w:t>
            </w:r>
          </w:p>
        </w:tc>
        <w:tc>
          <w:tcPr>
            <w:tcW w:w="1153" w:type="dxa"/>
            <w:gridSpan w:val="2"/>
            <w:vAlign w:val="center"/>
          </w:tcPr>
          <w:p w:rsidR="00CE2927" w:rsidRPr="0044425E" w:rsidRDefault="00CE2927" w:rsidP="005B5886">
            <w:pPr>
              <w:jc w:val="center"/>
              <w:rPr>
                <w:rFonts w:ascii="仿宋_GB2312" w:eastAsia="仿宋_GB2312"/>
                <w:sz w:val="24"/>
              </w:rPr>
            </w:pPr>
            <w:r w:rsidRPr="0044425E">
              <w:rPr>
                <w:rFonts w:ascii="仿宋_GB2312" w:eastAsia="仿宋_GB2312" w:hint="eastAsia"/>
                <w:sz w:val="24"/>
              </w:rPr>
              <w:t>28</w:t>
            </w:r>
            <w:r w:rsidR="0044425E">
              <w:rPr>
                <w:rFonts w:ascii="仿宋_GB2312" w:eastAsia="仿宋_GB2312" w:hint="eastAsia"/>
                <w:sz w:val="24"/>
              </w:rPr>
              <w:t>万</w:t>
            </w:r>
          </w:p>
        </w:tc>
        <w:tc>
          <w:tcPr>
            <w:tcW w:w="1719"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第一主研</w:t>
            </w:r>
          </w:p>
        </w:tc>
      </w:tr>
      <w:tr w:rsidR="00CE2927" w:rsidRPr="0044425E" w:rsidTr="005B5886">
        <w:trPr>
          <w:trHeight w:val="23"/>
          <w:jc w:val="center"/>
        </w:trPr>
        <w:tc>
          <w:tcPr>
            <w:tcW w:w="1200" w:type="dxa"/>
            <w:gridSpan w:val="2"/>
            <w:vMerge w:val="restart"/>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目前承担的主要教学工作（5项以内）</w:t>
            </w: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序号</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课程名称</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授课对象</w:t>
            </w:r>
          </w:p>
        </w:tc>
        <w:tc>
          <w:tcPr>
            <w:tcW w:w="743"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人数</w:t>
            </w:r>
          </w:p>
        </w:tc>
        <w:tc>
          <w:tcPr>
            <w:tcW w:w="458"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学时</w:t>
            </w:r>
          </w:p>
        </w:tc>
        <w:tc>
          <w:tcPr>
            <w:tcW w:w="1582"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课程性质</w:t>
            </w:r>
          </w:p>
        </w:tc>
        <w:tc>
          <w:tcPr>
            <w:tcW w:w="1290"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授课时间</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1</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工程导论</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本科生</w:t>
            </w:r>
          </w:p>
        </w:tc>
        <w:tc>
          <w:tcPr>
            <w:tcW w:w="743"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80</w:t>
            </w:r>
          </w:p>
        </w:tc>
        <w:tc>
          <w:tcPr>
            <w:tcW w:w="458"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40</w:t>
            </w:r>
          </w:p>
        </w:tc>
        <w:tc>
          <w:tcPr>
            <w:tcW w:w="1582" w:type="dxa"/>
            <w:gridSpan w:val="3"/>
            <w:vAlign w:val="center"/>
          </w:tcPr>
          <w:p w:rsidR="00CE2927" w:rsidRPr="0044425E" w:rsidRDefault="00691E1D" w:rsidP="005B5886">
            <w:pPr>
              <w:jc w:val="left"/>
              <w:rPr>
                <w:rFonts w:ascii="仿宋_GB2312" w:eastAsia="仿宋_GB2312"/>
                <w:sz w:val="24"/>
              </w:rPr>
            </w:pPr>
            <w:r>
              <w:rPr>
                <w:rFonts w:ascii="仿宋_GB2312" w:eastAsia="仿宋_GB2312" w:hint="eastAsia"/>
                <w:sz w:val="24"/>
              </w:rPr>
              <w:t>公共基础</w:t>
            </w:r>
            <w:r w:rsidR="00ED2AA1">
              <w:rPr>
                <w:rFonts w:ascii="仿宋_GB2312" w:eastAsia="仿宋_GB2312" w:hint="eastAsia"/>
                <w:sz w:val="24"/>
              </w:rPr>
              <w:t>必修</w:t>
            </w:r>
          </w:p>
        </w:tc>
        <w:tc>
          <w:tcPr>
            <w:tcW w:w="1290" w:type="dxa"/>
            <w:gridSpan w:val="2"/>
            <w:vAlign w:val="center"/>
          </w:tcPr>
          <w:p w:rsidR="00CE2927" w:rsidRPr="0044425E" w:rsidRDefault="00CE2927" w:rsidP="00691E1D">
            <w:pPr>
              <w:jc w:val="left"/>
              <w:rPr>
                <w:rFonts w:ascii="仿宋_GB2312" w:eastAsia="仿宋_GB2312"/>
                <w:sz w:val="24"/>
              </w:rPr>
            </w:pPr>
            <w:r w:rsidRPr="0044425E">
              <w:rPr>
                <w:rFonts w:ascii="仿宋_GB2312" w:eastAsia="仿宋_GB2312" w:hint="eastAsia"/>
                <w:sz w:val="24"/>
              </w:rPr>
              <w:t>2014.09-2015.01</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机器人学基础</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本科生</w:t>
            </w:r>
          </w:p>
        </w:tc>
        <w:tc>
          <w:tcPr>
            <w:tcW w:w="743"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78</w:t>
            </w:r>
          </w:p>
        </w:tc>
        <w:tc>
          <w:tcPr>
            <w:tcW w:w="458"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40</w:t>
            </w:r>
          </w:p>
        </w:tc>
        <w:tc>
          <w:tcPr>
            <w:tcW w:w="1582" w:type="dxa"/>
            <w:gridSpan w:val="3"/>
            <w:vAlign w:val="center"/>
          </w:tcPr>
          <w:p w:rsidR="00CE2927" w:rsidRPr="0044425E" w:rsidRDefault="00ED2AA1" w:rsidP="005B5886">
            <w:pPr>
              <w:jc w:val="left"/>
              <w:rPr>
                <w:rFonts w:ascii="仿宋_GB2312" w:eastAsia="仿宋_GB2312"/>
                <w:sz w:val="24"/>
              </w:rPr>
            </w:pPr>
            <w:r>
              <w:rPr>
                <w:rFonts w:ascii="仿宋_GB2312" w:eastAsia="仿宋_GB2312" w:hint="eastAsia"/>
                <w:sz w:val="24"/>
              </w:rPr>
              <w:t>专业</w:t>
            </w:r>
            <w:r w:rsidR="00CE2927" w:rsidRPr="0044425E">
              <w:rPr>
                <w:rFonts w:ascii="仿宋_GB2312" w:eastAsia="仿宋_GB2312" w:hint="eastAsia"/>
                <w:sz w:val="24"/>
              </w:rPr>
              <w:t>必修</w:t>
            </w:r>
          </w:p>
        </w:tc>
        <w:tc>
          <w:tcPr>
            <w:tcW w:w="1290"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2016.09-2017.01</w:t>
            </w:r>
          </w:p>
        </w:tc>
      </w:tr>
      <w:tr w:rsidR="00CE2927" w:rsidRPr="0044425E" w:rsidTr="005B5886">
        <w:trPr>
          <w:trHeight w:val="23"/>
          <w:jc w:val="center"/>
        </w:trPr>
        <w:tc>
          <w:tcPr>
            <w:tcW w:w="1200" w:type="dxa"/>
            <w:gridSpan w:val="2"/>
            <w:vMerge/>
            <w:vAlign w:val="center"/>
          </w:tcPr>
          <w:p w:rsidR="00CE2927" w:rsidRPr="0044425E" w:rsidRDefault="00CE2927" w:rsidP="005B5886">
            <w:pPr>
              <w:jc w:val="left"/>
              <w:rPr>
                <w:rFonts w:ascii="仿宋_GB2312" w:eastAsia="仿宋_GB2312"/>
                <w:sz w:val="24"/>
              </w:rPr>
            </w:pPr>
          </w:p>
        </w:tc>
        <w:tc>
          <w:tcPr>
            <w:tcW w:w="584"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3</w:t>
            </w:r>
          </w:p>
        </w:tc>
        <w:tc>
          <w:tcPr>
            <w:tcW w:w="2415" w:type="dxa"/>
            <w:gridSpan w:val="3"/>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机械制造工艺学</w:t>
            </w:r>
          </w:p>
        </w:tc>
        <w:tc>
          <w:tcPr>
            <w:tcW w:w="1298"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本科生</w:t>
            </w:r>
          </w:p>
        </w:tc>
        <w:tc>
          <w:tcPr>
            <w:tcW w:w="743"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84</w:t>
            </w:r>
          </w:p>
        </w:tc>
        <w:tc>
          <w:tcPr>
            <w:tcW w:w="458" w:type="dxa"/>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56</w:t>
            </w:r>
          </w:p>
        </w:tc>
        <w:tc>
          <w:tcPr>
            <w:tcW w:w="1582" w:type="dxa"/>
            <w:gridSpan w:val="3"/>
            <w:vAlign w:val="center"/>
          </w:tcPr>
          <w:p w:rsidR="00CE2927" w:rsidRPr="0044425E" w:rsidRDefault="00ED2AA1" w:rsidP="005B5886">
            <w:pPr>
              <w:jc w:val="left"/>
              <w:rPr>
                <w:rFonts w:ascii="仿宋_GB2312" w:eastAsia="仿宋_GB2312"/>
                <w:sz w:val="24"/>
              </w:rPr>
            </w:pPr>
            <w:r>
              <w:rPr>
                <w:rFonts w:ascii="仿宋_GB2312" w:eastAsia="仿宋_GB2312" w:hint="eastAsia"/>
                <w:sz w:val="24"/>
              </w:rPr>
              <w:t>专业</w:t>
            </w:r>
            <w:r w:rsidR="00CE2927" w:rsidRPr="0044425E">
              <w:rPr>
                <w:rFonts w:ascii="仿宋_GB2312" w:eastAsia="仿宋_GB2312" w:hint="eastAsia"/>
                <w:sz w:val="24"/>
              </w:rPr>
              <w:t>必修</w:t>
            </w:r>
          </w:p>
        </w:tc>
        <w:tc>
          <w:tcPr>
            <w:tcW w:w="1290" w:type="dxa"/>
            <w:gridSpan w:val="2"/>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2017.02-2.017.07</w:t>
            </w:r>
          </w:p>
        </w:tc>
      </w:tr>
      <w:tr w:rsidR="00CE2927" w:rsidRPr="0044425E" w:rsidTr="005B5886">
        <w:trPr>
          <w:trHeight w:val="335"/>
          <w:jc w:val="center"/>
        </w:trPr>
        <w:tc>
          <w:tcPr>
            <w:tcW w:w="1784" w:type="dxa"/>
            <w:gridSpan w:val="3"/>
            <w:tcBorders>
              <w:right w:val="single" w:sz="4" w:space="0" w:color="auto"/>
            </w:tcBorders>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教学管理部门审核意见</w:t>
            </w:r>
          </w:p>
        </w:tc>
        <w:tc>
          <w:tcPr>
            <w:tcW w:w="7786" w:type="dxa"/>
            <w:gridSpan w:val="12"/>
            <w:tcBorders>
              <w:left w:val="single" w:sz="4" w:space="0" w:color="auto"/>
            </w:tcBorders>
            <w:vAlign w:val="center"/>
          </w:tcPr>
          <w:p w:rsidR="00CE2927" w:rsidRPr="0044425E" w:rsidRDefault="00CE2927" w:rsidP="005B5886">
            <w:pPr>
              <w:jc w:val="left"/>
              <w:rPr>
                <w:rFonts w:ascii="仿宋_GB2312" w:eastAsia="仿宋_GB2312"/>
                <w:sz w:val="24"/>
              </w:rPr>
            </w:pPr>
            <w:r w:rsidRPr="0044425E">
              <w:rPr>
                <w:rFonts w:ascii="仿宋_GB2312" w:eastAsia="仿宋_GB2312" w:hint="eastAsia"/>
                <w:sz w:val="24"/>
              </w:rPr>
              <w:t xml:space="preserve">                                            </w:t>
            </w:r>
          </w:p>
          <w:p w:rsidR="00CE2927" w:rsidRPr="0044425E" w:rsidRDefault="00CE2927" w:rsidP="005B5886">
            <w:pPr>
              <w:jc w:val="left"/>
              <w:rPr>
                <w:rFonts w:ascii="仿宋_GB2312" w:eastAsia="仿宋_GB2312"/>
                <w:sz w:val="24"/>
              </w:rPr>
            </w:pPr>
            <w:r w:rsidRPr="0044425E">
              <w:rPr>
                <w:rFonts w:ascii="仿宋_GB2312" w:eastAsia="仿宋_GB2312" w:hint="eastAsia"/>
                <w:sz w:val="24"/>
              </w:rPr>
              <w:t>签章</w:t>
            </w:r>
          </w:p>
        </w:tc>
      </w:tr>
    </w:tbl>
    <w:p w:rsidR="00CE2927" w:rsidRDefault="00CE2927" w:rsidP="00CE2927">
      <w:pPr>
        <w:ind w:firstLineChars="100" w:firstLine="241"/>
        <w:rPr>
          <w:rFonts w:eastAsia="仿宋_GB2312"/>
          <w:sz w:val="24"/>
        </w:rPr>
      </w:pPr>
      <w:r>
        <w:rPr>
          <w:rFonts w:eastAsia="仿宋_GB2312"/>
          <w:b/>
          <w:sz w:val="24"/>
        </w:rPr>
        <w:t>注：</w:t>
      </w:r>
      <w:r>
        <w:rPr>
          <w:rFonts w:eastAsia="仿宋_GB2312"/>
          <w:sz w:val="24"/>
        </w:rPr>
        <w:t>填写三至五人，只填本专业专任教师，每人一表。</w:t>
      </w:r>
    </w:p>
    <w:p w:rsidR="00CE2927" w:rsidRDefault="00CE2927" w:rsidP="00CE2927">
      <w:pPr>
        <w:ind w:firstLineChars="344" w:firstLine="722"/>
        <w:rPr>
          <w:rFonts w:eastAsia="仿宋_GB2312"/>
        </w:rPr>
      </w:pPr>
      <w:r>
        <w:rPr>
          <w:rFonts w:eastAsia="仿宋_GB2312"/>
        </w:rPr>
        <w:t xml:space="preserve"> </w:t>
      </w:r>
    </w:p>
    <w:p w:rsidR="00CE2927" w:rsidRDefault="00CE2927" w:rsidP="00CE2927">
      <w:pPr>
        <w:adjustRightInd w:val="0"/>
        <w:snapToGrid w:val="0"/>
        <w:spacing w:line="540" w:lineRule="exact"/>
        <w:rPr>
          <w:rFonts w:ascii="仿宋_GB2312" w:eastAsia="仿宋_GB2312" w:hAnsi="宋体"/>
          <w:sz w:val="30"/>
          <w:szCs w:val="30"/>
        </w:rPr>
      </w:pPr>
    </w:p>
    <w:p w:rsidR="00CE2927" w:rsidRDefault="00CE2927" w:rsidP="00CE2927">
      <w:pPr>
        <w:spacing w:line="400" w:lineRule="exact"/>
        <w:ind w:firstLineChars="200" w:firstLine="720"/>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专业主要带头人简介(</w:t>
      </w:r>
      <w:r w:rsidR="007B0E20">
        <w:rPr>
          <w:rFonts w:ascii="黑体" w:eastAsia="黑体" w:hAnsi="黑体" w:hint="eastAsia"/>
          <w:sz w:val="36"/>
          <w:szCs w:val="36"/>
        </w:rPr>
        <w:t>五</w:t>
      </w:r>
      <w:r>
        <w:rPr>
          <w:rFonts w:ascii="黑体" w:eastAsia="黑体" w:hAnsi="黑体" w:hint="eastAsia"/>
          <w:sz w:val="36"/>
          <w:szCs w:val="36"/>
        </w:rPr>
        <w:t>)</w:t>
      </w:r>
    </w:p>
    <w:p w:rsidR="00CE2927" w:rsidRDefault="00CE2927" w:rsidP="00CE2927">
      <w:pPr>
        <w:spacing w:line="400" w:lineRule="exact"/>
        <w:ind w:firstLineChars="200" w:firstLine="482"/>
        <w:jc w:val="center"/>
        <w:rPr>
          <w:rFonts w:ascii="宋体" w:hAnsi="宋体"/>
          <w:b/>
          <w:sz w:val="24"/>
        </w:rPr>
      </w:pPr>
    </w:p>
    <w:tbl>
      <w:tblPr>
        <w:tblW w:w="97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2"/>
        <w:gridCol w:w="528"/>
        <w:gridCol w:w="584"/>
        <w:gridCol w:w="614"/>
        <w:gridCol w:w="1244"/>
        <w:gridCol w:w="879"/>
        <w:gridCol w:w="549"/>
        <w:gridCol w:w="950"/>
        <w:gridCol w:w="709"/>
        <w:gridCol w:w="623"/>
        <w:gridCol w:w="86"/>
        <w:gridCol w:w="41"/>
        <w:gridCol w:w="851"/>
        <w:gridCol w:w="150"/>
        <w:gridCol w:w="100"/>
        <w:gridCol w:w="990"/>
        <w:gridCol w:w="200"/>
      </w:tblGrid>
      <w:tr w:rsidR="00CE2927" w:rsidRPr="00691E1D" w:rsidTr="00A162C1">
        <w:trPr>
          <w:gridAfter w:val="1"/>
          <w:wAfter w:w="200" w:type="dxa"/>
          <w:trHeight w:val="23"/>
          <w:jc w:val="center"/>
        </w:trPr>
        <w:tc>
          <w:tcPr>
            <w:tcW w:w="672" w:type="dxa"/>
            <w:vMerge w:val="restart"/>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姓名</w:t>
            </w:r>
          </w:p>
        </w:tc>
        <w:tc>
          <w:tcPr>
            <w:tcW w:w="1726" w:type="dxa"/>
            <w:gridSpan w:val="3"/>
            <w:vMerge w:val="restart"/>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朱明</w:t>
            </w:r>
          </w:p>
        </w:tc>
        <w:tc>
          <w:tcPr>
            <w:tcW w:w="1244"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性别</w:t>
            </w:r>
          </w:p>
        </w:tc>
        <w:tc>
          <w:tcPr>
            <w:tcW w:w="879"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男</w:t>
            </w:r>
          </w:p>
        </w:tc>
        <w:tc>
          <w:tcPr>
            <w:tcW w:w="1499" w:type="dxa"/>
            <w:gridSpan w:val="2"/>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专业技术职务</w:t>
            </w:r>
          </w:p>
        </w:tc>
        <w:tc>
          <w:tcPr>
            <w:tcW w:w="1332" w:type="dxa"/>
            <w:gridSpan w:val="2"/>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教授</w:t>
            </w:r>
          </w:p>
        </w:tc>
        <w:tc>
          <w:tcPr>
            <w:tcW w:w="1228" w:type="dxa"/>
            <w:gridSpan w:val="5"/>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第一学历</w:t>
            </w:r>
          </w:p>
        </w:tc>
        <w:tc>
          <w:tcPr>
            <w:tcW w:w="99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学士</w:t>
            </w:r>
          </w:p>
        </w:tc>
      </w:tr>
      <w:tr w:rsidR="00CE2927" w:rsidRPr="00691E1D" w:rsidTr="00A162C1">
        <w:trPr>
          <w:gridAfter w:val="1"/>
          <w:wAfter w:w="200" w:type="dxa"/>
          <w:trHeight w:val="23"/>
          <w:jc w:val="center"/>
        </w:trPr>
        <w:tc>
          <w:tcPr>
            <w:tcW w:w="672" w:type="dxa"/>
            <w:vMerge/>
            <w:vAlign w:val="center"/>
          </w:tcPr>
          <w:p w:rsidR="00CE2927" w:rsidRPr="00691E1D" w:rsidRDefault="00CE2927" w:rsidP="005B5886">
            <w:pPr>
              <w:jc w:val="center"/>
              <w:rPr>
                <w:rFonts w:ascii="仿宋_GB2312" w:eastAsia="仿宋_GB2312" w:hAnsi="仿宋" w:cs="仿宋"/>
                <w:sz w:val="24"/>
              </w:rPr>
            </w:pPr>
          </w:p>
        </w:tc>
        <w:tc>
          <w:tcPr>
            <w:tcW w:w="1726" w:type="dxa"/>
            <w:gridSpan w:val="3"/>
            <w:vMerge/>
            <w:vAlign w:val="center"/>
          </w:tcPr>
          <w:p w:rsidR="00CE2927" w:rsidRPr="00691E1D" w:rsidRDefault="00CE2927" w:rsidP="005B5886">
            <w:pPr>
              <w:jc w:val="center"/>
              <w:rPr>
                <w:rFonts w:ascii="仿宋_GB2312" w:eastAsia="仿宋_GB2312" w:hAnsi="仿宋" w:cs="仿宋"/>
                <w:sz w:val="24"/>
              </w:rPr>
            </w:pPr>
          </w:p>
        </w:tc>
        <w:tc>
          <w:tcPr>
            <w:tcW w:w="1244"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出生年月</w:t>
            </w:r>
          </w:p>
        </w:tc>
        <w:tc>
          <w:tcPr>
            <w:tcW w:w="879"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1978.4</w:t>
            </w:r>
          </w:p>
        </w:tc>
        <w:tc>
          <w:tcPr>
            <w:tcW w:w="1499" w:type="dxa"/>
            <w:gridSpan w:val="2"/>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行政职务</w:t>
            </w:r>
          </w:p>
        </w:tc>
        <w:tc>
          <w:tcPr>
            <w:tcW w:w="1332" w:type="dxa"/>
            <w:gridSpan w:val="2"/>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科技处长</w:t>
            </w:r>
          </w:p>
        </w:tc>
        <w:tc>
          <w:tcPr>
            <w:tcW w:w="1228" w:type="dxa"/>
            <w:gridSpan w:val="5"/>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最后学历</w:t>
            </w:r>
          </w:p>
        </w:tc>
        <w:tc>
          <w:tcPr>
            <w:tcW w:w="99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博士</w:t>
            </w:r>
          </w:p>
        </w:tc>
      </w:tr>
      <w:tr w:rsidR="00CE2927" w:rsidRPr="00691E1D" w:rsidTr="00A162C1">
        <w:trPr>
          <w:gridAfter w:val="1"/>
          <w:wAfter w:w="200" w:type="dxa"/>
          <w:trHeight w:val="23"/>
          <w:jc w:val="center"/>
        </w:trPr>
        <w:tc>
          <w:tcPr>
            <w:tcW w:w="2398" w:type="dxa"/>
            <w:gridSpan w:val="4"/>
            <w:vAlign w:val="center"/>
          </w:tcPr>
          <w:p w:rsidR="00CE2927" w:rsidRPr="00691E1D" w:rsidRDefault="00CE2927" w:rsidP="005B5886">
            <w:pPr>
              <w:jc w:val="left"/>
              <w:rPr>
                <w:rFonts w:ascii="仿宋_GB2312" w:eastAsia="仿宋_GB2312" w:hAnsi="仿宋" w:cs="仿宋"/>
                <w:spacing w:val="-10"/>
                <w:sz w:val="24"/>
              </w:rPr>
            </w:pPr>
            <w:r w:rsidRPr="00691E1D">
              <w:rPr>
                <w:rFonts w:ascii="仿宋_GB2312" w:eastAsia="仿宋_GB2312" w:hAnsi="仿宋" w:cs="仿宋" w:hint="eastAsia"/>
                <w:spacing w:val="-6"/>
                <w:sz w:val="24"/>
              </w:rPr>
              <w:t>第一学历和最后学历</w:t>
            </w:r>
            <w:r w:rsidRPr="00691E1D">
              <w:rPr>
                <w:rFonts w:ascii="仿宋_GB2312" w:eastAsia="仿宋_GB2312" w:hAnsi="仿宋" w:cs="仿宋" w:hint="eastAsia"/>
                <w:spacing w:val="-10"/>
                <w:sz w:val="24"/>
              </w:rPr>
              <w:t>毕业时间、学校、专业</w:t>
            </w:r>
          </w:p>
        </w:tc>
        <w:tc>
          <w:tcPr>
            <w:tcW w:w="7172" w:type="dxa"/>
            <w:gridSpan w:val="12"/>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 xml:space="preserve">第一学历：2000  学士学位，中国科技大学，自动化专业；  </w:t>
            </w:r>
          </w:p>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最后学历：2012，博士学位，西南交通大学，信息工程及控制专业。</w:t>
            </w:r>
          </w:p>
        </w:tc>
      </w:tr>
      <w:tr w:rsidR="00CE2927" w:rsidRPr="00691E1D" w:rsidTr="00A162C1">
        <w:trPr>
          <w:gridAfter w:val="1"/>
          <w:wAfter w:w="200" w:type="dxa"/>
          <w:trHeight w:val="23"/>
          <w:jc w:val="center"/>
        </w:trPr>
        <w:tc>
          <w:tcPr>
            <w:tcW w:w="2398" w:type="dxa"/>
            <w:gridSpan w:val="4"/>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主要从事工作与</w:t>
            </w:r>
          </w:p>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研究方向</w:t>
            </w:r>
          </w:p>
        </w:tc>
        <w:tc>
          <w:tcPr>
            <w:tcW w:w="7172" w:type="dxa"/>
            <w:gridSpan w:val="12"/>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主要从事科研管理、教学、研究工作；</w:t>
            </w:r>
          </w:p>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主要从事智能控制与导航技术方向研究。</w:t>
            </w:r>
          </w:p>
        </w:tc>
      </w:tr>
      <w:tr w:rsidR="00CE2927" w:rsidRPr="00691E1D" w:rsidTr="00A162C1">
        <w:trPr>
          <w:gridAfter w:val="1"/>
          <w:wAfter w:w="200" w:type="dxa"/>
          <w:trHeight w:val="23"/>
          <w:jc w:val="center"/>
        </w:trPr>
        <w:tc>
          <w:tcPr>
            <w:tcW w:w="9570" w:type="dxa"/>
            <w:gridSpan w:val="16"/>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本人近三年的主要工作成就</w:t>
            </w:r>
          </w:p>
        </w:tc>
      </w:tr>
      <w:tr w:rsidR="00CE2927" w:rsidRPr="00691E1D" w:rsidTr="00A162C1">
        <w:trPr>
          <w:gridAfter w:val="1"/>
          <w:wAfter w:w="200" w:type="dxa"/>
          <w:trHeight w:val="23"/>
          <w:jc w:val="center"/>
        </w:trPr>
        <w:tc>
          <w:tcPr>
            <w:tcW w:w="9570" w:type="dxa"/>
            <w:gridSpan w:val="16"/>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在国内外重要学术刊物上发表论文共  1  篇；出版专著（译著等） 0  部。</w:t>
            </w:r>
          </w:p>
        </w:tc>
      </w:tr>
      <w:tr w:rsidR="00CE2927" w:rsidRPr="00691E1D" w:rsidTr="00A162C1">
        <w:trPr>
          <w:gridAfter w:val="1"/>
          <w:wAfter w:w="200" w:type="dxa"/>
          <w:trHeight w:val="23"/>
          <w:jc w:val="center"/>
        </w:trPr>
        <w:tc>
          <w:tcPr>
            <w:tcW w:w="9570" w:type="dxa"/>
            <w:gridSpan w:val="16"/>
            <w:vAlign w:val="center"/>
          </w:tcPr>
          <w:p w:rsidR="00CE2927" w:rsidRPr="00691E1D" w:rsidRDefault="00CE2927" w:rsidP="005B5886">
            <w:pPr>
              <w:rPr>
                <w:rFonts w:ascii="仿宋_GB2312" w:eastAsia="仿宋_GB2312" w:hAnsi="仿宋" w:cs="仿宋"/>
                <w:sz w:val="24"/>
              </w:rPr>
            </w:pPr>
            <w:r w:rsidRPr="00691E1D">
              <w:rPr>
                <w:rFonts w:ascii="仿宋_GB2312" w:eastAsia="仿宋_GB2312" w:hAnsi="仿宋" w:cs="仿宋" w:hint="eastAsia"/>
                <w:sz w:val="24"/>
              </w:rPr>
              <w:t>获教学科研成果奖共  0  项；其中：国家级  0  项，省部级  0  项。</w:t>
            </w:r>
          </w:p>
        </w:tc>
      </w:tr>
      <w:tr w:rsidR="00CE2927" w:rsidRPr="00691E1D" w:rsidTr="00A162C1">
        <w:trPr>
          <w:gridAfter w:val="1"/>
          <w:wAfter w:w="200" w:type="dxa"/>
          <w:trHeight w:val="23"/>
          <w:jc w:val="center"/>
        </w:trPr>
        <w:tc>
          <w:tcPr>
            <w:tcW w:w="9570" w:type="dxa"/>
            <w:gridSpan w:val="16"/>
            <w:vAlign w:val="center"/>
          </w:tcPr>
          <w:p w:rsidR="00CE2927" w:rsidRPr="00691E1D" w:rsidRDefault="00CE2927" w:rsidP="005B5886">
            <w:pPr>
              <w:rPr>
                <w:rFonts w:ascii="仿宋_GB2312" w:eastAsia="仿宋_GB2312" w:hAnsi="仿宋" w:cs="仿宋"/>
                <w:sz w:val="24"/>
              </w:rPr>
            </w:pPr>
            <w:r w:rsidRPr="00691E1D">
              <w:rPr>
                <w:rFonts w:ascii="仿宋_GB2312" w:eastAsia="仿宋_GB2312" w:hAnsi="仿宋" w:cs="仿宋" w:hint="eastAsia"/>
                <w:sz w:val="24"/>
              </w:rPr>
              <w:t>目前承担教学科研项目共 1 项；其中：国家级项目  0  项，省部级项目  1  项。</w:t>
            </w:r>
          </w:p>
        </w:tc>
      </w:tr>
      <w:tr w:rsidR="00CE2927" w:rsidRPr="00691E1D" w:rsidTr="00A162C1">
        <w:trPr>
          <w:gridAfter w:val="1"/>
          <w:wAfter w:w="200" w:type="dxa"/>
          <w:trHeight w:val="23"/>
          <w:jc w:val="center"/>
        </w:trPr>
        <w:tc>
          <w:tcPr>
            <w:tcW w:w="9570" w:type="dxa"/>
            <w:gridSpan w:val="16"/>
            <w:vAlign w:val="center"/>
          </w:tcPr>
          <w:p w:rsidR="00CE2927" w:rsidRPr="00691E1D" w:rsidRDefault="00CE2927" w:rsidP="005B5886">
            <w:pPr>
              <w:rPr>
                <w:rFonts w:ascii="仿宋_GB2312" w:eastAsia="仿宋_GB2312" w:hAnsi="仿宋" w:cs="仿宋"/>
                <w:sz w:val="24"/>
              </w:rPr>
            </w:pPr>
            <w:r w:rsidRPr="00691E1D">
              <w:rPr>
                <w:rFonts w:ascii="仿宋_GB2312" w:eastAsia="仿宋_GB2312" w:hAnsi="仿宋" w:cs="仿宋" w:hint="eastAsia"/>
                <w:sz w:val="24"/>
              </w:rPr>
              <w:t>近三年拥有教学科研经费共57.8万元，年均 19 万元。</w:t>
            </w:r>
          </w:p>
        </w:tc>
      </w:tr>
      <w:tr w:rsidR="00CE2927" w:rsidRPr="00691E1D" w:rsidTr="00A162C1">
        <w:trPr>
          <w:gridAfter w:val="1"/>
          <w:wAfter w:w="200" w:type="dxa"/>
          <w:trHeight w:val="23"/>
          <w:jc w:val="center"/>
        </w:trPr>
        <w:tc>
          <w:tcPr>
            <w:tcW w:w="9570" w:type="dxa"/>
            <w:gridSpan w:val="16"/>
            <w:tcBorders>
              <w:right w:val="single" w:sz="4" w:space="0" w:color="auto"/>
            </w:tcBorders>
            <w:vAlign w:val="center"/>
          </w:tcPr>
          <w:p w:rsidR="00CE2927" w:rsidRPr="00691E1D" w:rsidRDefault="00CE2927" w:rsidP="005B5886">
            <w:pPr>
              <w:rPr>
                <w:rFonts w:ascii="仿宋_GB2312" w:eastAsia="仿宋_GB2312" w:hAnsi="仿宋" w:cs="仿宋"/>
                <w:sz w:val="24"/>
              </w:rPr>
            </w:pPr>
            <w:r w:rsidRPr="00691E1D">
              <w:rPr>
                <w:rFonts w:ascii="仿宋_GB2312" w:eastAsia="仿宋_GB2312" w:hAnsi="仿宋" w:cs="仿宋" w:hint="eastAsia"/>
                <w:sz w:val="24"/>
              </w:rPr>
              <w:t>近三年给本科生授课（理论教学）共226学时；指导本科毕业设计共12人次。</w:t>
            </w:r>
          </w:p>
        </w:tc>
      </w:tr>
      <w:tr w:rsidR="00CE2927" w:rsidRPr="00691E1D" w:rsidTr="00A162C1">
        <w:trPr>
          <w:gridAfter w:val="1"/>
          <w:wAfter w:w="200" w:type="dxa"/>
          <w:trHeight w:val="23"/>
          <w:jc w:val="center"/>
        </w:trPr>
        <w:tc>
          <w:tcPr>
            <w:tcW w:w="1200" w:type="dxa"/>
            <w:gridSpan w:val="2"/>
            <w:vMerge w:val="restart"/>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最具代表性的教学科研成果（4项以内）</w:t>
            </w: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序号</w:t>
            </w:r>
          </w:p>
        </w:tc>
        <w:tc>
          <w:tcPr>
            <w:tcW w:w="3286" w:type="dxa"/>
            <w:gridSpan w:val="4"/>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成果名称</w:t>
            </w:r>
          </w:p>
        </w:tc>
        <w:tc>
          <w:tcPr>
            <w:tcW w:w="3260" w:type="dxa"/>
            <w:gridSpan w:val="6"/>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等级及签发单位、时间</w:t>
            </w:r>
          </w:p>
        </w:tc>
        <w:tc>
          <w:tcPr>
            <w:tcW w:w="1240" w:type="dxa"/>
            <w:gridSpan w:val="3"/>
            <w:tcBorders>
              <w:right w:val="single" w:sz="4" w:space="0" w:color="auto"/>
            </w:tcBorders>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本人署名位次</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A162C1">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1</w:t>
            </w:r>
          </w:p>
        </w:tc>
        <w:tc>
          <w:tcPr>
            <w:tcW w:w="3286" w:type="dxa"/>
            <w:gridSpan w:val="4"/>
            <w:vAlign w:val="center"/>
          </w:tcPr>
          <w:p w:rsidR="00CE2927" w:rsidRPr="00691E1D" w:rsidRDefault="00CE2927" w:rsidP="00A162C1">
            <w:pPr>
              <w:rPr>
                <w:rFonts w:ascii="仿宋_GB2312" w:eastAsia="仿宋_GB2312" w:hAnsi="仿宋" w:cs="仿宋"/>
                <w:sz w:val="24"/>
              </w:rPr>
            </w:pPr>
            <w:r w:rsidRPr="00691E1D">
              <w:rPr>
                <w:rFonts w:ascii="仿宋_GB2312" w:eastAsia="仿宋_GB2312" w:hAnsi="仿宋" w:cs="仿宋" w:hint="eastAsia"/>
                <w:sz w:val="24"/>
              </w:rPr>
              <w:t xml:space="preserve">基于熵特征的高速列车故障诊断方法 </w:t>
            </w:r>
          </w:p>
        </w:tc>
        <w:tc>
          <w:tcPr>
            <w:tcW w:w="3260" w:type="dxa"/>
            <w:gridSpan w:val="6"/>
            <w:vAlign w:val="center"/>
          </w:tcPr>
          <w:p w:rsidR="00CE2927" w:rsidRPr="00691E1D" w:rsidRDefault="00CE2927" w:rsidP="00A162C1">
            <w:pPr>
              <w:rPr>
                <w:rFonts w:ascii="仿宋_GB2312" w:eastAsia="仿宋_GB2312" w:hAnsi="仿宋" w:cs="仿宋"/>
                <w:sz w:val="24"/>
              </w:rPr>
            </w:pPr>
            <w:r w:rsidRPr="00691E1D">
              <w:rPr>
                <w:rFonts w:ascii="仿宋_GB2312" w:eastAsia="仿宋_GB2312" w:hAnsi="仿宋" w:cs="仿宋" w:hint="eastAsia"/>
                <w:sz w:val="24"/>
              </w:rPr>
              <w:t>振动、测试与诊断, 2015, 35(2):381-387. 被引次数0</w:t>
            </w:r>
          </w:p>
        </w:tc>
        <w:tc>
          <w:tcPr>
            <w:tcW w:w="1240" w:type="dxa"/>
            <w:gridSpan w:val="3"/>
            <w:vAlign w:val="center"/>
          </w:tcPr>
          <w:p w:rsidR="00CE2927" w:rsidRPr="00691E1D" w:rsidRDefault="00CE2927" w:rsidP="00A162C1">
            <w:pPr>
              <w:jc w:val="center"/>
              <w:rPr>
                <w:rFonts w:ascii="仿宋_GB2312" w:eastAsia="仿宋_GB2312" w:hAnsi="仿宋" w:cs="仿宋"/>
                <w:sz w:val="24"/>
              </w:rPr>
            </w:pPr>
            <w:r w:rsidRPr="00691E1D">
              <w:rPr>
                <w:rFonts w:ascii="仿宋_GB2312" w:eastAsia="仿宋_GB2312" w:hAnsi="仿宋" w:cs="仿宋" w:hint="eastAsia"/>
                <w:sz w:val="24"/>
              </w:rPr>
              <w:t>第一作者</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A162C1">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2</w:t>
            </w:r>
          </w:p>
        </w:tc>
        <w:tc>
          <w:tcPr>
            <w:tcW w:w="3286" w:type="dxa"/>
            <w:gridSpan w:val="4"/>
            <w:vAlign w:val="center"/>
          </w:tcPr>
          <w:p w:rsidR="00CE2927" w:rsidRPr="00691E1D" w:rsidRDefault="00CE2927" w:rsidP="00691E1D">
            <w:pPr>
              <w:jc w:val="left"/>
              <w:textAlignment w:val="baseline"/>
              <w:rPr>
                <w:rFonts w:ascii="仿宋_GB2312" w:eastAsia="仿宋_GB2312" w:hAnsi="仿宋" w:cs="仿宋"/>
                <w:sz w:val="24"/>
              </w:rPr>
            </w:pPr>
            <w:r w:rsidRPr="00691E1D">
              <w:rPr>
                <w:rFonts w:ascii="仿宋_GB2312" w:eastAsia="仿宋_GB2312" w:hAnsi="仿宋" w:cs="仿宋" w:hint="eastAsia"/>
                <w:sz w:val="24"/>
              </w:rPr>
              <w:t>A novel recognition approach for radar emitter</w:t>
            </w:r>
            <w:r w:rsidR="00A162C1" w:rsidRPr="00691E1D">
              <w:rPr>
                <w:rFonts w:ascii="仿宋_GB2312" w:eastAsia="仿宋_GB2312" w:hAnsi="仿宋" w:cs="仿宋" w:hint="eastAsia"/>
                <w:sz w:val="24"/>
              </w:rPr>
              <w:t xml:space="preserve"> </w:t>
            </w:r>
            <w:r w:rsidRPr="00691E1D">
              <w:rPr>
                <w:rFonts w:ascii="仿宋_GB2312" w:eastAsia="仿宋_GB2312" w:hAnsi="仿宋" w:cs="仿宋" w:hint="eastAsia"/>
                <w:sz w:val="24"/>
              </w:rPr>
              <w:t>signals based on on-line independent support vector machines</w:t>
            </w:r>
          </w:p>
        </w:tc>
        <w:tc>
          <w:tcPr>
            <w:tcW w:w="3260" w:type="dxa"/>
            <w:gridSpan w:val="6"/>
            <w:vAlign w:val="center"/>
          </w:tcPr>
          <w:p w:rsidR="00CE2927" w:rsidRPr="00691E1D" w:rsidRDefault="00CE2927" w:rsidP="00691E1D">
            <w:pPr>
              <w:jc w:val="left"/>
              <w:textAlignment w:val="baseline"/>
              <w:rPr>
                <w:rFonts w:ascii="仿宋_GB2312" w:eastAsia="仿宋_GB2312" w:hAnsi="仿宋" w:cs="仿宋"/>
                <w:sz w:val="24"/>
              </w:rPr>
            </w:pPr>
            <w:r w:rsidRPr="00691E1D">
              <w:rPr>
                <w:rFonts w:ascii="仿宋_GB2312" w:eastAsia="仿宋_GB2312" w:hAnsi="仿宋" w:cs="仿宋" w:hint="eastAsia"/>
                <w:sz w:val="24"/>
              </w:rPr>
              <w:t>Advances in Computer Science &amp; Its Applications, 2013, 2(3).被引次数2</w:t>
            </w:r>
          </w:p>
        </w:tc>
        <w:tc>
          <w:tcPr>
            <w:tcW w:w="1240" w:type="dxa"/>
            <w:gridSpan w:val="3"/>
            <w:vAlign w:val="center"/>
          </w:tcPr>
          <w:p w:rsidR="00CE2927" w:rsidRPr="00691E1D" w:rsidRDefault="00CE2927" w:rsidP="00A162C1">
            <w:pPr>
              <w:jc w:val="center"/>
              <w:rPr>
                <w:rFonts w:ascii="仿宋_GB2312" w:eastAsia="仿宋_GB2312" w:hAnsi="仿宋" w:cs="仿宋"/>
                <w:sz w:val="24"/>
              </w:rPr>
            </w:pPr>
            <w:r w:rsidRPr="00691E1D">
              <w:rPr>
                <w:rFonts w:ascii="仿宋_GB2312" w:eastAsia="仿宋_GB2312" w:hAnsi="仿宋" w:cs="仿宋" w:hint="eastAsia"/>
                <w:sz w:val="24"/>
              </w:rPr>
              <w:t>第一作者</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A162C1">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3</w:t>
            </w:r>
          </w:p>
        </w:tc>
        <w:tc>
          <w:tcPr>
            <w:tcW w:w="3286" w:type="dxa"/>
            <w:gridSpan w:val="4"/>
            <w:vAlign w:val="center"/>
          </w:tcPr>
          <w:p w:rsidR="00CE2927" w:rsidRPr="00691E1D" w:rsidRDefault="00CE2927" w:rsidP="00A162C1">
            <w:pPr>
              <w:rPr>
                <w:rFonts w:ascii="仿宋_GB2312" w:eastAsia="仿宋_GB2312" w:hAnsi="仿宋" w:cs="仿宋"/>
                <w:sz w:val="24"/>
              </w:rPr>
            </w:pPr>
            <w:r w:rsidRPr="00691E1D">
              <w:rPr>
                <w:rFonts w:ascii="仿宋_GB2312" w:eastAsia="仿宋_GB2312" w:hAnsi="仿宋" w:cs="仿宋" w:hint="eastAsia"/>
                <w:sz w:val="24"/>
              </w:rPr>
              <w:t>基于多元集对分析的辐射源信号熵特征评价</w:t>
            </w:r>
          </w:p>
        </w:tc>
        <w:tc>
          <w:tcPr>
            <w:tcW w:w="3260" w:type="dxa"/>
            <w:gridSpan w:val="6"/>
            <w:vAlign w:val="center"/>
          </w:tcPr>
          <w:p w:rsidR="00CE2927" w:rsidRPr="00691E1D" w:rsidRDefault="00CE2927" w:rsidP="00A162C1">
            <w:pPr>
              <w:jc w:val="left"/>
              <w:textAlignment w:val="baseline"/>
              <w:rPr>
                <w:rFonts w:ascii="仿宋_GB2312" w:eastAsia="仿宋_GB2312" w:hAnsi="仿宋" w:cs="仿宋"/>
                <w:sz w:val="24"/>
              </w:rPr>
            </w:pPr>
            <w:r w:rsidRPr="00691E1D">
              <w:rPr>
                <w:rFonts w:ascii="仿宋_GB2312" w:eastAsia="仿宋_GB2312" w:hAnsi="仿宋" w:cs="仿宋" w:hint="eastAsia"/>
                <w:sz w:val="24"/>
              </w:rPr>
              <w:t>《电路与系统学》, 2013,</w:t>
            </w:r>
            <w:r w:rsidR="00A162C1" w:rsidRPr="00691E1D">
              <w:rPr>
                <w:rFonts w:ascii="仿宋_GB2312" w:eastAsia="仿宋_GB2312" w:hAnsi="仿宋" w:cs="仿宋" w:hint="eastAsia"/>
                <w:sz w:val="24"/>
              </w:rPr>
              <w:t xml:space="preserve"> </w:t>
            </w:r>
            <w:r w:rsidRPr="00691E1D">
              <w:rPr>
                <w:rFonts w:ascii="仿宋_GB2312" w:eastAsia="仿宋_GB2312" w:hAnsi="仿宋" w:cs="仿宋" w:hint="eastAsia"/>
                <w:sz w:val="24"/>
              </w:rPr>
              <w:t>18</w:t>
            </w:r>
            <w:r w:rsidR="00A162C1" w:rsidRPr="00691E1D">
              <w:rPr>
                <w:rFonts w:ascii="仿宋_GB2312" w:eastAsia="仿宋_GB2312" w:hAnsi="仿宋" w:cs="仿宋" w:hint="eastAsia"/>
                <w:sz w:val="24"/>
              </w:rPr>
              <w:t xml:space="preserve"> </w:t>
            </w:r>
            <w:r w:rsidRPr="00691E1D">
              <w:rPr>
                <w:rFonts w:ascii="仿宋_GB2312" w:eastAsia="仿宋_GB2312" w:hAnsi="仿宋" w:cs="仿宋" w:hint="eastAsia"/>
                <w:sz w:val="24"/>
              </w:rPr>
              <w:t>(2):298-304</w:t>
            </w:r>
          </w:p>
        </w:tc>
        <w:tc>
          <w:tcPr>
            <w:tcW w:w="1240" w:type="dxa"/>
            <w:gridSpan w:val="3"/>
            <w:vAlign w:val="center"/>
          </w:tcPr>
          <w:p w:rsidR="00CE2927" w:rsidRPr="00691E1D" w:rsidRDefault="00CE2927" w:rsidP="00A162C1">
            <w:pPr>
              <w:jc w:val="center"/>
              <w:rPr>
                <w:rFonts w:ascii="仿宋_GB2312" w:eastAsia="仿宋_GB2312" w:hAnsi="仿宋" w:cs="仿宋"/>
                <w:sz w:val="24"/>
              </w:rPr>
            </w:pPr>
            <w:r w:rsidRPr="00691E1D">
              <w:rPr>
                <w:rFonts w:ascii="仿宋_GB2312" w:eastAsia="仿宋_GB2312" w:hAnsi="仿宋" w:cs="仿宋" w:hint="eastAsia"/>
                <w:sz w:val="24"/>
              </w:rPr>
              <w:t>第二作者</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A162C1">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4</w:t>
            </w:r>
          </w:p>
        </w:tc>
        <w:tc>
          <w:tcPr>
            <w:tcW w:w="3286" w:type="dxa"/>
            <w:gridSpan w:val="4"/>
            <w:vAlign w:val="center"/>
          </w:tcPr>
          <w:p w:rsidR="00CE2927" w:rsidRPr="00691E1D" w:rsidRDefault="00CE2927" w:rsidP="00A162C1">
            <w:pPr>
              <w:jc w:val="left"/>
              <w:rPr>
                <w:rFonts w:ascii="仿宋_GB2312" w:eastAsia="仿宋_GB2312" w:hAnsi="仿宋" w:cs="仿宋"/>
                <w:sz w:val="24"/>
              </w:rPr>
            </w:pPr>
            <w:r w:rsidRPr="00691E1D">
              <w:rPr>
                <w:rFonts w:ascii="仿宋_GB2312" w:eastAsia="仿宋_GB2312" w:hAnsi="仿宋" w:cs="仿宋" w:hint="eastAsia"/>
                <w:sz w:val="24"/>
              </w:rPr>
              <w:t>Research of Multi-Objective Decision Model Based on SPA</w:t>
            </w:r>
          </w:p>
        </w:tc>
        <w:tc>
          <w:tcPr>
            <w:tcW w:w="3260" w:type="dxa"/>
            <w:gridSpan w:val="6"/>
            <w:vAlign w:val="center"/>
          </w:tcPr>
          <w:p w:rsidR="00CE2927" w:rsidRPr="00691E1D" w:rsidRDefault="00CE2927" w:rsidP="00A162C1">
            <w:pPr>
              <w:jc w:val="left"/>
              <w:textAlignment w:val="baseline"/>
              <w:rPr>
                <w:rFonts w:ascii="仿宋_GB2312" w:eastAsia="仿宋_GB2312" w:hAnsi="仿宋" w:cs="仿宋"/>
                <w:sz w:val="24"/>
              </w:rPr>
            </w:pPr>
            <w:r w:rsidRPr="00691E1D">
              <w:rPr>
                <w:rFonts w:ascii="仿宋_GB2312" w:eastAsia="仿宋_GB2312" w:hAnsi="仿宋" w:cs="仿宋" w:hint="eastAsia"/>
                <w:sz w:val="24"/>
              </w:rPr>
              <w:t>International Conference on Measurement,</w:t>
            </w:r>
            <w:r w:rsidR="00A162C1" w:rsidRPr="00691E1D">
              <w:rPr>
                <w:rFonts w:ascii="仿宋_GB2312" w:eastAsia="仿宋_GB2312" w:hAnsi="仿宋" w:cs="仿宋" w:hint="eastAsia"/>
                <w:sz w:val="24"/>
              </w:rPr>
              <w:t xml:space="preserve"> </w:t>
            </w:r>
            <w:r w:rsidRPr="00691E1D">
              <w:rPr>
                <w:rFonts w:ascii="仿宋_GB2312" w:eastAsia="仿宋_GB2312" w:hAnsi="仿宋" w:cs="仿宋" w:hint="eastAsia"/>
                <w:sz w:val="24"/>
              </w:rPr>
              <w:t>2014,</w:t>
            </w:r>
            <w:r w:rsidR="00A162C1" w:rsidRPr="00691E1D">
              <w:rPr>
                <w:rFonts w:ascii="仿宋_GB2312" w:eastAsia="仿宋_GB2312" w:hAnsi="仿宋" w:cs="仿宋" w:hint="eastAsia"/>
                <w:sz w:val="24"/>
              </w:rPr>
              <w:t xml:space="preserve"> </w:t>
            </w:r>
            <w:r w:rsidRPr="00691E1D">
              <w:rPr>
                <w:rFonts w:ascii="仿宋_GB2312" w:eastAsia="仿宋_GB2312" w:hAnsi="仿宋" w:cs="仿宋" w:hint="eastAsia"/>
                <w:sz w:val="24"/>
              </w:rPr>
              <w:t>02(4):847-850</w:t>
            </w:r>
          </w:p>
        </w:tc>
        <w:tc>
          <w:tcPr>
            <w:tcW w:w="1240" w:type="dxa"/>
            <w:gridSpan w:val="3"/>
            <w:vAlign w:val="center"/>
          </w:tcPr>
          <w:p w:rsidR="00CE2927" w:rsidRPr="00691E1D" w:rsidRDefault="00CE2927" w:rsidP="00A162C1">
            <w:pPr>
              <w:jc w:val="center"/>
              <w:rPr>
                <w:rFonts w:ascii="仿宋_GB2312" w:eastAsia="仿宋_GB2312" w:hAnsi="仿宋" w:cs="仿宋"/>
                <w:sz w:val="24"/>
              </w:rPr>
            </w:pPr>
            <w:r w:rsidRPr="00691E1D">
              <w:rPr>
                <w:rFonts w:ascii="仿宋_GB2312" w:eastAsia="仿宋_GB2312" w:hAnsi="仿宋" w:cs="仿宋" w:hint="eastAsia"/>
                <w:sz w:val="24"/>
              </w:rPr>
              <w:t>第一作者</w:t>
            </w:r>
          </w:p>
        </w:tc>
      </w:tr>
      <w:tr w:rsidR="00CE2927" w:rsidRPr="00691E1D" w:rsidTr="00A162C1">
        <w:trPr>
          <w:gridAfter w:val="1"/>
          <w:wAfter w:w="200" w:type="dxa"/>
          <w:trHeight w:val="804"/>
          <w:jc w:val="center"/>
        </w:trPr>
        <w:tc>
          <w:tcPr>
            <w:tcW w:w="1200" w:type="dxa"/>
            <w:gridSpan w:val="2"/>
            <w:vMerge w:val="restart"/>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目前承担的主要教学科研项目（4项以内）</w:t>
            </w: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序号</w:t>
            </w:r>
          </w:p>
        </w:tc>
        <w:tc>
          <w:tcPr>
            <w:tcW w:w="3286" w:type="dxa"/>
            <w:gridSpan w:val="4"/>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项目名称</w:t>
            </w:r>
          </w:p>
        </w:tc>
        <w:tc>
          <w:tcPr>
            <w:tcW w:w="95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项目来源</w:t>
            </w:r>
          </w:p>
        </w:tc>
        <w:tc>
          <w:tcPr>
            <w:tcW w:w="1459" w:type="dxa"/>
            <w:gridSpan w:val="4"/>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起讫时间</w:t>
            </w:r>
          </w:p>
        </w:tc>
        <w:tc>
          <w:tcPr>
            <w:tcW w:w="851" w:type="dxa"/>
            <w:vAlign w:val="center"/>
          </w:tcPr>
          <w:p w:rsidR="00CE2927" w:rsidRPr="00691E1D" w:rsidRDefault="00CE2927" w:rsidP="005B5886">
            <w:pPr>
              <w:jc w:val="center"/>
              <w:rPr>
                <w:rFonts w:ascii="仿宋_GB2312" w:eastAsia="仿宋_GB2312"/>
                <w:sz w:val="24"/>
              </w:rPr>
            </w:pPr>
            <w:r w:rsidRPr="00691E1D">
              <w:rPr>
                <w:rFonts w:ascii="仿宋_GB2312" w:eastAsia="仿宋_GB2312" w:hint="eastAsia"/>
                <w:sz w:val="24"/>
              </w:rPr>
              <w:t>经费</w:t>
            </w:r>
          </w:p>
        </w:tc>
        <w:tc>
          <w:tcPr>
            <w:tcW w:w="1240" w:type="dxa"/>
            <w:gridSpan w:val="3"/>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本人承担工作</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1</w:t>
            </w:r>
          </w:p>
        </w:tc>
        <w:tc>
          <w:tcPr>
            <w:tcW w:w="3286"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基于压缩感知的高速列车服役安全性态特征挖掘模型与算法</w:t>
            </w:r>
          </w:p>
        </w:tc>
        <w:tc>
          <w:tcPr>
            <w:tcW w:w="95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四川省科技项目</w:t>
            </w:r>
          </w:p>
        </w:tc>
        <w:tc>
          <w:tcPr>
            <w:tcW w:w="1459" w:type="dxa"/>
            <w:gridSpan w:val="4"/>
            <w:vAlign w:val="center"/>
          </w:tcPr>
          <w:p w:rsidR="00CE2927" w:rsidRPr="00691E1D" w:rsidRDefault="00CE2927" w:rsidP="005B5886">
            <w:pPr>
              <w:jc w:val="center"/>
              <w:textAlignment w:val="baseline"/>
              <w:rPr>
                <w:rFonts w:ascii="仿宋_GB2312" w:eastAsia="仿宋_GB2312" w:hAnsi="仿宋" w:cs="仿宋"/>
                <w:sz w:val="24"/>
              </w:rPr>
            </w:pPr>
            <w:r w:rsidRPr="00691E1D">
              <w:rPr>
                <w:rFonts w:ascii="仿宋_GB2312" w:eastAsia="仿宋_GB2312" w:hAnsi="仿宋" w:cs="仿宋" w:hint="eastAsia"/>
                <w:sz w:val="24"/>
              </w:rPr>
              <w:t>2015-2017</w:t>
            </w:r>
          </w:p>
        </w:tc>
        <w:tc>
          <w:tcPr>
            <w:tcW w:w="851" w:type="dxa"/>
            <w:vAlign w:val="center"/>
          </w:tcPr>
          <w:p w:rsidR="00CE2927" w:rsidRPr="00691E1D" w:rsidRDefault="00CE2927" w:rsidP="005B5886">
            <w:pPr>
              <w:jc w:val="center"/>
              <w:textAlignment w:val="baseline"/>
              <w:rPr>
                <w:rFonts w:ascii="仿宋_GB2312" w:eastAsia="仿宋_GB2312" w:hAnsi="仿宋" w:cs="仿宋"/>
                <w:sz w:val="24"/>
              </w:rPr>
            </w:pPr>
            <w:r w:rsidRPr="00691E1D">
              <w:rPr>
                <w:rFonts w:ascii="仿宋_GB2312" w:eastAsia="仿宋_GB2312" w:hAnsi="仿宋" w:cs="仿宋" w:hint="eastAsia"/>
                <w:sz w:val="24"/>
              </w:rPr>
              <w:t>10</w:t>
            </w:r>
            <w:r w:rsidR="00A162C1" w:rsidRPr="00691E1D">
              <w:rPr>
                <w:rFonts w:ascii="仿宋_GB2312" w:eastAsia="仿宋_GB2312" w:hAnsi="仿宋" w:cs="仿宋" w:hint="eastAsia"/>
                <w:sz w:val="24"/>
              </w:rPr>
              <w:t>万</w:t>
            </w:r>
          </w:p>
        </w:tc>
        <w:tc>
          <w:tcPr>
            <w:tcW w:w="124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项目主持</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2</w:t>
            </w:r>
          </w:p>
        </w:tc>
        <w:tc>
          <w:tcPr>
            <w:tcW w:w="3286" w:type="dxa"/>
            <w:gridSpan w:val="4"/>
            <w:vAlign w:val="center"/>
          </w:tcPr>
          <w:p w:rsidR="00CE2927" w:rsidRPr="00691E1D" w:rsidRDefault="00CE2927" w:rsidP="005B5886">
            <w:pPr>
              <w:spacing w:line="300" w:lineRule="exact"/>
              <w:jc w:val="left"/>
              <w:rPr>
                <w:rFonts w:ascii="仿宋_GB2312" w:eastAsia="仿宋_GB2312" w:hAnsi="仿宋" w:cs="仿宋"/>
                <w:sz w:val="24"/>
              </w:rPr>
            </w:pPr>
            <w:r w:rsidRPr="00691E1D">
              <w:rPr>
                <w:rFonts w:ascii="仿宋_GB2312" w:eastAsia="仿宋_GB2312" w:hAnsi="仿宋" w:cs="仿宋" w:hint="eastAsia"/>
                <w:sz w:val="24"/>
              </w:rPr>
              <w:t>基于综合服役性能的轨道交通运营、维护及管理关键技术研究（合作）</w:t>
            </w:r>
          </w:p>
        </w:tc>
        <w:tc>
          <w:tcPr>
            <w:tcW w:w="95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四川省科技项目</w:t>
            </w:r>
          </w:p>
        </w:tc>
        <w:tc>
          <w:tcPr>
            <w:tcW w:w="1459" w:type="dxa"/>
            <w:gridSpan w:val="4"/>
            <w:vAlign w:val="center"/>
          </w:tcPr>
          <w:p w:rsidR="00CE2927" w:rsidRPr="00691E1D" w:rsidRDefault="00CE2927" w:rsidP="005B5886">
            <w:pPr>
              <w:jc w:val="center"/>
              <w:textAlignment w:val="baseline"/>
              <w:rPr>
                <w:rFonts w:ascii="仿宋_GB2312" w:eastAsia="仿宋_GB2312" w:hAnsi="仿宋" w:cs="仿宋"/>
                <w:sz w:val="24"/>
              </w:rPr>
            </w:pPr>
            <w:r w:rsidRPr="00691E1D">
              <w:rPr>
                <w:rFonts w:ascii="仿宋_GB2312" w:eastAsia="仿宋_GB2312" w:hAnsi="仿宋" w:cs="仿宋" w:hint="eastAsia"/>
                <w:sz w:val="24"/>
              </w:rPr>
              <w:t>2014-2016</w:t>
            </w:r>
          </w:p>
        </w:tc>
        <w:tc>
          <w:tcPr>
            <w:tcW w:w="851" w:type="dxa"/>
            <w:vAlign w:val="center"/>
          </w:tcPr>
          <w:p w:rsidR="00CE2927" w:rsidRPr="00691E1D" w:rsidRDefault="00CE2927" w:rsidP="005B5886">
            <w:pPr>
              <w:jc w:val="center"/>
              <w:textAlignment w:val="baseline"/>
              <w:rPr>
                <w:rFonts w:ascii="仿宋_GB2312" w:eastAsia="仿宋_GB2312" w:hAnsi="仿宋" w:cs="仿宋"/>
                <w:sz w:val="24"/>
              </w:rPr>
            </w:pPr>
            <w:r w:rsidRPr="00691E1D">
              <w:rPr>
                <w:rFonts w:ascii="仿宋_GB2312" w:eastAsia="仿宋_GB2312" w:hAnsi="仿宋" w:cs="仿宋" w:hint="eastAsia"/>
                <w:sz w:val="24"/>
              </w:rPr>
              <w:t>20</w:t>
            </w:r>
            <w:r w:rsidR="00A162C1" w:rsidRPr="00691E1D">
              <w:rPr>
                <w:rFonts w:ascii="仿宋_GB2312" w:eastAsia="仿宋_GB2312" w:hAnsi="仿宋" w:cs="仿宋" w:hint="eastAsia"/>
                <w:sz w:val="24"/>
              </w:rPr>
              <w:t>万</w:t>
            </w:r>
          </w:p>
        </w:tc>
        <w:tc>
          <w:tcPr>
            <w:tcW w:w="124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项目主持</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3</w:t>
            </w:r>
          </w:p>
        </w:tc>
        <w:tc>
          <w:tcPr>
            <w:tcW w:w="3286"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高速列车服役安全性态本征原子特征挖掘模型与算法</w:t>
            </w:r>
          </w:p>
        </w:tc>
        <w:tc>
          <w:tcPr>
            <w:tcW w:w="95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四川省教育厅项目</w:t>
            </w:r>
          </w:p>
        </w:tc>
        <w:tc>
          <w:tcPr>
            <w:tcW w:w="1459" w:type="dxa"/>
            <w:gridSpan w:val="4"/>
            <w:vAlign w:val="center"/>
          </w:tcPr>
          <w:p w:rsidR="00CE2927" w:rsidRPr="00691E1D" w:rsidRDefault="00CE2927" w:rsidP="005B5886">
            <w:pPr>
              <w:jc w:val="center"/>
              <w:textAlignment w:val="baseline"/>
              <w:rPr>
                <w:rFonts w:ascii="仿宋_GB2312" w:eastAsia="仿宋_GB2312" w:hAnsi="仿宋" w:cs="仿宋"/>
                <w:sz w:val="24"/>
              </w:rPr>
            </w:pPr>
            <w:r w:rsidRPr="00691E1D">
              <w:rPr>
                <w:rFonts w:ascii="仿宋_GB2312" w:eastAsia="仿宋_GB2312" w:hAnsi="仿宋" w:cs="仿宋" w:hint="eastAsia"/>
                <w:sz w:val="24"/>
              </w:rPr>
              <w:t>2014-2016</w:t>
            </w:r>
          </w:p>
        </w:tc>
        <w:tc>
          <w:tcPr>
            <w:tcW w:w="851" w:type="dxa"/>
            <w:vAlign w:val="center"/>
          </w:tcPr>
          <w:p w:rsidR="00CE2927" w:rsidRPr="00691E1D" w:rsidRDefault="00CE2927" w:rsidP="005B5886">
            <w:pPr>
              <w:jc w:val="center"/>
              <w:textAlignment w:val="baseline"/>
              <w:rPr>
                <w:rFonts w:ascii="仿宋_GB2312" w:eastAsia="仿宋_GB2312" w:hAnsi="仿宋" w:cs="仿宋"/>
                <w:sz w:val="24"/>
              </w:rPr>
            </w:pPr>
            <w:r w:rsidRPr="00691E1D">
              <w:rPr>
                <w:rFonts w:ascii="仿宋_GB2312" w:eastAsia="仿宋_GB2312" w:hAnsi="仿宋" w:cs="仿宋" w:hint="eastAsia"/>
                <w:sz w:val="24"/>
              </w:rPr>
              <w:t>2</w:t>
            </w:r>
            <w:r w:rsidR="00A162C1" w:rsidRPr="00691E1D">
              <w:rPr>
                <w:rFonts w:ascii="仿宋_GB2312" w:eastAsia="仿宋_GB2312" w:hAnsi="仿宋" w:cs="仿宋" w:hint="eastAsia"/>
                <w:sz w:val="24"/>
              </w:rPr>
              <w:t>万</w:t>
            </w:r>
          </w:p>
        </w:tc>
        <w:tc>
          <w:tcPr>
            <w:tcW w:w="124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项目主持</w:t>
            </w:r>
          </w:p>
        </w:tc>
      </w:tr>
      <w:tr w:rsidR="00CE2927" w:rsidRPr="00691E1D" w:rsidTr="00A162C1">
        <w:trPr>
          <w:gridAfter w:val="1"/>
          <w:wAfter w:w="200" w:type="dxa"/>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4</w:t>
            </w:r>
          </w:p>
        </w:tc>
        <w:tc>
          <w:tcPr>
            <w:tcW w:w="3286"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轨道式低雷诺数试验装置设计</w:t>
            </w:r>
          </w:p>
        </w:tc>
        <w:tc>
          <w:tcPr>
            <w:tcW w:w="950"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企业委托</w:t>
            </w:r>
          </w:p>
        </w:tc>
        <w:tc>
          <w:tcPr>
            <w:tcW w:w="1459"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2016-2017</w:t>
            </w:r>
          </w:p>
        </w:tc>
        <w:tc>
          <w:tcPr>
            <w:tcW w:w="851"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7.8</w:t>
            </w:r>
            <w:r w:rsidR="00A162C1" w:rsidRPr="00691E1D">
              <w:rPr>
                <w:rFonts w:ascii="仿宋_GB2312" w:eastAsia="仿宋_GB2312" w:hAnsi="仿宋" w:cs="仿宋" w:hint="eastAsia"/>
                <w:sz w:val="24"/>
              </w:rPr>
              <w:t>万</w:t>
            </w:r>
          </w:p>
        </w:tc>
        <w:tc>
          <w:tcPr>
            <w:tcW w:w="124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项目主持</w:t>
            </w:r>
          </w:p>
        </w:tc>
      </w:tr>
      <w:tr w:rsidR="00CE2927" w:rsidRPr="00691E1D" w:rsidTr="00ED2AA1">
        <w:trPr>
          <w:trHeight w:val="23"/>
          <w:jc w:val="center"/>
        </w:trPr>
        <w:tc>
          <w:tcPr>
            <w:tcW w:w="1200" w:type="dxa"/>
            <w:gridSpan w:val="2"/>
            <w:vMerge w:val="restart"/>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lastRenderedPageBreak/>
              <w:t>目前承担的主要教学工作（5项以内）</w:t>
            </w: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序号</w:t>
            </w:r>
          </w:p>
        </w:tc>
        <w:tc>
          <w:tcPr>
            <w:tcW w:w="3286" w:type="dxa"/>
            <w:gridSpan w:val="4"/>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课程名称</w:t>
            </w:r>
          </w:p>
        </w:tc>
        <w:tc>
          <w:tcPr>
            <w:tcW w:w="950"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授课对象</w:t>
            </w:r>
          </w:p>
        </w:tc>
        <w:tc>
          <w:tcPr>
            <w:tcW w:w="709" w:type="dxa"/>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人数</w:t>
            </w:r>
          </w:p>
        </w:tc>
        <w:tc>
          <w:tcPr>
            <w:tcW w:w="709" w:type="dxa"/>
            <w:gridSpan w:val="2"/>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学时</w:t>
            </w:r>
          </w:p>
        </w:tc>
        <w:tc>
          <w:tcPr>
            <w:tcW w:w="1042" w:type="dxa"/>
            <w:gridSpan w:val="3"/>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课程性质</w:t>
            </w:r>
          </w:p>
        </w:tc>
        <w:tc>
          <w:tcPr>
            <w:tcW w:w="1290" w:type="dxa"/>
            <w:gridSpan w:val="3"/>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授课时间</w:t>
            </w:r>
          </w:p>
        </w:tc>
      </w:tr>
      <w:tr w:rsidR="00CE2927" w:rsidRPr="00691E1D" w:rsidTr="00ED2AA1">
        <w:trPr>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1</w:t>
            </w:r>
          </w:p>
        </w:tc>
        <w:tc>
          <w:tcPr>
            <w:tcW w:w="3286"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现代控制理论</w:t>
            </w:r>
          </w:p>
        </w:tc>
        <w:tc>
          <w:tcPr>
            <w:tcW w:w="950"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本科</w:t>
            </w:r>
          </w:p>
        </w:tc>
        <w:tc>
          <w:tcPr>
            <w:tcW w:w="709"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82</w:t>
            </w:r>
          </w:p>
        </w:tc>
        <w:tc>
          <w:tcPr>
            <w:tcW w:w="709" w:type="dxa"/>
            <w:gridSpan w:val="2"/>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32</w:t>
            </w:r>
          </w:p>
        </w:tc>
        <w:tc>
          <w:tcPr>
            <w:tcW w:w="1042" w:type="dxa"/>
            <w:gridSpan w:val="3"/>
            <w:vAlign w:val="center"/>
          </w:tcPr>
          <w:p w:rsidR="00CE2927" w:rsidRPr="00691E1D" w:rsidRDefault="00691E1D" w:rsidP="005B5886">
            <w:pPr>
              <w:jc w:val="left"/>
              <w:rPr>
                <w:rFonts w:ascii="仿宋_GB2312" w:eastAsia="仿宋_GB2312" w:hAnsi="仿宋" w:cs="仿宋"/>
                <w:sz w:val="24"/>
              </w:rPr>
            </w:pPr>
            <w:r>
              <w:rPr>
                <w:rFonts w:ascii="仿宋_GB2312" w:eastAsia="仿宋_GB2312" w:hAnsi="仿宋" w:cs="仿宋" w:hint="eastAsia"/>
                <w:sz w:val="24"/>
              </w:rPr>
              <w:t>专业</w:t>
            </w:r>
            <w:r w:rsidR="00ED2AA1">
              <w:rPr>
                <w:rFonts w:ascii="仿宋_GB2312" w:eastAsia="仿宋_GB2312" w:hAnsi="仿宋" w:cs="仿宋" w:hint="eastAsia"/>
                <w:sz w:val="24"/>
              </w:rPr>
              <w:t>必修</w:t>
            </w:r>
          </w:p>
        </w:tc>
        <w:tc>
          <w:tcPr>
            <w:tcW w:w="129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2013-2014第2学期</w:t>
            </w:r>
          </w:p>
        </w:tc>
      </w:tr>
      <w:tr w:rsidR="00CE2927" w:rsidRPr="00691E1D" w:rsidTr="00ED2AA1">
        <w:trPr>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2</w:t>
            </w:r>
          </w:p>
        </w:tc>
        <w:tc>
          <w:tcPr>
            <w:tcW w:w="3286"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现代控制理论</w:t>
            </w:r>
          </w:p>
        </w:tc>
        <w:tc>
          <w:tcPr>
            <w:tcW w:w="950"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本科</w:t>
            </w:r>
          </w:p>
        </w:tc>
        <w:tc>
          <w:tcPr>
            <w:tcW w:w="709"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75</w:t>
            </w:r>
          </w:p>
        </w:tc>
        <w:tc>
          <w:tcPr>
            <w:tcW w:w="709" w:type="dxa"/>
            <w:gridSpan w:val="2"/>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32</w:t>
            </w:r>
          </w:p>
        </w:tc>
        <w:tc>
          <w:tcPr>
            <w:tcW w:w="1042" w:type="dxa"/>
            <w:gridSpan w:val="3"/>
            <w:vAlign w:val="center"/>
          </w:tcPr>
          <w:p w:rsidR="00CE2927" w:rsidRPr="00691E1D" w:rsidRDefault="00691E1D" w:rsidP="00691E1D">
            <w:pPr>
              <w:jc w:val="left"/>
              <w:rPr>
                <w:rFonts w:ascii="仿宋_GB2312" w:eastAsia="仿宋_GB2312" w:hAnsi="仿宋" w:cs="仿宋"/>
                <w:sz w:val="24"/>
              </w:rPr>
            </w:pPr>
            <w:r>
              <w:rPr>
                <w:rFonts w:ascii="仿宋_GB2312" w:eastAsia="仿宋_GB2312" w:hAnsi="仿宋" w:cs="仿宋" w:hint="eastAsia"/>
                <w:sz w:val="24"/>
              </w:rPr>
              <w:t>专业</w:t>
            </w:r>
            <w:r w:rsidR="00ED2AA1">
              <w:rPr>
                <w:rFonts w:ascii="仿宋_GB2312" w:eastAsia="仿宋_GB2312" w:hAnsi="仿宋" w:cs="仿宋" w:hint="eastAsia"/>
                <w:sz w:val="24"/>
              </w:rPr>
              <w:t>必修</w:t>
            </w:r>
          </w:p>
        </w:tc>
        <w:tc>
          <w:tcPr>
            <w:tcW w:w="129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2014-2015第2学期</w:t>
            </w:r>
          </w:p>
        </w:tc>
      </w:tr>
      <w:tr w:rsidR="00CE2927" w:rsidRPr="00691E1D" w:rsidTr="00ED2AA1">
        <w:trPr>
          <w:trHeight w:val="23"/>
          <w:jc w:val="center"/>
        </w:trPr>
        <w:tc>
          <w:tcPr>
            <w:tcW w:w="1200" w:type="dxa"/>
            <w:gridSpan w:val="2"/>
            <w:vMerge/>
            <w:vAlign w:val="center"/>
          </w:tcPr>
          <w:p w:rsidR="00CE2927" w:rsidRPr="00691E1D" w:rsidRDefault="00CE2927" w:rsidP="005B5886">
            <w:pPr>
              <w:jc w:val="center"/>
              <w:rPr>
                <w:rFonts w:ascii="仿宋_GB2312" w:eastAsia="仿宋_GB2312" w:hAnsi="仿宋" w:cs="仿宋"/>
                <w:sz w:val="24"/>
              </w:rPr>
            </w:pPr>
          </w:p>
        </w:tc>
        <w:tc>
          <w:tcPr>
            <w:tcW w:w="584" w:type="dxa"/>
            <w:vAlign w:val="center"/>
          </w:tcPr>
          <w:p w:rsidR="00CE2927" w:rsidRPr="00691E1D" w:rsidRDefault="00CE2927" w:rsidP="005B5886">
            <w:pPr>
              <w:ind w:leftChars="-50" w:left="-105" w:rightChars="-50" w:right="-105"/>
              <w:jc w:val="center"/>
              <w:rPr>
                <w:rFonts w:ascii="仿宋_GB2312" w:eastAsia="仿宋_GB2312" w:hAnsi="仿宋" w:cs="仿宋"/>
                <w:sz w:val="24"/>
              </w:rPr>
            </w:pPr>
            <w:r w:rsidRPr="00691E1D">
              <w:rPr>
                <w:rFonts w:ascii="仿宋_GB2312" w:eastAsia="仿宋_GB2312" w:hAnsi="仿宋" w:cs="仿宋" w:hint="eastAsia"/>
                <w:sz w:val="24"/>
              </w:rPr>
              <w:t>3</w:t>
            </w:r>
          </w:p>
        </w:tc>
        <w:tc>
          <w:tcPr>
            <w:tcW w:w="3286" w:type="dxa"/>
            <w:gridSpan w:val="4"/>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现代控制理论</w:t>
            </w:r>
          </w:p>
        </w:tc>
        <w:tc>
          <w:tcPr>
            <w:tcW w:w="950"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本科</w:t>
            </w:r>
          </w:p>
        </w:tc>
        <w:tc>
          <w:tcPr>
            <w:tcW w:w="709" w:type="dxa"/>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69</w:t>
            </w:r>
          </w:p>
        </w:tc>
        <w:tc>
          <w:tcPr>
            <w:tcW w:w="709" w:type="dxa"/>
            <w:gridSpan w:val="2"/>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32</w:t>
            </w:r>
          </w:p>
        </w:tc>
        <w:tc>
          <w:tcPr>
            <w:tcW w:w="1042" w:type="dxa"/>
            <w:gridSpan w:val="3"/>
            <w:vAlign w:val="center"/>
          </w:tcPr>
          <w:p w:rsidR="00CE2927" w:rsidRPr="00691E1D" w:rsidRDefault="00691E1D" w:rsidP="005B5886">
            <w:pPr>
              <w:jc w:val="left"/>
              <w:rPr>
                <w:rFonts w:ascii="仿宋_GB2312" w:eastAsia="仿宋_GB2312" w:hAnsi="仿宋" w:cs="仿宋"/>
                <w:sz w:val="24"/>
              </w:rPr>
            </w:pPr>
            <w:r>
              <w:rPr>
                <w:rFonts w:ascii="仿宋_GB2312" w:eastAsia="仿宋_GB2312" w:hAnsi="仿宋" w:cs="仿宋" w:hint="eastAsia"/>
                <w:sz w:val="24"/>
              </w:rPr>
              <w:t>专业</w:t>
            </w:r>
            <w:r w:rsidR="00ED2AA1">
              <w:rPr>
                <w:rFonts w:ascii="仿宋_GB2312" w:eastAsia="仿宋_GB2312" w:hAnsi="仿宋" w:cs="仿宋" w:hint="eastAsia"/>
                <w:sz w:val="24"/>
              </w:rPr>
              <w:t>必修</w:t>
            </w:r>
          </w:p>
        </w:tc>
        <w:tc>
          <w:tcPr>
            <w:tcW w:w="1290" w:type="dxa"/>
            <w:gridSpan w:val="3"/>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2015-2016第2学期</w:t>
            </w:r>
          </w:p>
        </w:tc>
      </w:tr>
      <w:tr w:rsidR="00CE2927" w:rsidRPr="00691E1D" w:rsidTr="00A162C1">
        <w:trPr>
          <w:gridAfter w:val="1"/>
          <w:wAfter w:w="200" w:type="dxa"/>
          <w:trHeight w:val="23"/>
          <w:jc w:val="center"/>
        </w:trPr>
        <w:tc>
          <w:tcPr>
            <w:tcW w:w="1784" w:type="dxa"/>
            <w:gridSpan w:val="3"/>
            <w:tcBorders>
              <w:right w:val="single" w:sz="4" w:space="0" w:color="auto"/>
            </w:tcBorders>
            <w:vAlign w:val="center"/>
          </w:tcPr>
          <w:p w:rsidR="00CE2927" w:rsidRPr="00691E1D" w:rsidRDefault="00CE2927" w:rsidP="005B5886">
            <w:pPr>
              <w:jc w:val="center"/>
              <w:rPr>
                <w:rFonts w:ascii="仿宋_GB2312" w:eastAsia="仿宋_GB2312" w:hAnsi="仿宋" w:cs="仿宋"/>
                <w:sz w:val="24"/>
              </w:rPr>
            </w:pPr>
            <w:r w:rsidRPr="00691E1D">
              <w:rPr>
                <w:rFonts w:ascii="仿宋_GB2312" w:eastAsia="仿宋_GB2312" w:hAnsi="仿宋" w:cs="仿宋" w:hint="eastAsia"/>
                <w:sz w:val="24"/>
              </w:rPr>
              <w:t>教学管理部门审核意见</w:t>
            </w:r>
          </w:p>
        </w:tc>
        <w:tc>
          <w:tcPr>
            <w:tcW w:w="7786" w:type="dxa"/>
            <w:gridSpan w:val="13"/>
            <w:tcBorders>
              <w:left w:val="single" w:sz="4" w:space="0" w:color="auto"/>
            </w:tcBorders>
            <w:vAlign w:val="center"/>
          </w:tcPr>
          <w:p w:rsidR="00CE2927" w:rsidRPr="00691E1D" w:rsidRDefault="00CE2927" w:rsidP="005B5886">
            <w:pPr>
              <w:jc w:val="left"/>
              <w:rPr>
                <w:rFonts w:ascii="仿宋_GB2312" w:eastAsia="仿宋_GB2312" w:hAnsi="仿宋" w:cs="仿宋"/>
                <w:sz w:val="24"/>
              </w:rPr>
            </w:pPr>
            <w:r w:rsidRPr="00691E1D">
              <w:rPr>
                <w:rFonts w:ascii="仿宋_GB2312" w:eastAsia="仿宋_GB2312" w:hAnsi="仿宋" w:cs="仿宋" w:hint="eastAsia"/>
                <w:sz w:val="24"/>
              </w:rPr>
              <w:t xml:space="preserve">                                            </w:t>
            </w:r>
          </w:p>
          <w:p w:rsidR="00CE2927" w:rsidRPr="00691E1D" w:rsidRDefault="00CE2927" w:rsidP="005B5886">
            <w:pPr>
              <w:ind w:right="600"/>
              <w:jc w:val="right"/>
              <w:rPr>
                <w:rFonts w:ascii="仿宋_GB2312" w:eastAsia="仿宋_GB2312" w:hAnsi="仿宋" w:cs="仿宋"/>
                <w:sz w:val="24"/>
              </w:rPr>
            </w:pPr>
            <w:r w:rsidRPr="00691E1D">
              <w:rPr>
                <w:rFonts w:ascii="仿宋_GB2312" w:eastAsia="仿宋_GB2312" w:hAnsi="仿宋" w:cs="仿宋" w:hint="eastAsia"/>
                <w:sz w:val="24"/>
              </w:rPr>
              <w:t>签章</w:t>
            </w:r>
          </w:p>
        </w:tc>
      </w:tr>
    </w:tbl>
    <w:p w:rsidR="00CE2927" w:rsidRDefault="00CE2927" w:rsidP="00CE2927">
      <w:pPr>
        <w:ind w:firstLineChars="100" w:firstLine="241"/>
        <w:rPr>
          <w:rFonts w:eastAsia="仿宋_GB2312"/>
          <w:sz w:val="24"/>
        </w:rPr>
      </w:pPr>
      <w:r>
        <w:rPr>
          <w:rFonts w:eastAsia="仿宋_GB2312"/>
          <w:b/>
          <w:sz w:val="24"/>
        </w:rPr>
        <w:t>注：</w:t>
      </w:r>
      <w:r>
        <w:rPr>
          <w:rFonts w:eastAsia="仿宋_GB2312"/>
          <w:sz w:val="24"/>
        </w:rPr>
        <w:t>填写三至五人，只填本专业专任教师，每人一表。</w:t>
      </w:r>
    </w:p>
    <w:p w:rsidR="00CE2927" w:rsidRDefault="00CE2927" w:rsidP="00CE2927">
      <w:pPr>
        <w:ind w:leftChars="-171" w:left="-359" w:firstLineChars="101" w:firstLine="244"/>
        <w:rPr>
          <w:rFonts w:ascii="黑体" w:eastAsia="黑体"/>
          <w:b/>
          <w:bCs/>
          <w:spacing w:val="-20"/>
          <w:sz w:val="28"/>
          <w:szCs w:val="28"/>
        </w:rPr>
      </w:pPr>
    </w:p>
    <w:p w:rsidR="00CE2927" w:rsidRDefault="00CE2927" w:rsidP="00CE2927">
      <w:pPr>
        <w:ind w:leftChars="-171" w:left="-359" w:firstLineChars="101" w:firstLine="284"/>
        <w:jc w:val="center"/>
        <w:rPr>
          <w:rFonts w:eastAsia="隶书"/>
          <w:b/>
          <w:bCs/>
          <w:spacing w:val="-20"/>
          <w:sz w:val="32"/>
        </w:rPr>
      </w:pPr>
    </w:p>
    <w:p w:rsidR="00B877F8" w:rsidRDefault="00B877F8" w:rsidP="00B877F8">
      <w:pPr>
        <w:ind w:firstLineChars="344" w:firstLine="1238"/>
        <w:jc w:val="center"/>
        <w:rPr>
          <w:rFonts w:ascii="黑体" w:eastAsia="黑体" w:hAnsi="黑体"/>
          <w:sz w:val="36"/>
          <w:szCs w:val="36"/>
        </w:rPr>
        <w:sectPr w:rsidR="00B877F8" w:rsidSect="00945DD5">
          <w:pgSz w:w="11906" w:h="16838"/>
          <w:pgMar w:top="1276" w:right="1134" w:bottom="1418" w:left="1418" w:header="851" w:footer="992" w:gutter="0"/>
          <w:cols w:space="425"/>
          <w:docGrid w:type="lines" w:linePitch="312"/>
        </w:sectPr>
      </w:pPr>
    </w:p>
    <w:p w:rsidR="00CE2927" w:rsidRPr="00B877F8" w:rsidRDefault="00CE2927" w:rsidP="00B877F8">
      <w:pPr>
        <w:ind w:firstLineChars="344" w:firstLine="1238"/>
        <w:jc w:val="center"/>
        <w:rPr>
          <w:rFonts w:ascii="黑体" w:eastAsia="黑体" w:hAnsi="黑体"/>
          <w:sz w:val="36"/>
          <w:szCs w:val="36"/>
        </w:rPr>
      </w:pPr>
      <w:r>
        <w:rPr>
          <w:rFonts w:ascii="黑体" w:eastAsia="黑体" w:hAnsi="黑体" w:hint="eastAsia"/>
          <w:sz w:val="36"/>
          <w:szCs w:val="36"/>
        </w:rPr>
        <w:lastRenderedPageBreak/>
        <w:t>6.教师基本情况表</w:t>
      </w:r>
    </w:p>
    <w:p w:rsidR="00CE2927" w:rsidRDefault="00CE2927" w:rsidP="00CE2927">
      <w:pPr>
        <w:spacing w:line="360" w:lineRule="auto"/>
        <w:ind w:firstLineChars="200" w:firstLine="480"/>
        <w:jc w:val="center"/>
        <w:rPr>
          <w:rFonts w:ascii="黑体" w:eastAsia="黑体" w:hAnsi="黑体"/>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
        <w:gridCol w:w="1102"/>
        <w:gridCol w:w="550"/>
        <w:gridCol w:w="536"/>
        <w:gridCol w:w="920"/>
        <w:gridCol w:w="1623"/>
        <w:gridCol w:w="1416"/>
        <w:gridCol w:w="769"/>
        <w:gridCol w:w="1998"/>
        <w:gridCol w:w="819"/>
      </w:tblGrid>
      <w:tr w:rsidR="00CE2927" w:rsidTr="00A2267D">
        <w:trPr>
          <w:trHeight w:val="851"/>
          <w:tblHeader/>
          <w:jc w:val="center"/>
        </w:trPr>
        <w:tc>
          <w:tcPr>
            <w:tcW w:w="516" w:type="dxa"/>
            <w:vAlign w:val="center"/>
          </w:tcPr>
          <w:p w:rsidR="00CE2927" w:rsidRDefault="00CE2927" w:rsidP="005B5886">
            <w:pPr>
              <w:jc w:val="center"/>
              <w:rPr>
                <w:rFonts w:eastAsia="仿宋_GB2312"/>
                <w:b/>
                <w:sz w:val="24"/>
              </w:rPr>
            </w:pPr>
            <w:r>
              <w:rPr>
                <w:rFonts w:eastAsia="仿宋_GB2312"/>
                <w:b/>
                <w:sz w:val="24"/>
              </w:rPr>
              <w:t>序号</w:t>
            </w:r>
          </w:p>
        </w:tc>
        <w:tc>
          <w:tcPr>
            <w:tcW w:w="1102" w:type="dxa"/>
            <w:vAlign w:val="center"/>
          </w:tcPr>
          <w:p w:rsidR="00CE2927" w:rsidRDefault="00CE2927" w:rsidP="005B5886">
            <w:pPr>
              <w:jc w:val="center"/>
              <w:rPr>
                <w:rFonts w:eastAsia="仿宋_GB2312"/>
                <w:b/>
                <w:sz w:val="24"/>
              </w:rPr>
            </w:pPr>
            <w:r>
              <w:rPr>
                <w:rFonts w:eastAsia="仿宋_GB2312"/>
                <w:b/>
                <w:sz w:val="24"/>
              </w:rPr>
              <w:t>姓名</w:t>
            </w:r>
          </w:p>
        </w:tc>
        <w:tc>
          <w:tcPr>
            <w:tcW w:w="550" w:type="dxa"/>
            <w:vAlign w:val="center"/>
          </w:tcPr>
          <w:p w:rsidR="00CE2927" w:rsidRDefault="00CE2927" w:rsidP="005B5886">
            <w:pPr>
              <w:jc w:val="center"/>
              <w:rPr>
                <w:rFonts w:eastAsia="仿宋_GB2312"/>
                <w:b/>
                <w:sz w:val="24"/>
              </w:rPr>
            </w:pPr>
            <w:r>
              <w:rPr>
                <w:rFonts w:eastAsia="仿宋_GB2312"/>
                <w:b/>
                <w:sz w:val="24"/>
              </w:rPr>
              <w:t>性别</w:t>
            </w:r>
          </w:p>
        </w:tc>
        <w:tc>
          <w:tcPr>
            <w:tcW w:w="536" w:type="dxa"/>
            <w:vAlign w:val="center"/>
          </w:tcPr>
          <w:p w:rsidR="00CE2927" w:rsidRDefault="00CE2927" w:rsidP="005B5886">
            <w:pPr>
              <w:jc w:val="center"/>
              <w:rPr>
                <w:rFonts w:eastAsia="仿宋_GB2312"/>
                <w:b/>
                <w:sz w:val="24"/>
              </w:rPr>
            </w:pPr>
            <w:r>
              <w:rPr>
                <w:rFonts w:eastAsia="仿宋_GB2312"/>
                <w:b/>
                <w:sz w:val="24"/>
              </w:rPr>
              <w:t>年龄</w:t>
            </w:r>
          </w:p>
        </w:tc>
        <w:tc>
          <w:tcPr>
            <w:tcW w:w="920" w:type="dxa"/>
            <w:vAlign w:val="center"/>
          </w:tcPr>
          <w:p w:rsidR="00CE2927" w:rsidRDefault="00CE2927" w:rsidP="005B5886">
            <w:pPr>
              <w:jc w:val="center"/>
              <w:rPr>
                <w:rFonts w:eastAsia="仿宋_GB2312"/>
                <w:b/>
                <w:sz w:val="24"/>
              </w:rPr>
            </w:pPr>
            <w:r>
              <w:rPr>
                <w:rFonts w:eastAsia="仿宋_GB2312"/>
                <w:b/>
                <w:sz w:val="24"/>
              </w:rPr>
              <w:t>专业技术职务</w:t>
            </w:r>
          </w:p>
        </w:tc>
        <w:tc>
          <w:tcPr>
            <w:tcW w:w="1623" w:type="dxa"/>
            <w:vAlign w:val="center"/>
          </w:tcPr>
          <w:p w:rsidR="00CE2927" w:rsidRDefault="00CE2927" w:rsidP="005B5886">
            <w:pPr>
              <w:jc w:val="center"/>
              <w:rPr>
                <w:rFonts w:eastAsia="仿宋_GB2312"/>
                <w:b/>
                <w:sz w:val="24"/>
              </w:rPr>
            </w:pPr>
            <w:r>
              <w:rPr>
                <w:rFonts w:eastAsia="仿宋_GB2312"/>
                <w:b/>
                <w:sz w:val="24"/>
              </w:rPr>
              <w:t>第一学历毕业学校、专业、学位</w:t>
            </w:r>
          </w:p>
        </w:tc>
        <w:tc>
          <w:tcPr>
            <w:tcW w:w="1416" w:type="dxa"/>
            <w:vAlign w:val="center"/>
          </w:tcPr>
          <w:p w:rsidR="00CE2927" w:rsidRDefault="00CE2927" w:rsidP="005B5886">
            <w:pPr>
              <w:jc w:val="center"/>
              <w:rPr>
                <w:rFonts w:eastAsia="仿宋_GB2312"/>
                <w:b/>
                <w:sz w:val="24"/>
              </w:rPr>
            </w:pPr>
            <w:r>
              <w:rPr>
                <w:rFonts w:eastAsia="仿宋_GB2312"/>
                <w:b/>
                <w:sz w:val="24"/>
              </w:rPr>
              <w:t>最后学历毕业学校、专业、学位</w:t>
            </w:r>
          </w:p>
        </w:tc>
        <w:tc>
          <w:tcPr>
            <w:tcW w:w="769" w:type="dxa"/>
            <w:vAlign w:val="center"/>
          </w:tcPr>
          <w:p w:rsidR="00CE2927" w:rsidRDefault="00CE2927" w:rsidP="005B5886">
            <w:pPr>
              <w:ind w:leftChars="-50" w:left="-105" w:rightChars="-50" w:right="-105"/>
              <w:jc w:val="center"/>
              <w:rPr>
                <w:rFonts w:eastAsia="仿宋_GB2312"/>
                <w:b/>
                <w:sz w:val="24"/>
              </w:rPr>
            </w:pPr>
            <w:r>
              <w:rPr>
                <w:rFonts w:eastAsia="仿宋_GB2312"/>
                <w:b/>
                <w:sz w:val="24"/>
              </w:rPr>
              <w:t>现从事专业</w:t>
            </w:r>
          </w:p>
        </w:tc>
        <w:tc>
          <w:tcPr>
            <w:tcW w:w="1998" w:type="dxa"/>
            <w:vAlign w:val="center"/>
          </w:tcPr>
          <w:p w:rsidR="00CE2927" w:rsidRDefault="00CE2927" w:rsidP="005B5886">
            <w:pPr>
              <w:ind w:leftChars="-50" w:left="-105" w:rightChars="-50" w:right="-105"/>
              <w:jc w:val="center"/>
              <w:rPr>
                <w:rFonts w:eastAsia="仿宋_GB2312"/>
                <w:b/>
                <w:sz w:val="24"/>
              </w:rPr>
            </w:pPr>
            <w:r>
              <w:rPr>
                <w:rFonts w:eastAsia="仿宋_GB2312"/>
                <w:b/>
                <w:sz w:val="24"/>
              </w:rPr>
              <w:t>拟任课程</w:t>
            </w:r>
          </w:p>
        </w:tc>
        <w:tc>
          <w:tcPr>
            <w:tcW w:w="819" w:type="dxa"/>
            <w:vAlign w:val="center"/>
          </w:tcPr>
          <w:p w:rsidR="00CE2927" w:rsidRDefault="00CE2927" w:rsidP="005B5886">
            <w:pPr>
              <w:ind w:rightChars="-50" w:right="-105"/>
              <w:jc w:val="center"/>
              <w:rPr>
                <w:rFonts w:eastAsia="仿宋_GB2312"/>
                <w:b/>
                <w:sz w:val="24"/>
              </w:rPr>
            </w:pPr>
            <w:r>
              <w:rPr>
                <w:rFonts w:eastAsia="仿宋_GB2312"/>
                <w:b/>
                <w:sz w:val="24"/>
              </w:rPr>
              <w:t>专职</w:t>
            </w:r>
          </w:p>
          <w:p w:rsidR="00CE2927" w:rsidRDefault="00CE2927" w:rsidP="005B5886">
            <w:pPr>
              <w:ind w:rightChars="-50" w:right="-105"/>
              <w:jc w:val="center"/>
              <w:rPr>
                <w:rFonts w:eastAsia="仿宋_GB2312"/>
                <w:b/>
                <w:sz w:val="24"/>
              </w:rPr>
            </w:pPr>
            <w:r>
              <w:rPr>
                <w:rFonts w:eastAsia="仿宋_GB2312"/>
                <w:b/>
                <w:sz w:val="24"/>
              </w:rPr>
              <w:t>/</w:t>
            </w:r>
            <w:r>
              <w:rPr>
                <w:rFonts w:eastAsia="仿宋_GB2312"/>
                <w:b/>
                <w:sz w:val="24"/>
              </w:rPr>
              <w:t>兼职</w:t>
            </w:r>
          </w:p>
        </w:tc>
      </w:tr>
      <w:tr w:rsidR="00CE2927" w:rsidTr="008C288A">
        <w:trPr>
          <w:trHeight w:hRule="exact" w:val="1948"/>
          <w:jc w:val="center"/>
        </w:trPr>
        <w:tc>
          <w:tcPr>
            <w:tcW w:w="516" w:type="dxa"/>
            <w:vAlign w:val="center"/>
          </w:tcPr>
          <w:p w:rsidR="00CE2927" w:rsidRDefault="00CE2927" w:rsidP="005B5886">
            <w:pPr>
              <w:jc w:val="center"/>
              <w:rPr>
                <w:rFonts w:eastAsia="仿宋_GB2312"/>
                <w:sz w:val="24"/>
              </w:rPr>
            </w:pPr>
            <w:r>
              <w:rPr>
                <w:rFonts w:eastAsia="仿宋_GB2312"/>
                <w:sz w:val="24"/>
              </w:rPr>
              <w:t>1</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蒋涛</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42</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教授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西南工学院、工业自动化、学士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德国锡根大学、电气工程与计算机科学、博士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机器人导论</w:t>
            </w:r>
          </w:p>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移动式</w:t>
            </w:r>
            <w:r w:rsidR="00A61526">
              <w:rPr>
                <w:rFonts w:ascii="仿宋_GB2312" w:eastAsia="仿宋_GB2312" w:hAnsi="仿宋" w:cs="仿宋" w:hint="eastAsia"/>
                <w:szCs w:val="21"/>
              </w:rPr>
              <w:t>机器人与特种机器人</w:t>
            </w:r>
          </w:p>
          <w:p w:rsidR="00CE2927" w:rsidRPr="00830FE7" w:rsidRDefault="00763E71" w:rsidP="00B34646">
            <w:pPr>
              <w:jc w:val="left"/>
              <w:rPr>
                <w:rFonts w:ascii="仿宋_GB2312" w:eastAsia="仿宋_GB2312" w:hAnsi="仿宋" w:cs="仿宋"/>
                <w:szCs w:val="21"/>
              </w:rPr>
            </w:pPr>
            <w:r w:rsidRPr="00830FE7">
              <w:rPr>
                <w:rFonts w:ascii="仿宋_GB2312" w:eastAsia="仿宋_GB2312" w:hAnsi="仿宋" w:cs="仿宋" w:hint="eastAsia"/>
                <w:szCs w:val="21"/>
              </w:rPr>
              <w:t>移动式</w:t>
            </w:r>
            <w:r>
              <w:rPr>
                <w:rFonts w:ascii="仿宋_GB2312" w:eastAsia="仿宋_GB2312" w:hAnsi="仿宋" w:cs="仿宋" w:hint="eastAsia"/>
                <w:szCs w:val="21"/>
              </w:rPr>
              <w:t>机器人与特种机器人</w:t>
            </w:r>
            <w:r w:rsidR="00CE2927" w:rsidRPr="00830FE7">
              <w:rPr>
                <w:rFonts w:ascii="仿宋_GB2312" w:eastAsia="仿宋_GB2312" w:hAnsi="仿宋" w:cs="仿宋" w:hint="eastAsia"/>
                <w:szCs w:val="21"/>
              </w:rPr>
              <w:t>课程设计</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945996" w:rsidTr="00A2267D">
        <w:trPr>
          <w:trHeight w:hRule="exact" w:val="1463"/>
          <w:jc w:val="center"/>
        </w:trPr>
        <w:tc>
          <w:tcPr>
            <w:tcW w:w="516" w:type="dxa"/>
            <w:vAlign w:val="center"/>
          </w:tcPr>
          <w:p w:rsidR="00945996" w:rsidRDefault="00945996" w:rsidP="005B5886">
            <w:pPr>
              <w:jc w:val="center"/>
              <w:rPr>
                <w:rFonts w:eastAsia="仿宋_GB2312"/>
                <w:sz w:val="24"/>
              </w:rPr>
            </w:pPr>
            <w:r>
              <w:rPr>
                <w:rFonts w:eastAsia="仿宋_GB2312" w:hint="eastAsia"/>
                <w:sz w:val="24"/>
              </w:rPr>
              <w:t>2</w:t>
            </w:r>
          </w:p>
        </w:tc>
        <w:tc>
          <w:tcPr>
            <w:tcW w:w="1102" w:type="dxa"/>
            <w:vAlign w:val="center"/>
          </w:tcPr>
          <w:p w:rsidR="00945996" w:rsidRPr="00830FE7" w:rsidRDefault="00945996" w:rsidP="005B5886">
            <w:pPr>
              <w:jc w:val="left"/>
              <w:rPr>
                <w:rFonts w:ascii="仿宋_GB2312" w:eastAsia="仿宋_GB2312" w:hAnsi="仿宋" w:cs="仿宋"/>
                <w:szCs w:val="21"/>
              </w:rPr>
            </w:pPr>
            <w:r>
              <w:rPr>
                <w:rFonts w:ascii="仿宋_GB2312" w:eastAsia="仿宋_GB2312" w:hAnsi="仿宋" w:cs="仿宋" w:hint="eastAsia"/>
                <w:szCs w:val="21"/>
              </w:rPr>
              <w:t>张国良</w:t>
            </w:r>
          </w:p>
        </w:tc>
        <w:tc>
          <w:tcPr>
            <w:tcW w:w="550" w:type="dxa"/>
            <w:vAlign w:val="center"/>
          </w:tcPr>
          <w:p w:rsidR="00945996" w:rsidRPr="00830FE7" w:rsidRDefault="00945996" w:rsidP="005B5886">
            <w:pPr>
              <w:jc w:val="left"/>
              <w:rPr>
                <w:rFonts w:ascii="仿宋_GB2312" w:eastAsia="仿宋_GB2312" w:hAnsi="仿宋" w:cs="仿宋"/>
                <w:szCs w:val="21"/>
              </w:rPr>
            </w:pPr>
            <w:r>
              <w:rPr>
                <w:rFonts w:ascii="仿宋_GB2312" w:eastAsia="仿宋_GB2312" w:hAnsi="仿宋" w:cs="仿宋" w:hint="eastAsia"/>
                <w:szCs w:val="21"/>
              </w:rPr>
              <w:t>男</w:t>
            </w:r>
          </w:p>
        </w:tc>
        <w:tc>
          <w:tcPr>
            <w:tcW w:w="536" w:type="dxa"/>
            <w:vAlign w:val="center"/>
          </w:tcPr>
          <w:p w:rsidR="00945996" w:rsidRPr="00830FE7" w:rsidRDefault="003A0E6B" w:rsidP="005B5886">
            <w:pPr>
              <w:jc w:val="left"/>
              <w:rPr>
                <w:rFonts w:ascii="仿宋_GB2312" w:eastAsia="仿宋_GB2312" w:hAnsi="仿宋" w:cs="仿宋"/>
                <w:szCs w:val="21"/>
              </w:rPr>
            </w:pPr>
            <w:r>
              <w:rPr>
                <w:rFonts w:ascii="仿宋_GB2312" w:eastAsia="仿宋_GB2312" w:hAnsi="仿宋" w:cs="仿宋" w:hint="eastAsia"/>
                <w:szCs w:val="21"/>
              </w:rPr>
              <w:t>47</w:t>
            </w:r>
          </w:p>
        </w:tc>
        <w:tc>
          <w:tcPr>
            <w:tcW w:w="920" w:type="dxa"/>
            <w:vAlign w:val="center"/>
          </w:tcPr>
          <w:p w:rsidR="00945996" w:rsidRPr="00830FE7" w:rsidRDefault="00945996" w:rsidP="005B5886">
            <w:pPr>
              <w:jc w:val="left"/>
              <w:rPr>
                <w:rFonts w:ascii="仿宋_GB2312" w:eastAsia="仿宋_GB2312" w:hAnsi="仿宋" w:cs="仿宋"/>
                <w:szCs w:val="21"/>
              </w:rPr>
            </w:pPr>
            <w:r>
              <w:rPr>
                <w:rFonts w:ascii="仿宋_GB2312" w:eastAsia="仿宋_GB2312" w:hAnsi="仿宋" w:cs="仿宋" w:hint="eastAsia"/>
                <w:szCs w:val="21"/>
              </w:rPr>
              <w:t>教授</w:t>
            </w:r>
          </w:p>
        </w:tc>
        <w:tc>
          <w:tcPr>
            <w:tcW w:w="1623" w:type="dxa"/>
            <w:vAlign w:val="center"/>
          </w:tcPr>
          <w:p w:rsidR="00945996" w:rsidRPr="00830FE7" w:rsidRDefault="00A70115" w:rsidP="005B5886">
            <w:pPr>
              <w:jc w:val="left"/>
              <w:rPr>
                <w:rFonts w:ascii="仿宋_GB2312" w:eastAsia="仿宋_GB2312" w:hAnsi="仿宋" w:cs="仿宋"/>
                <w:szCs w:val="21"/>
              </w:rPr>
            </w:pPr>
            <w:r>
              <w:rPr>
                <w:rFonts w:ascii="仿宋_GB2312" w:eastAsia="仿宋_GB2312" w:hAnsi="仿宋" w:cs="仿宋" w:hint="eastAsia"/>
                <w:szCs w:val="21"/>
              </w:rPr>
              <w:t>第二炮兵工程学院、导弹测控、学士</w:t>
            </w:r>
          </w:p>
        </w:tc>
        <w:tc>
          <w:tcPr>
            <w:tcW w:w="1416" w:type="dxa"/>
            <w:vAlign w:val="center"/>
          </w:tcPr>
          <w:p w:rsidR="00945996" w:rsidRPr="00A70115" w:rsidRDefault="00A70115" w:rsidP="005B5886">
            <w:pPr>
              <w:jc w:val="left"/>
              <w:rPr>
                <w:rFonts w:ascii="仿宋_GB2312" w:eastAsia="仿宋_GB2312" w:hAnsi="仿宋" w:cs="仿宋"/>
                <w:szCs w:val="21"/>
              </w:rPr>
            </w:pPr>
            <w:r>
              <w:rPr>
                <w:rFonts w:ascii="仿宋_GB2312" w:eastAsia="仿宋_GB2312" w:hAnsi="仿宋" w:cs="仿宋" w:hint="eastAsia"/>
                <w:szCs w:val="21"/>
              </w:rPr>
              <w:t>第二炮兵工程学院、导航制导与控制、博士</w:t>
            </w:r>
          </w:p>
        </w:tc>
        <w:tc>
          <w:tcPr>
            <w:tcW w:w="769" w:type="dxa"/>
            <w:vAlign w:val="center"/>
          </w:tcPr>
          <w:p w:rsidR="00945996" w:rsidRPr="00A70115" w:rsidRDefault="00A70115" w:rsidP="005B5886">
            <w:pPr>
              <w:jc w:val="left"/>
              <w:rPr>
                <w:rFonts w:ascii="仿宋_GB2312" w:eastAsia="仿宋_GB2312" w:hAnsi="仿宋" w:cs="仿宋"/>
                <w:szCs w:val="21"/>
              </w:rPr>
            </w:pPr>
            <w:r>
              <w:rPr>
                <w:rFonts w:ascii="仿宋_GB2312" w:eastAsia="仿宋_GB2312" w:hAnsi="仿宋" w:cs="仿宋" w:hint="eastAsia"/>
                <w:szCs w:val="21"/>
              </w:rPr>
              <w:t>自动化</w:t>
            </w:r>
          </w:p>
        </w:tc>
        <w:tc>
          <w:tcPr>
            <w:tcW w:w="1998" w:type="dxa"/>
            <w:vAlign w:val="center"/>
          </w:tcPr>
          <w:p w:rsidR="00945996" w:rsidRPr="00830FE7" w:rsidRDefault="006D2A54" w:rsidP="005B5886">
            <w:pPr>
              <w:jc w:val="left"/>
              <w:rPr>
                <w:rFonts w:ascii="仿宋_GB2312" w:eastAsia="仿宋_GB2312" w:hAnsi="仿宋" w:cs="仿宋"/>
                <w:szCs w:val="21"/>
              </w:rPr>
            </w:pPr>
            <w:r>
              <w:rPr>
                <w:rFonts w:ascii="仿宋_GB2312" w:eastAsia="仿宋_GB2312" w:hAnsi="仿宋" w:cs="仿宋" w:hint="eastAsia"/>
                <w:szCs w:val="21"/>
              </w:rPr>
              <w:t>现代控制理论</w:t>
            </w:r>
          </w:p>
        </w:tc>
        <w:tc>
          <w:tcPr>
            <w:tcW w:w="819" w:type="dxa"/>
            <w:vAlign w:val="center"/>
          </w:tcPr>
          <w:p w:rsidR="00945996" w:rsidRPr="00830FE7" w:rsidRDefault="006D2A54" w:rsidP="005B5886">
            <w:pPr>
              <w:jc w:val="left"/>
              <w:rPr>
                <w:rFonts w:ascii="仿宋_GB2312" w:eastAsia="仿宋_GB2312" w:hAnsi="仿宋" w:cs="仿宋"/>
                <w:szCs w:val="21"/>
              </w:rPr>
            </w:pPr>
            <w:r>
              <w:rPr>
                <w:rFonts w:ascii="仿宋_GB2312" w:eastAsia="仿宋_GB2312" w:hAnsi="仿宋" w:cs="仿宋" w:hint="eastAsia"/>
                <w:szCs w:val="21"/>
              </w:rPr>
              <w:t>专职</w:t>
            </w:r>
          </w:p>
        </w:tc>
      </w:tr>
      <w:tr w:rsidR="00CE2927" w:rsidTr="00A2267D">
        <w:trPr>
          <w:trHeight w:hRule="exact" w:val="1271"/>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3</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沈艳</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女</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44</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教授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成都科技大学、机械设计、学士</w:t>
            </w:r>
          </w:p>
          <w:p w:rsidR="00CE2927" w:rsidRPr="00830FE7" w:rsidRDefault="00CE2927" w:rsidP="005B5886">
            <w:pPr>
              <w:jc w:val="left"/>
              <w:rPr>
                <w:rFonts w:ascii="仿宋_GB2312" w:eastAsia="仿宋_GB2312" w:hAnsi="仿宋" w:cs="仿宋"/>
                <w:szCs w:val="21"/>
              </w:rPr>
            </w:pP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电子科技大学、测试计量技术</w:t>
            </w:r>
            <w:r w:rsidR="00DF2F8F">
              <w:rPr>
                <w:rFonts w:ascii="仿宋_GB2312" w:eastAsia="仿宋_GB2312" w:hAnsi="仿宋" w:cs="仿宋" w:hint="eastAsia"/>
                <w:szCs w:val="21"/>
              </w:rPr>
              <w:t>及</w:t>
            </w:r>
            <w:r w:rsidR="00A3089A">
              <w:rPr>
                <w:rFonts w:ascii="仿宋_GB2312" w:eastAsia="仿宋_GB2312" w:hAnsi="仿宋" w:cs="仿宋" w:hint="eastAsia"/>
                <w:szCs w:val="21"/>
              </w:rPr>
              <w:t>仪器</w:t>
            </w:r>
            <w:r w:rsidRPr="00830FE7">
              <w:rPr>
                <w:rFonts w:ascii="仿宋_GB2312" w:eastAsia="仿宋_GB2312" w:hAnsi="仿宋" w:cs="仿宋" w:hint="eastAsia"/>
                <w:szCs w:val="21"/>
              </w:rPr>
              <w:t>、博士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机械电子工程</w:t>
            </w:r>
          </w:p>
        </w:tc>
        <w:tc>
          <w:tcPr>
            <w:tcW w:w="1998" w:type="dxa"/>
            <w:vAlign w:val="center"/>
          </w:tcPr>
          <w:p w:rsidR="00CE2927" w:rsidRPr="00830FE7" w:rsidRDefault="00FE0B87" w:rsidP="005B5886">
            <w:pPr>
              <w:jc w:val="left"/>
              <w:rPr>
                <w:rFonts w:ascii="仿宋_GB2312" w:eastAsia="仿宋_GB2312" w:hAnsi="仿宋" w:cs="仿宋"/>
                <w:szCs w:val="21"/>
              </w:rPr>
            </w:pPr>
            <w:r>
              <w:rPr>
                <w:rFonts w:ascii="仿宋_GB2312" w:eastAsia="仿宋_GB2312" w:hAnsi="仿宋" w:cs="仿宋" w:hint="eastAsia"/>
                <w:szCs w:val="21"/>
              </w:rPr>
              <w:t>软件工程</w:t>
            </w:r>
          </w:p>
          <w:p w:rsidR="00CE2927" w:rsidRPr="00830FE7" w:rsidRDefault="00CE2927" w:rsidP="005B5886">
            <w:pPr>
              <w:jc w:val="left"/>
              <w:rPr>
                <w:rFonts w:ascii="仿宋_GB2312" w:eastAsia="仿宋_GB2312" w:hAnsi="仿宋" w:cs="仿宋"/>
                <w:szCs w:val="21"/>
              </w:rPr>
            </w:pP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945996">
        <w:trPr>
          <w:trHeight w:hRule="exact" w:val="1150"/>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4</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朱明</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39</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教授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 xml:space="preserve">中国科技大学、自动化、学士  </w:t>
            </w:r>
          </w:p>
          <w:p w:rsidR="00CE2927" w:rsidRPr="00830FE7" w:rsidRDefault="00CE2927" w:rsidP="005B5886">
            <w:pPr>
              <w:jc w:val="left"/>
              <w:rPr>
                <w:rFonts w:ascii="仿宋_GB2312" w:eastAsia="仿宋_GB2312" w:hAnsi="仿宋" w:cs="仿宋"/>
                <w:szCs w:val="21"/>
              </w:rPr>
            </w:pPr>
          </w:p>
        </w:tc>
        <w:tc>
          <w:tcPr>
            <w:tcW w:w="1416"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西南交通大学、信息工程及控制、博士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人工智能与机器学习</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945996">
        <w:trPr>
          <w:trHeight w:hRule="exact" w:val="1144"/>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5</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巨辉</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54</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教授</w:t>
            </w:r>
          </w:p>
        </w:tc>
        <w:tc>
          <w:tcPr>
            <w:tcW w:w="1623"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清华大学、自动化、学士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清华大学、控制理论与控制工程、硕士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控制工程基础</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B877F8">
        <w:trPr>
          <w:trHeight w:hRule="exact" w:val="1347"/>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6</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瞿福存</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56</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教授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北京航空学院、空气动力学、学士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西北工业大学、控制理论与控制工程、博士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控制工程基础</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383"/>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7</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蒋世奇</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47</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教授</w:t>
            </w:r>
          </w:p>
        </w:tc>
        <w:tc>
          <w:tcPr>
            <w:tcW w:w="1623"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电子科技大学、机电一体化、学士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电子科技大学、测试计算技术及仪器、博士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测控技术与仪器</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传感器与检测技术A</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262"/>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8</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秦东兴</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47</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副教授</w:t>
            </w:r>
          </w:p>
        </w:tc>
        <w:tc>
          <w:tcPr>
            <w:tcW w:w="1623"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国防科技大学、液体火箭发动机、学士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重庆大学、机械制造及其自动化、博士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机械电子工程</w:t>
            </w:r>
          </w:p>
        </w:tc>
        <w:tc>
          <w:tcPr>
            <w:tcW w:w="1998" w:type="dxa"/>
            <w:vAlign w:val="center"/>
          </w:tcPr>
          <w:p w:rsidR="00CE2927" w:rsidRPr="00830FE7" w:rsidRDefault="00763E71" w:rsidP="005B5886">
            <w:pPr>
              <w:jc w:val="left"/>
              <w:rPr>
                <w:rFonts w:ascii="仿宋_GB2312" w:eastAsia="仿宋_GB2312" w:hAnsi="仿宋" w:cs="仿宋"/>
                <w:szCs w:val="21"/>
              </w:rPr>
            </w:pPr>
            <w:r>
              <w:rPr>
                <w:rFonts w:ascii="仿宋_GB2312" w:eastAsia="仿宋_GB2312" w:hAnsi="仿宋" w:cs="仿宋" w:hint="eastAsia"/>
                <w:szCs w:val="21"/>
              </w:rPr>
              <w:t>工业机器人</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B877F8">
        <w:trPr>
          <w:trHeight w:hRule="exact" w:val="1480"/>
          <w:jc w:val="center"/>
        </w:trPr>
        <w:tc>
          <w:tcPr>
            <w:tcW w:w="516" w:type="dxa"/>
            <w:vAlign w:val="center"/>
          </w:tcPr>
          <w:p w:rsidR="00CE2927" w:rsidRDefault="00945996" w:rsidP="005B5886">
            <w:pPr>
              <w:jc w:val="center"/>
              <w:rPr>
                <w:rFonts w:eastAsia="仿宋_GB2312"/>
                <w:sz w:val="24"/>
              </w:rPr>
            </w:pPr>
            <w:r>
              <w:rPr>
                <w:rFonts w:eastAsia="仿宋_GB2312" w:hint="eastAsia"/>
                <w:sz w:val="24"/>
              </w:rPr>
              <w:lastRenderedPageBreak/>
              <w:t>9</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刘鹏</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47</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副教授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哈尔滨工业大学、工业电气自动化、学士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日本佐治大学、生</w:t>
            </w:r>
            <w:r w:rsidR="00C7543A">
              <w:rPr>
                <w:rFonts w:ascii="仿宋_GB2312" w:eastAsia="仿宋_GB2312" w:hAnsi="仿宋" w:cs="仿宋" w:hint="eastAsia"/>
                <w:szCs w:val="21"/>
              </w:rPr>
              <w:t>物</w:t>
            </w:r>
            <w:r w:rsidRPr="00830FE7">
              <w:rPr>
                <w:rFonts w:ascii="仿宋_GB2312" w:eastAsia="仿宋_GB2312" w:hAnsi="仿宋" w:cs="仿宋" w:hint="eastAsia"/>
                <w:szCs w:val="21"/>
              </w:rPr>
              <w:t>体机能控制系统、博士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工业机器人</w:t>
            </w:r>
          </w:p>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工业机器人课程设计(1)</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763E71">
        <w:trPr>
          <w:trHeight w:hRule="exact" w:val="1132"/>
          <w:jc w:val="center"/>
        </w:trPr>
        <w:tc>
          <w:tcPr>
            <w:tcW w:w="516" w:type="dxa"/>
            <w:vAlign w:val="center"/>
          </w:tcPr>
          <w:p w:rsidR="00CE2927" w:rsidRDefault="00945996" w:rsidP="005B5886">
            <w:pPr>
              <w:jc w:val="center"/>
              <w:rPr>
                <w:rFonts w:eastAsia="仿宋_GB2312"/>
                <w:sz w:val="24"/>
              </w:rPr>
            </w:pPr>
            <w:r>
              <w:rPr>
                <w:rFonts w:eastAsia="仿宋_GB2312" w:hint="eastAsia"/>
                <w:sz w:val="24"/>
              </w:rPr>
              <w:t>10</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付克昌</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47</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副教授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中北大学、自动控制、学士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浙江大学、控制科学与工程、博士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图像处理与机器人视觉</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457"/>
          <w:jc w:val="center"/>
        </w:trPr>
        <w:tc>
          <w:tcPr>
            <w:tcW w:w="516" w:type="dxa"/>
            <w:vAlign w:val="center"/>
          </w:tcPr>
          <w:p w:rsidR="00CE2927" w:rsidRDefault="00CE2927" w:rsidP="00945996">
            <w:pPr>
              <w:jc w:val="center"/>
              <w:rPr>
                <w:rFonts w:eastAsia="仿宋_GB2312"/>
                <w:sz w:val="24"/>
              </w:rPr>
            </w:pPr>
            <w:r>
              <w:rPr>
                <w:rFonts w:eastAsia="仿宋_GB2312"/>
                <w:sz w:val="24"/>
              </w:rPr>
              <w:t>1</w:t>
            </w:r>
            <w:r w:rsidR="00945996">
              <w:rPr>
                <w:rFonts w:eastAsia="仿宋_GB2312" w:hint="eastAsia"/>
                <w:sz w:val="24"/>
              </w:rPr>
              <w:t>1</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周蓉</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女</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49</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副教授</w:t>
            </w:r>
          </w:p>
        </w:tc>
        <w:tc>
          <w:tcPr>
            <w:tcW w:w="1623"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四川理工学院、生产过程自动化</w:t>
            </w:r>
          </w:p>
        </w:tc>
        <w:tc>
          <w:tcPr>
            <w:tcW w:w="1416"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四川理工学院、生产过程自动化</w:t>
            </w:r>
            <w:r w:rsidR="00593C98">
              <w:rPr>
                <w:rFonts w:ascii="仿宋_GB2312" w:eastAsia="仿宋_GB2312" w:hAnsi="仿宋" w:cs="仿宋" w:hint="eastAsia"/>
                <w:szCs w:val="21"/>
              </w:rPr>
              <w:t>、</w:t>
            </w:r>
            <w:r w:rsidRPr="00830FE7">
              <w:rPr>
                <w:rFonts w:ascii="仿宋_GB2312" w:eastAsia="仿宋_GB2312" w:hAnsi="仿宋" w:cs="仿宋" w:hint="eastAsia"/>
                <w:szCs w:val="21"/>
              </w:rPr>
              <w:t>学士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电工电子学（I）</w:t>
            </w:r>
          </w:p>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电工电子学（II）</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705"/>
          <w:jc w:val="center"/>
        </w:trPr>
        <w:tc>
          <w:tcPr>
            <w:tcW w:w="516" w:type="dxa"/>
            <w:vAlign w:val="center"/>
          </w:tcPr>
          <w:p w:rsidR="00CE2927" w:rsidRDefault="00CE2927" w:rsidP="00945996">
            <w:pPr>
              <w:jc w:val="center"/>
              <w:rPr>
                <w:rFonts w:eastAsia="仿宋_GB2312"/>
                <w:sz w:val="24"/>
              </w:rPr>
            </w:pPr>
            <w:r>
              <w:rPr>
                <w:rFonts w:eastAsia="仿宋_GB2312" w:hint="eastAsia"/>
                <w:sz w:val="24"/>
              </w:rPr>
              <w:t>1</w:t>
            </w:r>
            <w:r w:rsidR="00945996">
              <w:rPr>
                <w:rFonts w:eastAsia="仿宋_GB2312" w:hint="eastAsia"/>
                <w:sz w:val="24"/>
              </w:rPr>
              <w:t>2</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蔚泽峰</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41</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副教授</w:t>
            </w:r>
          </w:p>
        </w:tc>
        <w:tc>
          <w:tcPr>
            <w:tcW w:w="1623" w:type="dxa"/>
            <w:vAlign w:val="center"/>
          </w:tcPr>
          <w:p w:rsidR="00CE2927" w:rsidRPr="00830FE7" w:rsidRDefault="00CE2927" w:rsidP="00593C98">
            <w:pPr>
              <w:jc w:val="left"/>
              <w:rPr>
                <w:rFonts w:ascii="仿宋_GB2312" w:eastAsia="仿宋_GB2312" w:hAnsi="仿宋" w:cs="仿宋"/>
                <w:color w:val="000000"/>
                <w:szCs w:val="21"/>
              </w:rPr>
            </w:pPr>
            <w:r w:rsidRPr="00830FE7">
              <w:rPr>
                <w:rFonts w:ascii="仿宋_GB2312" w:eastAsia="仿宋_GB2312" w:hAnsi="仿宋" w:cs="仿宋" w:hint="eastAsia"/>
                <w:color w:val="000000"/>
                <w:szCs w:val="21"/>
              </w:rPr>
              <w:t>西北轻工业学院、机械设计及制造、学士</w:t>
            </w:r>
          </w:p>
        </w:tc>
        <w:tc>
          <w:tcPr>
            <w:tcW w:w="1416" w:type="dxa"/>
            <w:vAlign w:val="center"/>
          </w:tcPr>
          <w:p w:rsidR="00CE2927" w:rsidRPr="00830FE7" w:rsidRDefault="00CE2927" w:rsidP="005B5886">
            <w:pPr>
              <w:jc w:val="left"/>
              <w:rPr>
                <w:rFonts w:ascii="仿宋_GB2312" w:eastAsia="仿宋_GB2312" w:hAnsi="仿宋" w:cs="仿宋"/>
                <w:color w:val="000000"/>
                <w:szCs w:val="21"/>
              </w:rPr>
            </w:pPr>
            <w:r w:rsidRPr="00830FE7">
              <w:rPr>
                <w:rFonts w:ascii="仿宋_GB2312" w:eastAsia="仿宋_GB2312" w:hAnsi="仿宋" w:cs="仿宋" w:hint="eastAsia"/>
                <w:color w:val="000000"/>
                <w:szCs w:val="21"/>
              </w:rPr>
              <w:t>西北轻工业学院、机械设计及理论专业、硕士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机械电子工程</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机械学基础</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559"/>
          <w:jc w:val="center"/>
        </w:trPr>
        <w:tc>
          <w:tcPr>
            <w:tcW w:w="516" w:type="dxa"/>
            <w:vAlign w:val="center"/>
          </w:tcPr>
          <w:p w:rsidR="00CE2927" w:rsidRDefault="00CE2927" w:rsidP="00945996">
            <w:pPr>
              <w:jc w:val="center"/>
              <w:rPr>
                <w:rFonts w:eastAsia="仿宋_GB2312"/>
                <w:sz w:val="24"/>
              </w:rPr>
            </w:pPr>
            <w:r>
              <w:rPr>
                <w:rFonts w:eastAsia="仿宋_GB2312" w:hint="eastAsia"/>
                <w:sz w:val="24"/>
              </w:rPr>
              <w:t>1</w:t>
            </w:r>
            <w:r w:rsidR="00945996">
              <w:rPr>
                <w:rFonts w:eastAsia="仿宋_GB2312" w:hint="eastAsia"/>
                <w:sz w:val="24"/>
              </w:rPr>
              <w:t>3</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谢晓娜</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女</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38</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副教授</w:t>
            </w:r>
          </w:p>
        </w:tc>
        <w:tc>
          <w:tcPr>
            <w:tcW w:w="1623" w:type="dxa"/>
            <w:vAlign w:val="center"/>
          </w:tcPr>
          <w:p w:rsidR="00CE2927" w:rsidRPr="00830FE7" w:rsidRDefault="00CE2927" w:rsidP="005B5886">
            <w:pPr>
              <w:jc w:val="left"/>
              <w:rPr>
                <w:rFonts w:ascii="仿宋_GB2312" w:eastAsia="仿宋_GB2312" w:hAnsi="仿宋" w:cs="仿宋"/>
                <w:color w:val="000000"/>
                <w:szCs w:val="21"/>
              </w:rPr>
            </w:pPr>
            <w:r w:rsidRPr="00830FE7">
              <w:rPr>
                <w:rFonts w:ascii="仿宋_GB2312" w:eastAsia="仿宋_GB2312" w:hAnsi="仿宋" w:cs="仿宋" w:hint="eastAsia"/>
                <w:color w:val="000000"/>
                <w:szCs w:val="21"/>
              </w:rPr>
              <w:t>河南师范大学、计算机科学、学士</w:t>
            </w:r>
          </w:p>
        </w:tc>
        <w:tc>
          <w:tcPr>
            <w:tcW w:w="1416" w:type="dxa"/>
            <w:vAlign w:val="center"/>
          </w:tcPr>
          <w:p w:rsidR="00CE2927" w:rsidRPr="00830FE7" w:rsidRDefault="00CE2927" w:rsidP="005B5886">
            <w:pPr>
              <w:jc w:val="left"/>
              <w:rPr>
                <w:rFonts w:ascii="仿宋_GB2312" w:eastAsia="仿宋_GB2312" w:hAnsi="仿宋" w:cs="仿宋"/>
                <w:color w:val="000000"/>
                <w:szCs w:val="21"/>
              </w:rPr>
            </w:pPr>
            <w:r w:rsidRPr="00830FE7">
              <w:rPr>
                <w:rFonts w:ascii="仿宋_GB2312" w:eastAsia="仿宋_GB2312" w:hAnsi="仿宋" w:cs="仿宋" w:hint="eastAsia"/>
                <w:color w:val="000000"/>
                <w:szCs w:val="21"/>
              </w:rPr>
              <w:t>电子科技大学、计算机软件与理论、博士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测控技术与仪器</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嵌入式系统与Linux</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412"/>
          <w:jc w:val="center"/>
        </w:trPr>
        <w:tc>
          <w:tcPr>
            <w:tcW w:w="516" w:type="dxa"/>
            <w:vAlign w:val="center"/>
          </w:tcPr>
          <w:p w:rsidR="00CE2927" w:rsidRDefault="00CE2927" w:rsidP="00945996">
            <w:pPr>
              <w:jc w:val="center"/>
              <w:rPr>
                <w:rFonts w:eastAsia="仿宋_GB2312"/>
                <w:sz w:val="24"/>
              </w:rPr>
            </w:pPr>
            <w:r>
              <w:rPr>
                <w:rFonts w:eastAsia="仿宋_GB2312" w:hint="eastAsia"/>
                <w:sz w:val="24"/>
              </w:rPr>
              <w:t>1</w:t>
            </w:r>
            <w:r w:rsidR="00945996">
              <w:rPr>
                <w:rFonts w:eastAsia="仿宋_GB2312" w:hint="eastAsia"/>
                <w:sz w:val="24"/>
              </w:rPr>
              <w:t>4</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袁建英</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女</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35</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讲师</w:t>
            </w:r>
          </w:p>
        </w:tc>
        <w:tc>
          <w:tcPr>
            <w:tcW w:w="1623" w:type="dxa"/>
            <w:vAlign w:val="center"/>
          </w:tcPr>
          <w:p w:rsidR="00CE2927" w:rsidRPr="00830FE7" w:rsidRDefault="00CE2927" w:rsidP="005B5886">
            <w:pPr>
              <w:jc w:val="left"/>
              <w:rPr>
                <w:rFonts w:ascii="仿宋_GB2312" w:eastAsia="仿宋_GB2312" w:hAnsi="仿宋" w:cs="仿宋"/>
                <w:color w:val="000000"/>
                <w:szCs w:val="21"/>
              </w:rPr>
            </w:pPr>
            <w:r w:rsidRPr="00830FE7">
              <w:rPr>
                <w:rFonts w:ascii="仿宋_GB2312" w:eastAsia="仿宋_GB2312" w:hAnsi="仿宋" w:cs="仿宋" w:hint="eastAsia"/>
                <w:color w:val="000000"/>
                <w:szCs w:val="21"/>
              </w:rPr>
              <w:t>西南科技大学、生物医学工程、学士</w:t>
            </w:r>
          </w:p>
        </w:tc>
        <w:tc>
          <w:tcPr>
            <w:tcW w:w="1416" w:type="dxa"/>
            <w:vAlign w:val="center"/>
          </w:tcPr>
          <w:p w:rsidR="00CE2927" w:rsidRPr="00830FE7" w:rsidRDefault="00CE2927" w:rsidP="005B5886">
            <w:pPr>
              <w:jc w:val="left"/>
              <w:rPr>
                <w:rFonts w:ascii="仿宋_GB2312" w:eastAsia="仿宋_GB2312" w:hAnsi="仿宋" w:cs="仿宋"/>
                <w:color w:val="000000"/>
                <w:szCs w:val="21"/>
              </w:rPr>
            </w:pPr>
            <w:r w:rsidRPr="00830FE7">
              <w:rPr>
                <w:rFonts w:ascii="仿宋_GB2312" w:eastAsia="仿宋_GB2312" w:hAnsi="仿宋" w:cs="仿宋" w:hint="eastAsia"/>
                <w:color w:val="000000"/>
                <w:szCs w:val="21"/>
              </w:rPr>
              <w:t>西南交通大学、机械设计及理论、博士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图像处理与机器人视觉</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5B5886">
        <w:trPr>
          <w:trHeight w:hRule="exact" w:val="1559"/>
          <w:jc w:val="center"/>
        </w:trPr>
        <w:tc>
          <w:tcPr>
            <w:tcW w:w="516" w:type="dxa"/>
            <w:vAlign w:val="center"/>
          </w:tcPr>
          <w:p w:rsidR="00CE2927" w:rsidRDefault="00CE2927" w:rsidP="00945996">
            <w:pPr>
              <w:jc w:val="center"/>
              <w:rPr>
                <w:rFonts w:eastAsia="仿宋_GB2312"/>
                <w:sz w:val="24"/>
              </w:rPr>
            </w:pPr>
            <w:r>
              <w:rPr>
                <w:rFonts w:eastAsia="仿宋_GB2312" w:hint="eastAsia"/>
                <w:sz w:val="24"/>
              </w:rPr>
              <w:t>1</w:t>
            </w:r>
            <w:r w:rsidR="00945996">
              <w:rPr>
                <w:rFonts w:eastAsia="仿宋_GB2312" w:hint="eastAsia"/>
                <w:sz w:val="24"/>
              </w:rPr>
              <w:t>5</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郭德全</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35</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讲师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四川农业大学、农业电气化与自动化、学士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四川大学、计算机应用技术、博士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图像处理与人工智能</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A2267D">
        <w:trPr>
          <w:trHeight w:hRule="exact" w:val="1411"/>
          <w:jc w:val="center"/>
        </w:trPr>
        <w:tc>
          <w:tcPr>
            <w:tcW w:w="516" w:type="dxa"/>
            <w:vAlign w:val="center"/>
          </w:tcPr>
          <w:p w:rsidR="00CE2927" w:rsidRDefault="00CE2927" w:rsidP="00945996">
            <w:pPr>
              <w:jc w:val="center"/>
              <w:rPr>
                <w:rFonts w:eastAsia="仿宋_GB2312"/>
                <w:sz w:val="24"/>
              </w:rPr>
            </w:pPr>
            <w:r>
              <w:rPr>
                <w:rFonts w:eastAsia="仿宋_GB2312" w:hint="eastAsia"/>
                <w:sz w:val="24"/>
              </w:rPr>
              <w:t>1</w:t>
            </w:r>
            <w:r w:rsidR="00945996">
              <w:rPr>
                <w:rFonts w:eastAsia="仿宋_GB2312" w:hint="eastAsia"/>
                <w:sz w:val="24"/>
              </w:rPr>
              <w:t>6</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谢昱锐</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32</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讲师</w:t>
            </w:r>
          </w:p>
        </w:tc>
        <w:tc>
          <w:tcPr>
            <w:tcW w:w="1623"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成都信息工程学院、电子科学技术、学士</w:t>
            </w:r>
          </w:p>
        </w:tc>
        <w:tc>
          <w:tcPr>
            <w:tcW w:w="1416" w:type="dxa"/>
            <w:vAlign w:val="center"/>
          </w:tcPr>
          <w:p w:rsidR="00CE2927" w:rsidRPr="00830FE7" w:rsidRDefault="00CE2927" w:rsidP="004D105F">
            <w:pPr>
              <w:jc w:val="left"/>
              <w:rPr>
                <w:rFonts w:ascii="仿宋_GB2312" w:eastAsia="仿宋_GB2312" w:hAnsi="仿宋" w:cs="仿宋"/>
                <w:szCs w:val="21"/>
              </w:rPr>
            </w:pPr>
            <w:r w:rsidRPr="00830FE7">
              <w:rPr>
                <w:rFonts w:ascii="仿宋_GB2312" w:eastAsia="仿宋_GB2312" w:hAnsi="仿宋" w:cs="仿宋" w:hint="eastAsia"/>
                <w:szCs w:val="21"/>
              </w:rPr>
              <w:t>电子科技大学、信号与信息处理、博士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机器人操作系统基础</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r w:rsidR="00CE2927" w:rsidTr="00945996">
        <w:trPr>
          <w:trHeight w:hRule="exact" w:val="1344"/>
          <w:jc w:val="center"/>
        </w:trPr>
        <w:tc>
          <w:tcPr>
            <w:tcW w:w="516" w:type="dxa"/>
            <w:vAlign w:val="center"/>
          </w:tcPr>
          <w:p w:rsidR="00CE2927" w:rsidRDefault="00CE2927" w:rsidP="00945996">
            <w:pPr>
              <w:jc w:val="center"/>
              <w:rPr>
                <w:rFonts w:eastAsia="仿宋_GB2312"/>
                <w:sz w:val="24"/>
              </w:rPr>
            </w:pPr>
            <w:r>
              <w:rPr>
                <w:rFonts w:eastAsia="仿宋_GB2312" w:hint="eastAsia"/>
                <w:sz w:val="24"/>
              </w:rPr>
              <w:t>1</w:t>
            </w:r>
            <w:r w:rsidR="00945996">
              <w:rPr>
                <w:rFonts w:eastAsia="仿宋_GB2312" w:hint="eastAsia"/>
                <w:sz w:val="24"/>
              </w:rPr>
              <w:t>7</w:t>
            </w:r>
          </w:p>
        </w:tc>
        <w:tc>
          <w:tcPr>
            <w:tcW w:w="1102"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许林</w:t>
            </w:r>
          </w:p>
        </w:tc>
        <w:tc>
          <w:tcPr>
            <w:tcW w:w="55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男</w:t>
            </w:r>
          </w:p>
        </w:tc>
        <w:tc>
          <w:tcPr>
            <w:tcW w:w="53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32</w:t>
            </w:r>
          </w:p>
        </w:tc>
        <w:tc>
          <w:tcPr>
            <w:tcW w:w="920"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讲师</w:t>
            </w:r>
          </w:p>
        </w:tc>
        <w:tc>
          <w:tcPr>
            <w:tcW w:w="1623" w:type="dxa"/>
            <w:vAlign w:val="center"/>
          </w:tcPr>
          <w:p w:rsidR="00CE2927" w:rsidRPr="00830FE7" w:rsidRDefault="00CE2927" w:rsidP="00593C98">
            <w:pPr>
              <w:jc w:val="left"/>
              <w:rPr>
                <w:rFonts w:ascii="仿宋_GB2312" w:eastAsia="仿宋_GB2312" w:hAnsi="仿宋" w:cs="仿宋"/>
                <w:szCs w:val="21"/>
              </w:rPr>
            </w:pPr>
            <w:r w:rsidRPr="00830FE7">
              <w:rPr>
                <w:rFonts w:ascii="仿宋_GB2312" w:eastAsia="仿宋_GB2312" w:hAnsi="仿宋" w:cs="仿宋" w:hint="eastAsia"/>
                <w:szCs w:val="21"/>
              </w:rPr>
              <w:t>东华理工大学、测控技术与装置、学士</w:t>
            </w:r>
          </w:p>
        </w:tc>
        <w:tc>
          <w:tcPr>
            <w:tcW w:w="1416"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电子科技大学、检测技术与自动化装置、博士</w:t>
            </w:r>
          </w:p>
        </w:tc>
        <w:tc>
          <w:tcPr>
            <w:tcW w:w="76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自动化</w:t>
            </w:r>
          </w:p>
        </w:tc>
        <w:tc>
          <w:tcPr>
            <w:tcW w:w="1998"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人工智能与机器学习</w:t>
            </w:r>
          </w:p>
        </w:tc>
        <w:tc>
          <w:tcPr>
            <w:tcW w:w="819" w:type="dxa"/>
            <w:vAlign w:val="center"/>
          </w:tcPr>
          <w:p w:rsidR="00CE2927" w:rsidRPr="00830FE7" w:rsidRDefault="00CE2927" w:rsidP="005B5886">
            <w:pPr>
              <w:jc w:val="left"/>
              <w:rPr>
                <w:rFonts w:ascii="仿宋_GB2312" w:eastAsia="仿宋_GB2312" w:hAnsi="仿宋" w:cs="仿宋"/>
                <w:szCs w:val="21"/>
              </w:rPr>
            </w:pPr>
            <w:r w:rsidRPr="00830FE7">
              <w:rPr>
                <w:rFonts w:ascii="仿宋_GB2312" w:eastAsia="仿宋_GB2312" w:hAnsi="仿宋" w:cs="仿宋" w:hint="eastAsia"/>
                <w:szCs w:val="21"/>
              </w:rPr>
              <w:t>专职</w:t>
            </w:r>
          </w:p>
        </w:tc>
      </w:tr>
    </w:tbl>
    <w:p w:rsidR="00B877F8" w:rsidRDefault="00B877F8" w:rsidP="00007EB3">
      <w:pPr>
        <w:spacing w:line="360" w:lineRule="auto"/>
        <w:ind w:firstLineChars="200" w:firstLine="720"/>
        <w:jc w:val="center"/>
        <w:rPr>
          <w:rFonts w:ascii="黑体" w:eastAsia="黑体" w:hAnsi="黑体"/>
          <w:sz w:val="36"/>
          <w:szCs w:val="36"/>
        </w:rPr>
        <w:sectPr w:rsidR="00B877F8" w:rsidSect="00945DD5">
          <w:pgSz w:w="11906" w:h="16838"/>
          <w:pgMar w:top="1276" w:right="1134" w:bottom="1418" w:left="1418" w:header="851" w:footer="992" w:gutter="0"/>
          <w:cols w:space="425"/>
          <w:docGrid w:type="lines" w:linePitch="312"/>
        </w:sectPr>
      </w:pPr>
    </w:p>
    <w:p w:rsidR="00007EB3" w:rsidRDefault="00007EB3" w:rsidP="00007EB3">
      <w:pPr>
        <w:spacing w:line="360" w:lineRule="auto"/>
        <w:ind w:firstLineChars="200" w:firstLine="720"/>
        <w:jc w:val="center"/>
        <w:rPr>
          <w:rFonts w:ascii="黑体" w:eastAsia="黑体" w:hAnsi="黑体"/>
          <w:sz w:val="36"/>
          <w:szCs w:val="36"/>
        </w:rPr>
      </w:pPr>
      <w:r>
        <w:rPr>
          <w:rFonts w:ascii="黑体" w:eastAsia="黑体" w:hAnsi="黑体" w:hint="eastAsia"/>
          <w:sz w:val="36"/>
          <w:szCs w:val="36"/>
        </w:rPr>
        <w:lastRenderedPageBreak/>
        <w:t>7.主要课程开设情况一览表</w:t>
      </w:r>
    </w:p>
    <w:p w:rsidR="006D2A54" w:rsidRDefault="006D2A54" w:rsidP="006D2A54">
      <w:pPr>
        <w:spacing w:line="360" w:lineRule="auto"/>
        <w:ind w:firstLineChars="200" w:firstLine="482"/>
        <w:jc w:val="center"/>
        <w:rPr>
          <w:rFonts w:ascii="宋体" w:hAnsi="宋体"/>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348"/>
        <w:gridCol w:w="1214"/>
        <w:gridCol w:w="1035"/>
        <w:gridCol w:w="2210"/>
        <w:gridCol w:w="1225"/>
      </w:tblGrid>
      <w:tr w:rsidR="006D2A54" w:rsidTr="00A70115">
        <w:trPr>
          <w:trHeight w:val="851"/>
          <w:jc w:val="center"/>
        </w:trPr>
        <w:tc>
          <w:tcPr>
            <w:tcW w:w="538" w:type="dxa"/>
            <w:vAlign w:val="center"/>
          </w:tcPr>
          <w:p w:rsidR="006D2A54" w:rsidRDefault="006D2A54" w:rsidP="00A70115">
            <w:pPr>
              <w:jc w:val="center"/>
              <w:rPr>
                <w:rFonts w:eastAsia="仿宋_GB2312"/>
                <w:b/>
                <w:sz w:val="24"/>
              </w:rPr>
            </w:pPr>
            <w:r>
              <w:rPr>
                <w:rFonts w:eastAsia="仿宋_GB2312"/>
                <w:b/>
                <w:sz w:val="24"/>
              </w:rPr>
              <w:t>序号</w:t>
            </w:r>
          </w:p>
        </w:tc>
        <w:tc>
          <w:tcPr>
            <w:tcW w:w="3348" w:type="dxa"/>
            <w:vAlign w:val="center"/>
          </w:tcPr>
          <w:p w:rsidR="006D2A54" w:rsidRDefault="006D2A54" w:rsidP="00A70115">
            <w:pPr>
              <w:jc w:val="center"/>
              <w:rPr>
                <w:rFonts w:eastAsia="仿宋_GB2312"/>
                <w:b/>
                <w:sz w:val="24"/>
              </w:rPr>
            </w:pPr>
            <w:r>
              <w:rPr>
                <w:rFonts w:eastAsia="仿宋_GB2312"/>
                <w:b/>
                <w:sz w:val="24"/>
              </w:rPr>
              <w:t>课程名称</w:t>
            </w:r>
          </w:p>
        </w:tc>
        <w:tc>
          <w:tcPr>
            <w:tcW w:w="1214" w:type="dxa"/>
            <w:vAlign w:val="center"/>
          </w:tcPr>
          <w:p w:rsidR="006D2A54" w:rsidRDefault="006D2A54" w:rsidP="00A70115">
            <w:pPr>
              <w:jc w:val="center"/>
              <w:rPr>
                <w:rFonts w:eastAsia="仿宋_GB2312"/>
                <w:b/>
                <w:sz w:val="24"/>
              </w:rPr>
            </w:pPr>
            <w:r>
              <w:rPr>
                <w:rFonts w:eastAsia="仿宋_GB2312"/>
                <w:b/>
                <w:sz w:val="24"/>
              </w:rPr>
              <w:t>课程</w:t>
            </w:r>
          </w:p>
          <w:p w:rsidR="006D2A54" w:rsidRDefault="006D2A54" w:rsidP="00A70115">
            <w:pPr>
              <w:jc w:val="center"/>
              <w:rPr>
                <w:rFonts w:eastAsia="仿宋_GB2312"/>
                <w:b/>
                <w:sz w:val="24"/>
              </w:rPr>
            </w:pPr>
            <w:r>
              <w:rPr>
                <w:rFonts w:eastAsia="仿宋_GB2312"/>
                <w:b/>
                <w:sz w:val="24"/>
              </w:rPr>
              <w:t>总学时</w:t>
            </w:r>
          </w:p>
        </w:tc>
        <w:tc>
          <w:tcPr>
            <w:tcW w:w="1035" w:type="dxa"/>
            <w:vAlign w:val="center"/>
          </w:tcPr>
          <w:p w:rsidR="006D2A54" w:rsidRDefault="006D2A54" w:rsidP="00A70115">
            <w:pPr>
              <w:jc w:val="center"/>
              <w:rPr>
                <w:rFonts w:eastAsia="仿宋_GB2312"/>
                <w:b/>
                <w:sz w:val="24"/>
              </w:rPr>
            </w:pPr>
            <w:r>
              <w:rPr>
                <w:rFonts w:eastAsia="仿宋_GB2312"/>
                <w:b/>
                <w:sz w:val="24"/>
              </w:rPr>
              <w:t>课程</w:t>
            </w:r>
          </w:p>
          <w:p w:rsidR="006D2A54" w:rsidRDefault="006D2A54" w:rsidP="00A70115">
            <w:pPr>
              <w:jc w:val="center"/>
              <w:rPr>
                <w:rFonts w:eastAsia="仿宋_GB2312"/>
                <w:b/>
                <w:sz w:val="24"/>
              </w:rPr>
            </w:pPr>
            <w:r>
              <w:rPr>
                <w:rFonts w:eastAsia="仿宋_GB2312"/>
                <w:b/>
                <w:sz w:val="24"/>
              </w:rPr>
              <w:t>周学时</w:t>
            </w:r>
          </w:p>
        </w:tc>
        <w:tc>
          <w:tcPr>
            <w:tcW w:w="2210" w:type="dxa"/>
            <w:vAlign w:val="center"/>
          </w:tcPr>
          <w:p w:rsidR="006D2A54" w:rsidRDefault="006D2A54" w:rsidP="00A70115">
            <w:pPr>
              <w:jc w:val="center"/>
              <w:rPr>
                <w:rFonts w:eastAsia="仿宋_GB2312"/>
                <w:b/>
                <w:sz w:val="24"/>
              </w:rPr>
            </w:pPr>
            <w:r>
              <w:rPr>
                <w:rFonts w:eastAsia="仿宋_GB2312"/>
                <w:b/>
                <w:sz w:val="24"/>
              </w:rPr>
              <w:t>授课教师</w:t>
            </w:r>
          </w:p>
        </w:tc>
        <w:tc>
          <w:tcPr>
            <w:tcW w:w="1225" w:type="dxa"/>
            <w:vAlign w:val="center"/>
          </w:tcPr>
          <w:p w:rsidR="006D2A54" w:rsidRDefault="006D2A54" w:rsidP="00A70115">
            <w:pPr>
              <w:jc w:val="center"/>
              <w:rPr>
                <w:rFonts w:eastAsia="仿宋_GB2312"/>
                <w:b/>
                <w:sz w:val="24"/>
              </w:rPr>
            </w:pPr>
            <w:r>
              <w:rPr>
                <w:rFonts w:eastAsia="仿宋_GB2312"/>
                <w:b/>
                <w:sz w:val="24"/>
              </w:rPr>
              <w:t>授课学期</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1</w:t>
            </w:r>
          </w:p>
        </w:tc>
        <w:tc>
          <w:tcPr>
            <w:tcW w:w="3348" w:type="dxa"/>
            <w:vAlign w:val="center"/>
          </w:tcPr>
          <w:p w:rsidR="006D2A54" w:rsidRPr="00830FE7" w:rsidRDefault="006D2A54" w:rsidP="00A70115">
            <w:pPr>
              <w:spacing w:line="360" w:lineRule="auto"/>
              <w:jc w:val="center"/>
              <w:rPr>
                <w:rFonts w:ascii="仿宋_GB2312" w:eastAsia="仿宋_GB2312"/>
                <w:color w:val="0000FF"/>
                <w:szCs w:val="21"/>
              </w:rPr>
            </w:pPr>
            <w:r w:rsidRPr="00830FE7">
              <w:rPr>
                <w:rFonts w:ascii="仿宋_GB2312" w:eastAsia="仿宋_GB2312" w:hAnsi="宋体" w:cs="宋体" w:hint="eastAsia"/>
                <w:color w:val="000000"/>
                <w:kern w:val="0"/>
                <w:szCs w:val="21"/>
              </w:rPr>
              <w:t>机器人导论</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32</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蒋涛</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2</w:t>
            </w:r>
          </w:p>
        </w:tc>
        <w:tc>
          <w:tcPr>
            <w:tcW w:w="3348" w:type="dxa"/>
            <w:vAlign w:val="center"/>
          </w:tcPr>
          <w:p w:rsidR="006D2A54" w:rsidRPr="00830FE7" w:rsidRDefault="006D2A54" w:rsidP="00A70115">
            <w:pPr>
              <w:snapToGrid w:val="0"/>
              <w:jc w:val="center"/>
              <w:rPr>
                <w:rFonts w:ascii="仿宋_GB2312" w:eastAsia="仿宋_GB2312" w:hAnsi="宋体" w:cs="宋体"/>
                <w:kern w:val="0"/>
                <w:szCs w:val="21"/>
              </w:rPr>
            </w:pPr>
            <w:r w:rsidRPr="00830FE7">
              <w:rPr>
                <w:rFonts w:ascii="仿宋_GB2312" w:eastAsia="仿宋_GB2312" w:hAnsi="宋体" w:cs="宋体" w:hint="eastAsia"/>
                <w:kern w:val="0"/>
                <w:szCs w:val="21"/>
              </w:rPr>
              <w:t>电工电子学</w:t>
            </w:r>
            <w:r w:rsidRPr="00830FE7">
              <w:rPr>
                <w:rFonts w:ascii="仿宋_GB2312" w:eastAsia="仿宋_GB2312" w:hint="eastAsia"/>
                <w:kern w:val="0"/>
                <w:szCs w:val="21"/>
              </w:rPr>
              <w:t>（I）</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56</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周蓉</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3</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3</w:t>
            </w:r>
          </w:p>
        </w:tc>
        <w:tc>
          <w:tcPr>
            <w:tcW w:w="3348" w:type="dxa"/>
            <w:vAlign w:val="center"/>
          </w:tcPr>
          <w:p w:rsidR="006D2A54" w:rsidRPr="00830FE7" w:rsidRDefault="006D2A54" w:rsidP="00A70115">
            <w:pPr>
              <w:snapToGrid w:val="0"/>
              <w:jc w:val="center"/>
              <w:rPr>
                <w:rFonts w:ascii="仿宋_GB2312" w:eastAsia="仿宋_GB2312"/>
                <w:kern w:val="0"/>
                <w:szCs w:val="21"/>
              </w:rPr>
            </w:pPr>
            <w:r w:rsidRPr="00830FE7">
              <w:rPr>
                <w:rFonts w:ascii="仿宋_GB2312" w:eastAsia="仿宋_GB2312" w:hAnsi="宋体" w:cs="宋体" w:hint="eastAsia"/>
                <w:kern w:val="0"/>
                <w:szCs w:val="21"/>
              </w:rPr>
              <w:t>电工电子学</w:t>
            </w:r>
            <w:r w:rsidRPr="00830FE7">
              <w:rPr>
                <w:rFonts w:ascii="仿宋_GB2312" w:eastAsia="仿宋_GB2312" w:hint="eastAsia"/>
                <w:kern w:val="0"/>
                <w:szCs w:val="21"/>
              </w:rPr>
              <w:t>（II）</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56</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周蓉</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4</w:t>
            </w:r>
          </w:p>
        </w:tc>
        <w:tc>
          <w:tcPr>
            <w:tcW w:w="3348" w:type="dxa"/>
            <w:vAlign w:val="center"/>
          </w:tcPr>
          <w:p w:rsidR="006D2A54" w:rsidRPr="00830FE7" w:rsidRDefault="006D2A54" w:rsidP="00A70115">
            <w:pPr>
              <w:spacing w:line="360" w:lineRule="auto"/>
              <w:jc w:val="center"/>
              <w:rPr>
                <w:rFonts w:ascii="仿宋_GB2312" w:eastAsia="仿宋_GB2312"/>
                <w:color w:val="0000FF"/>
                <w:szCs w:val="21"/>
              </w:rPr>
            </w:pPr>
            <w:r w:rsidRPr="00830FE7">
              <w:rPr>
                <w:rFonts w:ascii="仿宋_GB2312" w:eastAsia="仿宋_GB2312" w:hAnsi="宋体" w:cs="宋体" w:hint="eastAsia"/>
                <w:kern w:val="0"/>
                <w:szCs w:val="21"/>
              </w:rPr>
              <w:t>传感器与检测技术A</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56</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蒋世奇</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5</w:t>
            </w:r>
          </w:p>
        </w:tc>
      </w:tr>
      <w:tr w:rsidR="006D2A54" w:rsidTr="00A70115">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5</w:t>
            </w:r>
          </w:p>
        </w:tc>
        <w:tc>
          <w:tcPr>
            <w:tcW w:w="3348" w:type="dxa"/>
            <w:vAlign w:val="center"/>
          </w:tcPr>
          <w:p w:rsidR="006D2A54" w:rsidRPr="00830FE7" w:rsidRDefault="006D2A54" w:rsidP="00A70115">
            <w:pPr>
              <w:spacing w:line="360" w:lineRule="auto"/>
              <w:jc w:val="center"/>
              <w:rPr>
                <w:rFonts w:ascii="仿宋_GB2312" w:eastAsia="仿宋_GB2312" w:hAnsi="宋体" w:cs="宋体"/>
                <w:kern w:val="0"/>
                <w:szCs w:val="21"/>
              </w:rPr>
            </w:pPr>
            <w:r w:rsidRPr="00830FE7">
              <w:rPr>
                <w:rFonts w:ascii="仿宋_GB2312" w:eastAsia="仿宋_GB2312" w:hAnsi="宋体" w:cs="宋体" w:hint="eastAsia"/>
                <w:kern w:val="0"/>
                <w:szCs w:val="21"/>
              </w:rPr>
              <w:t>控制工程基础</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64</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巨辉</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5</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6</w:t>
            </w:r>
          </w:p>
        </w:tc>
        <w:tc>
          <w:tcPr>
            <w:tcW w:w="3348" w:type="dxa"/>
            <w:vAlign w:val="center"/>
          </w:tcPr>
          <w:p w:rsidR="006D2A54" w:rsidRPr="00830FE7" w:rsidRDefault="006D2A54" w:rsidP="00A70115">
            <w:pPr>
              <w:spacing w:line="360" w:lineRule="auto"/>
              <w:jc w:val="center"/>
              <w:rPr>
                <w:rFonts w:ascii="仿宋_GB2312" w:eastAsia="仿宋_GB2312" w:hAnsi="宋体" w:cs="宋体"/>
                <w:kern w:val="0"/>
                <w:szCs w:val="21"/>
              </w:rPr>
            </w:pPr>
            <w:r w:rsidRPr="00830FE7">
              <w:rPr>
                <w:rFonts w:ascii="仿宋_GB2312" w:eastAsia="仿宋_GB2312" w:hAnsi="宋体" w:cs="宋体" w:hint="eastAsia"/>
                <w:kern w:val="0"/>
                <w:szCs w:val="21"/>
              </w:rPr>
              <w:t>机械学基础</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48</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蔚泽峰</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7</w:t>
            </w:r>
          </w:p>
        </w:tc>
        <w:tc>
          <w:tcPr>
            <w:tcW w:w="3348" w:type="dxa"/>
            <w:vAlign w:val="center"/>
          </w:tcPr>
          <w:p w:rsidR="006D2A54" w:rsidRPr="00830FE7" w:rsidRDefault="006D2A54" w:rsidP="00A70115">
            <w:pPr>
              <w:spacing w:line="360" w:lineRule="auto"/>
              <w:jc w:val="center"/>
              <w:rPr>
                <w:rFonts w:ascii="仿宋_GB2312" w:eastAsia="仿宋_GB2312" w:hAnsi="宋体" w:cs="宋体"/>
                <w:kern w:val="0"/>
                <w:szCs w:val="21"/>
              </w:rPr>
            </w:pPr>
            <w:r w:rsidRPr="00830FE7">
              <w:rPr>
                <w:rFonts w:ascii="仿宋_GB2312" w:eastAsia="仿宋_GB2312" w:hAnsi="宋体" w:cs="宋体" w:hint="eastAsia"/>
                <w:kern w:val="0"/>
                <w:szCs w:val="21"/>
              </w:rPr>
              <w:t>嵌入式系统与Linux</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80</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kern w:val="0"/>
                <w:szCs w:val="21"/>
              </w:rPr>
              <w:t>谢晓娜</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8</w:t>
            </w:r>
          </w:p>
        </w:tc>
        <w:tc>
          <w:tcPr>
            <w:tcW w:w="3348" w:type="dxa"/>
            <w:vAlign w:val="center"/>
          </w:tcPr>
          <w:p w:rsidR="006D2A54" w:rsidRPr="00830FE7" w:rsidRDefault="001D6452" w:rsidP="00A70115">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软件工程</w:t>
            </w:r>
          </w:p>
        </w:tc>
        <w:tc>
          <w:tcPr>
            <w:tcW w:w="1214" w:type="dxa"/>
            <w:vAlign w:val="center"/>
          </w:tcPr>
          <w:p w:rsidR="006D2A54" w:rsidRPr="00830FE7" w:rsidRDefault="001D6452" w:rsidP="00A70115">
            <w:pPr>
              <w:spacing w:line="360" w:lineRule="auto"/>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48</w:t>
            </w:r>
          </w:p>
        </w:tc>
        <w:tc>
          <w:tcPr>
            <w:tcW w:w="1035" w:type="dxa"/>
            <w:vAlign w:val="center"/>
          </w:tcPr>
          <w:p w:rsidR="006D2A54" w:rsidRPr="00830FE7" w:rsidRDefault="001D6452" w:rsidP="00A70115">
            <w:pPr>
              <w:jc w:val="center"/>
              <w:rPr>
                <w:rFonts w:ascii="仿宋_GB2312" w:eastAsia="仿宋_GB2312"/>
                <w:szCs w:val="21"/>
              </w:rPr>
            </w:pPr>
            <w:r>
              <w:rPr>
                <w:rFonts w:ascii="仿宋_GB2312" w:eastAsia="仿宋_GB2312" w:hint="eastAsia"/>
                <w:szCs w:val="21"/>
              </w:rPr>
              <w:t>4</w:t>
            </w:r>
          </w:p>
        </w:tc>
        <w:tc>
          <w:tcPr>
            <w:tcW w:w="2210" w:type="dxa"/>
            <w:vAlign w:val="center"/>
          </w:tcPr>
          <w:p w:rsidR="006D2A54" w:rsidRPr="00830FE7" w:rsidRDefault="009275C8" w:rsidP="00A70115">
            <w:pPr>
              <w:spacing w:line="360" w:lineRule="auto"/>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沈艳</w:t>
            </w:r>
          </w:p>
        </w:tc>
        <w:tc>
          <w:tcPr>
            <w:tcW w:w="1225" w:type="dxa"/>
            <w:vAlign w:val="center"/>
          </w:tcPr>
          <w:p w:rsidR="006D2A54" w:rsidRPr="00830FE7" w:rsidRDefault="009275C8" w:rsidP="00A70115">
            <w:pPr>
              <w:jc w:val="center"/>
              <w:rPr>
                <w:rFonts w:ascii="仿宋_GB2312" w:eastAsia="仿宋_GB2312"/>
                <w:szCs w:val="21"/>
              </w:rPr>
            </w:pPr>
            <w:r>
              <w:rPr>
                <w:rFonts w:ascii="仿宋_GB2312" w:eastAsia="仿宋_GB2312" w:hint="eastAsia"/>
                <w:szCs w:val="21"/>
              </w:rPr>
              <w:t>5</w:t>
            </w:r>
          </w:p>
        </w:tc>
      </w:tr>
      <w:tr w:rsidR="006D2A54" w:rsidTr="00A70115">
        <w:trPr>
          <w:trHeight w:hRule="exact" w:val="567"/>
          <w:jc w:val="center"/>
        </w:trPr>
        <w:tc>
          <w:tcPr>
            <w:tcW w:w="538" w:type="dxa"/>
            <w:vAlign w:val="center"/>
          </w:tcPr>
          <w:p w:rsidR="006D2A54" w:rsidRDefault="00090772" w:rsidP="00A70115">
            <w:pPr>
              <w:jc w:val="center"/>
              <w:rPr>
                <w:rFonts w:eastAsia="仿宋_GB2312"/>
                <w:sz w:val="24"/>
              </w:rPr>
            </w:pPr>
            <w:r>
              <w:rPr>
                <w:rFonts w:eastAsia="仿宋_GB2312" w:hint="eastAsia"/>
                <w:sz w:val="24"/>
              </w:rPr>
              <w:t>9</w:t>
            </w:r>
          </w:p>
        </w:tc>
        <w:tc>
          <w:tcPr>
            <w:tcW w:w="3348" w:type="dxa"/>
            <w:vAlign w:val="center"/>
          </w:tcPr>
          <w:p w:rsidR="006D2A54" w:rsidRPr="00830FE7" w:rsidRDefault="006D2A54" w:rsidP="00A70115">
            <w:pPr>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机器人操作系统基础</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64</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谢昱锐</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5</w:t>
            </w:r>
          </w:p>
        </w:tc>
      </w:tr>
      <w:tr w:rsidR="006D2A54" w:rsidTr="00A70115">
        <w:trPr>
          <w:trHeight w:hRule="exact" w:val="567"/>
          <w:jc w:val="center"/>
        </w:trPr>
        <w:tc>
          <w:tcPr>
            <w:tcW w:w="538" w:type="dxa"/>
            <w:vAlign w:val="center"/>
          </w:tcPr>
          <w:p w:rsidR="006D2A54" w:rsidRPr="006D2A54" w:rsidRDefault="006D2A54" w:rsidP="00090772">
            <w:pPr>
              <w:jc w:val="center"/>
              <w:rPr>
                <w:rFonts w:eastAsia="仿宋_GB2312"/>
                <w:sz w:val="24"/>
              </w:rPr>
            </w:pPr>
            <w:r w:rsidRPr="006D2A54">
              <w:rPr>
                <w:rFonts w:eastAsia="仿宋_GB2312"/>
                <w:sz w:val="24"/>
              </w:rPr>
              <w:t>1</w:t>
            </w:r>
            <w:r w:rsidR="00090772">
              <w:rPr>
                <w:rFonts w:eastAsia="仿宋_GB2312" w:hint="eastAsia"/>
                <w:sz w:val="24"/>
              </w:rPr>
              <w:t>0</w:t>
            </w:r>
          </w:p>
        </w:tc>
        <w:tc>
          <w:tcPr>
            <w:tcW w:w="3348" w:type="dxa"/>
            <w:vAlign w:val="center"/>
          </w:tcPr>
          <w:p w:rsidR="006D2A54" w:rsidRPr="006D2A54" w:rsidRDefault="006D2A54" w:rsidP="00A70115">
            <w:pPr>
              <w:jc w:val="center"/>
              <w:rPr>
                <w:rFonts w:ascii="仿宋_GB2312" w:eastAsia="仿宋_GB2312" w:hAnsi="宋体" w:cs="宋体"/>
                <w:color w:val="000000"/>
                <w:kern w:val="0"/>
                <w:szCs w:val="21"/>
              </w:rPr>
            </w:pPr>
            <w:r w:rsidRPr="006D2A54">
              <w:rPr>
                <w:rFonts w:ascii="仿宋_GB2312" w:eastAsia="仿宋_GB2312" w:hAnsi="宋体" w:cs="宋体" w:hint="eastAsia"/>
                <w:color w:val="000000"/>
                <w:kern w:val="0"/>
                <w:szCs w:val="21"/>
              </w:rPr>
              <w:t>现代控制理论</w:t>
            </w:r>
          </w:p>
        </w:tc>
        <w:tc>
          <w:tcPr>
            <w:tcW w:w="1214" w:type="dxa"/>
            <w:vAlign w:val="center"/>
          </w:tcPr>
          <w:p w:rsidR="006D2A54" w:rsidRPr="006D2A54" w:rsidRDefault="006D2A54" w:rsidP="00A70115">
            <w:pPr>
              <w:spacing w:line="360" w:lineRule="auto"/>
              <w:jc w:val="center"/>
              <w:rPr>
                <w:rFonts w:ascii="仿宋_GB2312" w:eastAsia="仿宋_GB2312" w:hAnsi="宋体" w:cs="宋体"/>
                <w:color w:val="000000"/>
                <w:kern w:val="0"/>
                <w:szCs w:val="21"/>
              </w:rPr>
            </w:pPr>
            <w:r w:rsidRPr="006D2A54">
              <w:rPr>
                <w:rFonts w:ascii="仿宋_GB2312" w:eastAsia="仿宋_GB2312" w:hAnsi="宋体" w:cs="宋体" w:hint="eastAsia"/>
                <w:color w:val="000000"/>
                <w:kern w:val="0"/>
                <w:szCs w:val="21"/>
              </w:rPr>
              <w:t>64</w:t>
            </w:r>
          </w:p>
        </w:tc>
        <w:tc>
          <w:tcPr>
            <w:tcW w:w="1035" w:type="dxa"/>
            <w:vAlign w:val="center"/>
          </w:tcPr>
          <w:p w:rsidR="006D2A54" w:rsidRPr="006D2A54" w:rsidRDefault="006D2A54" w:rsidP="00A70115">
            <w:pPr>
              <w:jc w:val="center"/>
              <w:rPr>
                <w:rFonts w:ascii="仿宋_GB2312" w:eastAsia="仿宋_GB2312"/>
                <w:szCs w:val="21"/>
              </w:rPr>
            </w:pPr>
            <w:r w:rsidRPr="006D2A54">
              <w:rPr>
                <w:rFonts w:ascii="仿宋_GB2312" w:eastAsia="仿宋_GB2312" w:hint="eastAsia"/>
                <w:szCs w:val="21"/>
              </w:rPr>
              <w:t>4</w:t>
            </w:r>
          </w:p>
        </w:tc>
        <w:tc>
          <w:tcPr>
            <w:tcW w:w="2210" w:type="dxa"/>
            <w:vAlign w:val="center"/>
          </w:tcPr>
          <w:p w:rsidR="006D2A54" w:rsidRPr="006D2A54" w:rsidRDefault="006D2A54" w:rsidP="00A70115">
            <w:pPr>
              <w:spacing w:line="360" w:lineRule="auto"/>
              <w:jc w:val="center"/>
              <w:rPr>
                <w:rFonts w:ascii="仿宋_GB2312" w:eastAsia="仿宋_GB2312" w:hAnsi="宋体" w:cs="宋体"/>
                <w:color w:val="000000"/>
                <w:kern w:val="0"/>
                <w:szCs w:val="21"/>
              </w:rPr>
            </w:pPr>
            <w:r w:rsidRPr="006D2A54">
              <w:rPr>
                <w:rFonts w:ascii="仿宋_GB2312" w:eastAsia="仿宋_GB2312" w:hAnsi="宋体" w:cs="宋体" w:hint="eastAsia"/>
                <w:color w:val="000000"/>
                <w:kern w:val="0"/>
                <w:szCs w:val="21"/>
              </w:rPr>
              <w:t>张国良</w:t>
            </w:r>
          </w:p>
        </w:tc>
        <w:tc>
          <w:tcPr>
            <w:tcW w:w="1225" w:type="dxa"/>
            <w:vAlign w:val="center"/>
          </w:tcPr>
          <w:p w:rsidR="006D2A54" w:rsidRPr="006D2A54" w:rsidRDefault="006D2A54" w:rsidP="00A70115">
            <w:pPr>
              <w:jc w:val="center"/>
              <w:rPr>
                <w:rFonts w:ascii="仿宋_GB2312" w:eastAsia="仿宋_GB2312"/>
                <w:szCs w:val="21"/>
              </w:rPr>
            </w:pPr>
            <w:r w:rsidRPr="006D2A54">
              <w:rPr>
                <w:rFonts w:ascii="仿宋_GB2312" w:eastAsia="仿宋_GB2312" w:hint="eastAsia"/>
                <w:szCs w:val="21"/>
              </w:rPr>
              <w:t>6</w:t>
            </w:r>
          </w:p>
        </w:tc>
      </w:tr>
      <w:tr w:rsidR="006D2A54" w:rsidTr="00A70115">
        <w:trPr>
          <w:trHeight w:hRule="exact" w:val="567"/>
          <w:jc w:val="center"/>
        </w:trPr>
        <w:tc>
          <w:tcPr>
            <w:tcW w:w="538" w:type="dxa"/>
            <w:vAlign w:val="center"/>
          </w:tcPr>
          <w:p w:rsidR="006D2A54" w:rsidRDefault="006D2A54" w:rsidP="00A70115">
            <w:pPr>
              <w:jc w:val="center"/>
              <w:rPr>
                <w:rFonts w:eastAsia="仿宋_GB2312"/>
                <w:sz w:val="24"/>
              </w:rPr>
            </w:pPr>
            <w:r>
              <w:rPr>
                <w:rFonts w:eastAsia="仿宋_GB2312"/>
                <w:sz w:val="24"/>
              </w:rPr>
              <w:t>1</w:t>
            </w:r>
            <w:r w:rsidR="00090772">
              <w:rPr>
                <w:rFonts w:eastAsia="仿宋_GB2312" w:hint="eastAsia"/>
                <w:sz w:val="24"/>
              </w:rPr>
              <w:t>1</w:t>
            </w:r>
          </w:p>
        </w:tc>
        <w:tc>
          <w:tcPr>
            <w:tcW w:w="3348" w:type="dxa"/>
            <w:vAlign w:val="center"/>
          </w:tcPr>
          <w:p w:rsidR="006D2A54" w:rsidRPr="00830FE7" w:rsidRDefault="006D2A54" w:rsidP="00A70115">
            <w:pPr>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图像处理与机器人视觉</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48</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袁建英</w:t>
            </w:r>
          </w:p>
        </w:tc>
        <w:tc>
          <w:tcPr>
            <w:tcW w:w="1225" w:type="dxa"/>
            <w:vAlign w:val="center"/>
          </w:tcPr>
          <w:p w:rsidR="006D2A54" w:rsidRPr="00830FE7" w:rsidRDefault="0087216F" w:rsidP="00A70115">
            <w:pPr>
              <w:jc w:val="center"/>
              <w:rPr>
                <w:rFonts w:ascii="仿宋_GB2312" w:eastAsia="仿宋_GB2312"/>
                <w:szCs w:val="21"/>
              </w:rPr>
            </w:pPr>
            <w:r>
              <w:rPr>
                <w:rFonts w:ascii="仿宋_GB2312" w:eastAsia="仿宋_GB2312" w:hint="eastAsia"/>
                <w:szCs w:val="21"/>
              </w:rPr>
              <w:t>7</w:t>
            </w:r>
          </w:p>
        </w:tc>
      </w:tr>
      <w:tr w:rsidR="006D2A54" w:rsidTr="00A70115">
        <w:trPr>
          <w:trHeight w:hRule="exact" w:val="567"/>
          <w:jc w:val="center"/>
        </w:trPr>
        <w:tc>
          <w:tcPr>
            <w:tcW w:w="538" w:type="dxa"/>
            <w:vAlign w:val="center"/>
          </w:tcPr>
          <w:p w:rsidR="006D2A54" w:rsidRDefault="006D2A54" w:rsidP="00A70115">
            <w:pPr>
              <w:jc w:val="center"/>
              <w:rPr>
                <w:rFonts w:eastAsia="仿宋_GB2312"/>
                <w:sz w:val="24"/>
              </w:rPr>
            </w:pPr>
            <w:r>
              <w:rPr>
                <w:rFonts w:eastAsia="仿宋_GB2312"/>
                <w:sz w:val="24"/>
              </w:rPr>
              <w:t>1</w:t>
            </w:r>
            <w:r w:rsidR="00090772">
              <w:rPr>
                <w:rFonts w:eastAsia="仿宋_GB2312" w:hint="eastAsia"/>
                <w:sz w:val="24"/>
              </w:rPr>
              <w:t>2</w:t>
            </w:r>
          </w:p>
        </w:tc>
        <w:tc>
          <w:tcPr>
            <w:tcW w:w="3348" w:type="dxa"/>
            <w:vAlign w:val="center"/>
          </w:tcPr>
          <w:p w:rsidR="006D2A54" w:rsidRPr="00830FE7" w:rsidRDefault="006D2A54" w:rsidP="00A70115">
            <w:pPr>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人工智能与机器学习</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48</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许林</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7</w:t>
            </w:r>
          </w:p>
        </w:tc>
      </w:tr>
      <w:tr w:rsidR="006D2A54" w:rsidTr="00A70115">
        <w:trPr>
          <w:trHeight w:hRule="exact" w:val="567"/>
          <w:jc w:val="center"/>
        </w:trPr>
        <w:tc>
          <w:tcPr>
            <w:tcW w:w="538" w:type="dxa"/>
            <w:vAlign w:val="center"/>
          </w:tcPr>
          <w:p w:rsidR="006D2A54" w:rsidRDefault="006D2A54" w:rsidP="00A70115">
            <w:pPr>
              <w:jc w:val="center"/>
              <w:rPr>
                <w:rFonts w:eastAsia="仿宋_GB2312"/>
                <w:sz w:val="24"/>
              </w:rPr>
            </w:pPr>
            <w:r>
              <w:rPr>
                <w:rFonts w:eastAsia="仿宋_GB2312"/>
                <w:sz w:val="24"/>
              </w:rPr>
              <w:t>1</w:t>
            </w:r>
            <w:r w:rsidR="00090772">
              <w:rPr>
                <w:rFonts w:eastAsia="仿宋_GB2312" w:hint="eastAsia"/>
                <w:sz w:val="24"/>
              </w:rPr>
              <w:t>3</w:t>
            </w:r>
          </w:p>
        </w:tc>
        <w:tc>
          <w:tcPr>
            <w:tcW w:w="3348" w:type="dxa"/>
            <w:vAlign w:val="center"/>
          </w:tcPr>
          <w:p w:rsidR="006D2A54" w:rsidRPr="00830FE7" w:rsidRDefault="006D2A54" w:rsidP="00A70115">
            <w:pPr>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工业机器人</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40</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9275C8" w:rsidP="00A70115">
            <w:pPr>
              <w:spacing w:line="360" w:lineRule="auto"/>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秦东兴</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6</w:t>
            </w:r>
          </w:p>
        </w:tc>
      </w:tr>
      <w:tr w:rsidR="006D2A54" w:rsidTr="00A70115">
        <w:trPr>
          <w:trHeight w:hRule="exact" w:val="567"/>
          <w:jc w:val="center"/>
        </w:trPr>
        <w:tc>
          <w:tcPr>
            <w:tcW w:w="538" w:type="dxa"/>
            <w:vAlign w:val="center"/>
          </w:tcPr>
          <w:p w:rsidR="006D2A54" w:rsidRDefault="006D2A54" w:rsidP="00A70115">
            <w:pPr>
              <w:jc w:val="center"/>
              <w:rPr>
                <w:rFonts w:eastAsia="仿宋_GB2312"/>
                <w:sz w:val="24"/>
              </w:rPr>
            </w:pPr>
            <w:r>
              <w:rPr>
                <w:rFonts w:eastAsia="仿宋_GB2312"/>
                <w:sz w:val="24"/>
              </w:rPr>
              <w:t>1</w:t>
            </w:r>
            <w:r w:rsidR="00090772">
              <w:rPr>
                <w:rFonts w:eastAsia="仿宋_GB2312" w:hint="eastAsia"/>
                <w:sz w:val="24"/>
              </w:rPr>
              <w:t>4</w:t>
            </w:r>
          </w:p>
        </w:tc>
        <w:tc>
          <w:tcPr>
            <w:tcW w:w="3348" w:type="dxa"/>
            <w:vAlign w:val="center"/>
          </w:tcPr>
          <w:p w:rsidR="006D2A54" w:rsidRPr="00830FE7" w:rsidRDefault="001D6452" w:rsidP="00A70115">
            <w:pPr>
              <w:jc w:val="center"/>
              <w:rPr>
                <w:rFonts w:ascii="仿宋_GB2312" w:eastAsia="仿宋_GB2312" w:hAnsi="宋体" w:cs="宋体"/>
                <w:color w:val="000000"/>
                <w:kern w:val="0"/>
                <w:szCs w:val="21"/>
              </w:rPr>
            </w:pPr>
            <w:r w:rsidRPr="001D6452">
              <w:rPr>
                <w:rFonts w:ascii="仿宋_GB2312" w:eastAsia="仿宋_GB2312" w:hAnsi="宋体" w:cs="宋体" w:hint="eastAsia"/>
                <w:color w:val="000000"/>
                <w:kern w:val="0"/>
                <w:szCs w:val="21"/>
              </w:rPr>
              <w:t>移动式机器人与特种机器人</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48</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蒋涛</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6</w:t>
            </w:r>
          </w:p>
        </w:tc>
      </w:tr>
      <w:tr w:rsidR="006D2A54" w:rsidTr="00A70115">
        <w:trPr>
          <w:trHeight w:hRule="exact" w:val="567"/>
          <w:jc w:val="center"/>
        </w:trPr>
        <w:tc>
          <w:tcPr>
            <w:tcW w:w="538" w:type="dxa"/>
            <w:vAlign w:val="center"/>
          </w:tcPr>
          <w:p w:rsidR="006D2A54" w:rsidRDefault="006D2A54" w:rsidP="00A70115">
            <w:pPr>
              <w:jc w:val="center"/>
              <w:rPr>
                <w:rFonts w:eastAsia="仿宋_GB2312"/>
                <w:sz w:val="24"/>
              </w:rPr>
            </w:pPr>
            <w:r>
              <w:rPr>
                <w:rFonts w:eastAsia="仿宋_GB2312"/>
                <w:sz w:val="24"/>
              </w:rPr>
              <w:t>1</w:t>
            </w:r>
            <w:r w:rsidR="00090772">
              <w:rPr>
                <w:rFonts w:eastAsia="仿宋_GB2312" w:hint="eastAsia"/>
                <w:sz w:val="24"/>
              </w:rPr>
              <w:t>5</w:t>
            </w:r>
          </w:p>
        </w:tc>
        <w:tc>
          <w:tcPr>
            <w:tcW w:w="3348" w:type="dxa"/>
            <w:vAlign w:val="center"/>
          </w:tcPr>
          <w:p w:rsidR="006D2A54" w:rsidRPr="00830FE7" w:rsidRDefault="006D2A54" w:rsidP="00A70115">
            <w:pPr>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工业机器人课程设计(1)</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40</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刘鹏</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6</w:t>
            </w:r>
          </w:p>
        </w:tc>
      </w:tr>
      <w:tr w:rsidR="006D2A54" w:rsidTr="00A70115">
        <w:trPr>
          <w:trHeight w:hRule="exact" w:val="567"/>
          <w:jc w:val="center"/>
        </w:trPr>
        <w:tc>
          <w:tcPr>
            <w:tcW w:w="538" w:type="dxa"/>
            <w:vAlign w:val="center"/>
          </w:tcPr>
          <w:p w:rsidR="006D2A54" w:rsidRDefault="006D2A54" w:rsidP="00A70115">
            <w:pPr>
              <w:jc w:val="center"/>
              <w:rPr>
                <w:rFonts w:eastAsia="仿宋_GB2312"/>
                <w:sz w:val="24"/>
              </w:rPr>
            </w:pPr>
            <w:r>
              <w:rPr>
                <w:rFonts w:eastAsia="仿宋_GB2312" w:hint="eastAsia"/>
                <w:sz w:val="24"/>
              </w:rPr>
              <w:t>1</w:t>
            </w:r>
            <w:r w:rsidR="00090772">
              <w:rPr>
                <w:rFonts w:eastAsia="仿宋_GB2312" w:hint="eastAsia"/>
                <w:sz w:val="24"/>
              </w:rPr>
              <w:t>6</w:t>
            </w:r>
          </w:p>
        </w:tc>
        <w:tc>
          <w:tcPr>
            <w:tcW w:w="3348" w:type="dxa"/>
            <w:vAlign w:val="center"/>
          </w:tcPr>
          <w:p w:rsidR="006D2A54" w:rsidRPr="00830FE7" w:rsidRDefault="009275C8" w:rsidP="00A70115">
            <w:pPr>
              <w:jc w:val="center"/>
              <w:rPr>
                <w:rFonts w:ascii="仿宋_GB2312" w:eastAsia="仿宋_GB2312" w:hAnsi="宋体" w:cs="宋体"/>
                <w:color w:val="000000"/>
                <w:kern w:val="0"/>
                <w:szCs w:val="21"/>
              </w:rPr>
            </w:pPr>
            <w:r w:rsidRPr="001D6452">
              <w:rPr>
                <w:rFonts w:ascii="仿宋_GB2312" w:eastAsia="仿宋_GB2312" w:hAnsi="宋体" w:cs="宋体" w:hint="eastAsia"/>
                <w:color w:val="000000"/>
                <w:kern w:val="0"/>
                <w:szCs w:val="21"/>
              </w:rPr>
              <w:t>移动式机器人与特种机器人</w:t>
            </w:r>
            <w:r w:rsidR="006D2A54" w:rsidRPr="00830FE7">
              <w:rPr>
                <w:rFonts w:ascii="仿宋_GB2312" w:eastAsia="仿宋_GB2312" w:hAnsi="宋体" w:cs="宋体" w:hint="eastAsia"/>
                <w:color w:val="000000"/>
                <w:kern w:val="0"/>
                <w:szCs w:val="21"/>
              </w:rPr>
              <w:t>课程设计</w:t>
            </w:r>
          </w:p>
        </w:tc>
        <w:tc>
          <w:tcPr>
            <w:tcW w:w="1214"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32</w:t>
            </w:r>
          </w:p>
        </w:tc>
        <w:tc>
          <w:tcPr>
            <w:tcW w:w="103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4</w:t>
            </w:r>
          </w:p>
        </w:tc>
        <w:tc>
          <w:tcPr>
            <w:tcW w:w="2210" w:type="dxa"/>
            <w:vAlign w:val="center"/>
          </w:tcPr>
          <w:p w:rsidR="006D2A54" w:rsidRPr="00830FE7" w:rsidRDefault="006D2A54" w:rsidP="00A70115">
            <w:pPr>
              <w:spacing w:line="360" w:lineRule="auto"/>
              <w:jc w:val="center"/>
              <w:rPr>
                <w:rFonts w:ascii="仿宋_GB2312" w:eastAsia="仿宋_GB2312" w:hAnsi="宋体" w:cs="宋体"/>
                <w:color w:val="000000"/>
                <w:kern w:val="0"/>
                <w:szCs w:val="21"/>
              </w:rPr>
            </w:pPr>
            <w:r w:rsidRPr="00830FE7">
              <w:rPr>
                <w:rFonts w:ascii="仿宋_GB2312" w:eastAsia="仿宋_GB2312" w:hAnsi="宋体" w:cs="宋体" w:hint="eastAsia"/>
                <w:color w:val="000000"/>
                <w:kern w:val="0"/>
                <w:szCs w:val="21"/>
              </w:rPr>
              <w:t>蒋涛</w:t>
            </w:r>
          </w:p>
        </w:tc>
        <w:tc>
          <w:tcPr>
            <w:tcW w:w="1225" w:type="dxa"/>
            <w:vAlign w:val="center"/>
          </w:tcPr>
          <w:p w:rsidR="006D2A54" w:rsidRPr="00830FE7" w:rsidRDefault="006D2A54" w:rsidP="00A70115">
            <w:pPr>
              <w:jc w:val="center"/>
              <w:rPr>
                <w:rFonts w:ascii="仿宋_GB2312" w:eastAsia="仿宋_GB2312"/>
                <w:szCs w:val="21"/>
              </w:rPr>
            </w:pPr>
            <w:r w:rsidRPr="00830FE7">
              <w:rPr>
                <w:rFonts w:ascii="仿宋_GB2312" w:eastAsia="仿宋_GB2312" w:hint="eastAsia"/>
                <w:szCs w:val="21"/>
              </w:rPr>
              <w:t>7</w:t>
            </w:r>
          </w:p>
        </w:tc>
      </w:tr>
    </w:tbl>
    <w:p w:rsidR="006D2A54" w:rsidRDefault="006D2A54" w:rsidP="006D2A54">
      <w:pPr>
        <w:rPr>
          <w:rFonts w:eastAsia="仿宋_GB2312"/>
          <w:sz w:val="24"/>
        </w:rPr>
      </w:pPr>
    </w:p>
    <w:p w:rsidR="006D2A54" w:rsidRDefault="006D2A54" w:rsidP="006D2A54">
      <w:pPr>
        <w:rPr>
          <w:rFonts w:ascii="黑体" w:eastAsia="黑体" w:hAnsi="黑体"/>
          <w:sz w:val="24"/>
        </w:rPr>
      </w:pPr>
    </w:p>
    <w:p w:rsidR="00B877F8" w:rsidRDefault="00B877F8" w:rsidP="00840A24">
      <w:pPr>
        <w:spacing w:line="360" w:lineRule="auto"/>
        <w:ind w:firstLineChars="200" w:firstLine="720"/>
        <w:jc w:val="center"/>
        <w:rPr>
          <w:rFonts w:ascii="黑体" w:eastAsia="黑体" w:hAnsi="黑体"/>
          <w:bCs/>
          <w:kern w:val="0"/>
          <w:sz w:val="36"/>
          <w:szCs w:val="36"/>
        </w:rPr>
        <w:sectPr w:rsidR="00B877F8" w:rsidSect="00945DD5">
          <w:pgSz w:w="11906" w:h="16838"/>
          <w:pgMar w:top="1276" w:right="1134" w:bottom="1418" w:left="1418" w:header="851" w:footer="992" w:gutter="0"/>
          <w:cols w:space="425"/>
          <w:docGrid w:type="lines" w:linePitch="312"/>
        </w:sectPr>
      </w:pPr>
    </w:p>
    <w:p w:rsidR="00840A24" w:rsidRDefault="00840A24" w:rsidP="00840A24">
      <w:pPr>
        <w:spacing w:line="360" w:lineRule="auto"/>
        <w:ind w:firstLineChars="200" w:firstLine="720"/>
        <w:jc w:val="center"/>
        <w:rPr>
          <w:rFonts w:ascii="黑体" w:eastAsia="黑体" w:hAnsi="黑体"/>
          <w:bCs/>
          <w:kern w:val="0"/>
          <w:sz w:val="36"/>
          <w:szCs w:val="36"/>
        </w:rPr>
      </w:pPr>
      <w:r>
        <w:rPr>
          <w:rFonts w:ascii="黑体" w:eastAsia="黑体" w:hAnsi="黑体" w:hint="eastAsia"/>
          <w:bCs/>
          <w:kern w:val="0"/>
          <w:sz w:val="36"/>
          <w:szCs w:val="36"/>
        </w:rPr>
        <w:lastRenderedPageBreak/>
        <w:t>8.其他办学条件情况表</w:t>
      </w:r>
    </w:p>
    <w:p w:rsidR="00840A24" w:rsidRDefault="00840A24" w:rsidP="00840A24">
      <w:pPr>
        <w:spacing w:line="360" w:lineRule="auto"/>
        <w:ind w:firstLineChars="200" w:firstLine="482"/>
        <w:jc w:val="center"/>
        <w:rPr>
          <w:rFonts w:ascii="黑体" w:eastAsia="黑体" w:hAnsi="华文仿宋"/>
          <w:b/>
          <w:bCs/>
          <w:kern w:val="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548"/>
        <w:gridCol w:w="860"/>
        <w:gridCol w:w="874"/>
        <w:gridCol w:w="1565"/>
        <w:gridCol w:w="393"/>
        <w:gridCol w:w="566"/>
        <w:gridCol w:w="1214"/>
        <w:gridCol w:w="688"/>
        <w:gridCol w:w="528"/>
        <w:gridCol w:w="638"/>
        <w:gridCol w:w="498"/>
      </w:tblGrid>
      <w:tr w:rsidR="00840A24" w:rsidTr="005B5886">
        <w:trPr>
          <w:jc w:val="center"/>
        </w:trPr>
        <w:tc>
          <w:tcPr>
            <w:tcW w:w="1155" w:type="dxa"/>
            <w:gridSpan w:val="2"/>
            <w:vAlign w:val="center"/>
          </w:tcPr>
          <w:p w:rsidR="00840A24" w:rsidRDefault="00840A24" w:rsidP="005B5886">
            <w:pPr>
              <w:ind w:left="420" w:hangingChars="200" w:hanging="420"/>
              <w:jc w:val="center"/>
              <w:rPr>
                <w:rFonts w:eastAsia="仿宋_GB2312"/>
                <w:color w:val="000000"/>
              </w:rPr>
            </w:pPr>
            <w:r>
              <w:rPr>
                <w:rFonts w:eastAsia="仿宋_GB2312"/>
                <w:color w:val="000000"/>
              </w:rPr>
              <w:t>专业名称</w:t>
            </w:r>
          </w:p>
        </w:tc>
        <w:tc>
          <w:tcPr>
            <w:tcW w:w="4258" w:type="dxa"/>
            <w:gridSpan w:val="5"/>
            <w:vAlign w:val="center"/>
          </w:tcPr>
          <w:p w:rsidR="00840A24" w:rsidRDefault="00840A24" w:rsidP="005B5886">
            <w:pPr>
              <w:widowControl/>
              <w:jc w:val="center"/>
              <w:rPr>
                <w:rFonts w:eastAsia="仿宋_GB2312"/>
                <w:color w:val="000000"/>
              </w:rPr>
            </w:pPr>
            <w:r>
              <w:rPr>
                <w:rFonts w:eastAsia="仿宋_GB2312" w:hint="eastAsia"/>
                <w:color w:val="000000"/>
                <w:sz w:val="24"/>
              </w:rPr>
              <w:t>机器人工程</w:t>
            </w:r>
          </w:p>
        </w:tc>
        <w:tc>
          <w:tcPr>
            <w:tcW w:w="1214" w:type="dxa"/>
            <w:vAlign w:val="center"/>
          </w:tcPr>
          <w:p w:rsidR="00840A24" w:rsidRDefault="00840A24" w:rsidP="005B5886">
            <w:pPr>
              <w:widowControl/>
              <w:rPr>
                <w:rFonts w:eastAsia="仿宋_GB2312"/>
                <w:color w:val="000000"/>
              </w:rPr>
            </w:pPr>
            <w:r>
              <w:rPr>
                <w:rFonts w:eastAsia="仿宋_GB2312"/>
                <w:color w:val="000000"/>
              </w:rPr>
              <w:t>开办经费及来源</w:t>
            </w:r>
          </w:p>
        </w:tc>
        <w:tc>
          <w:tcPr>
            <w:tcW w:w="2352" w:type="dxa"/>
            <w:gridSpan w:val="4"/>
            <w:vAlign w:val="center"/>
          </w:tcPr>
          <w:p w:rsidR="00840A24" w:rsidRDefault="00840A24" w:rsidP="005B5886">
            <w:pPr>
              <w:widowControl/>
              <w:jc w:val="center"/>
              <w:rPr>
                <w:rFonts w:eastAsia="仿宋_GB2312"/>
                <w:color w:val="000000"/>
              </w:rPr>
            </w:pPr>
            <w:r>
              <w:rPr>
                <w:rFonts w:eastAsia="仿宋_GB2312" w:hint="eastAsia"/>
                <w:color w:val="000000"/>
              </w:rPr>
              <w:t>150</w:t>
            </w:r>
            <w:r>
              <w:rPr>
                <w:rFonts w:eastAsia="仿宋_GB2312" w:hint="eastAsia"/>
                <w:color w:val="000000"/>
              </w:rPr>
              <w:t>万</w:t>
            </w:r>
            <w:r>
              <w:rPr>
                <w:rFonts w:eastAsia="仿宋_GB2312" w:hint="eastAsia"/>
                <w:color w:val="000000"/>
              </w:rPr>
              <w:t>(3</w:t>
            </w:r>
            <w:r>
              <w:rPr>
                <w:rFonts w:eastAsia="仿宋_GB2312" w:hint="eastAsia"/>
                <w:color w:val="000000"/>
              </w:rPr>
              <w:t>年</w:t>
            </w:r>
            <w:r>
              <w:rPr>
                <w:rFonts w:eastAsia="仿宋_GB2312" w:hint="eastAsia"/>
                <w:color w:val="000000"/>
              </w:rPr>
              <w:t>)</w:t>
            </w:r>
          </w:p>
          <w:p w:rsidR="00840A24" w:rsidRDefault="00840A24" w:rsidP="005B5886">
            <w:pPr>
              <w:widowControl/>
              <w:jc w:val="center"/>
              <w:rPr>
                <w:rFonts w:eastAsia="仿宋_GB2312"/>
                <w:color w:val="000000"/>
              </w:rPr>
            </w:pPr>
            <w:r>
              <w:rPr>
                <w:rFonts w:eastAsia="仿宋_GB2312" w:hint="eastAsia"/>
                <w:color w:val="000000"/>
              </w:rPr>
              <w:t>/</w:t>
            </w:r>
            <w:r>
              <w:rPr>
                <w:rFonts w:eastAsia="仿宋_GB2312" w:hint="eastAsia"/>
                <w:color w:val="000000"/>
              </w:rPr>
              <w:t>学校</w:t>
            </w:r>
          </w:p>
        </w:tc>
      </w:tr>
      <w:tr w:rsidR="00840A24" w:rsidTr="005B5886">
        <w:trPr>
          <w:jc w:val="center"/>
        </w:trPr>
        <w:tc>
          <w:tcPr>
            <w:tcW w:w="2015" w:type="dxa"/>
            <w:gridSpan w:val="3"/>
            <w:vAlign w:val="center"/>
          </w:tcPr>
          <w:p w:rsidR="00840A24" w:rsidRDefault="00840A24" w:rsidP="005B5886">
            <w:pPr>
              <w:ind w:left="210" w:hangingChars="100" w:hanging="210"/>
              <w:rPr>
                <w:rFonts w:eastAsia="仿宋_GB2312"/>
                <w:color w:val="000000"/>
              </w:rPr>
            </w:pPr>
            <w:r>
              <w:rPr>
                <w:rFonts w:eastAsia="仿宋_GB2312"/>
                <w:color w:val="000000"/>
              </w:rPr>
              <w:t>申报专业副高及以上职称</w:t>
            </w:r>
            <w:r>
              <w:rPr>
                <w:rFonts w:eastAsia="仿宋_GB2312"/>
                <w:color w:val="000000"/>
              </w:rPr>
              <w:t>(</w:t>
            </w:r>
            <w:r>
              <w:rPr>
                <w:rFonts w:eastAsia="仿宋_GB2312"/>
                <w:color w:val="000000"/>
              </w:rPr>
              <w:t>在岗</w:t>
            </w:r>
            <w:r>
              <w:rPr>
                <w:rFonts w:eastAsia="仿宋_GB2312"/>
                <w:color w:val="000000"/>
              </w:rPr>
              <w:t>)</w:t>
            </w:r>
            <w:r>
              <w:rPr>
                <w:rFonts w:eastAsia="仿宋_GB2312"/>
                <w:color w:val="000000"/>
              </w:rPr>
              <w:t>人数</w:t>
            </w:r>
          </w:p>
        </w:tc>
        <w:tc>
          <w:tcPr>
            <w:tcW w:w="874" w:type="dxa"/>
            <w:vAlign w:val="center"/>
          </w:tcPr>
          <w:p w:rsidR="00840A24" w:rsidRDefault="00E35561" w:rsidP="005B5886">
            <w:pPr>
              <w:widowControl/>
              <w:jc w:val="center"/>
              <w:rPr>
                <w:rFonts w:eastAsia="仿宋_GB2312"/>
                <w:color w:val="000000"/>
              </w:rPr>
            </w:pPr>
            <w:r>
              <w:rPr>
                <w:rFonts w:eastAsia="仿宋_GB2312" w:hint="eastAsia"/>
                <w:color w:val="000000"/>
              </w:rPr>
              <w:t>13</w:t>
            </w:r>
          </w:p>
        </w:tc>
        <w:tc>
          <w:tcPr>
            <w:tcW w:w="1565" w:type="dxa"/>
            <w:vAlign w:val="center"/>
          </w:tcPr>
          <w:p w:rsidR="00840A24" w:rsidRDefault="00840A24" w:rsidP="005B5886">
            <w:pPr>
              <w:widowControl/>
              <w:jc w:val="center"/>
              <w:rPr>
                <w:rFonts w:eastAsia="仿宋_GB2312"/>
                <w:color w:val="000000"/>
              </w:rPr>
            </w:pPr>
            <w:r>
              <w:rPr>
                <w:rFonts w:eastAsia="仿宋_GB2312"/>
                <w:color w:val="000000"/>
              </w:rPr>
              <w:t>其中该专业</w:t>
            </w:r>
          </w:p>
          <w:p w:rsidR="00840A24" w:rsidRDefault="00840A24" w:rsidP="005B5886">
            <w:pPr>
              <w:widowControl/>
              <w:jc w:val="center"/>
              <w:rPr>
                <w:rFonts w:eastAsia="仿宋_GB2312"/>
                <w:color w:val="000000"/>
              </w:rPr>
            </w:pPr>
            <w:r>
              <w:rPr>
                <w:rFonts w:eastAsia="仿宋_GB2312"/>
                <w:color w:val="000000"/>
              </w:rPr>
              <w:t>专职在岗人数</w:t>
            </w:r>
          </w:p>
        </w:tc>
        <w:tc>
          <w:tcPr>
            <w:tcW w:w="959" w:type="dxa"/>
            <w:gridSpan w:val="2"/>
            <w:vAlign w:val="center"/>
          </w:tcPr>
          <w:p w:rsidR="00840A24" w:rsidRDefault="00E35561" w:rsidP="005B5886">
            <w:pPr>
              <w:widowControl/>
              <w:jc w:val="center"/>
              <w:rPr>
                <w:rFonts w:eastAsia="仿宋_GB2312"/>
                <w:color w:val="000000"/>
              </w:rPr>
            </w:pPr>
            <w:r>
              <w:rPr>
                <w:rFonts w:eastAsia="仿宋_GB2312" w:hint="eastAsia"/>
                <w:color w:val="000000"/>
              </w:rPr>
              <w:t>17</w:t>
            </w:r>
          </w:p>
        </w:tc>
        <w:tc>
          <w:tcPr>
            <w:tcW w:w="1214" w:type="dxa"/>
            <w:vAlign w:val="center"/>
          </w:tcPr>
          <w:p w:rsidR="00840A24" w:rsidRDefault="00840A24" w:rsidP="005B5886">
            <w:pPr>
              <w:widowControl/>
              <w:jc w:val="center"/>
              <w:rPr>
                <w:rFonts w:eastAsia="仿宋_GB2312"/>
                <w:color w:val="000000"/>
              </w:rPr>
            </w:pPr>
            <w:r>
              <w:rPr>
                <w:rFonts w:eastAsia="仿宋_GB2312"/>
                <w:color w:val="000000"/>
              </w:rPr>
              <w:t>其中校内</w:t>
            </w:r>
          </w:p>
          <w:p w:rsidR="00840A24" w:rsidRDefault="00840A24" w:rsidP="005B5886">
            <w:pPr>
              <w:widowControl/>
              <w:jc w:val="center"/>
              <w:rPr>
                <w:rFonts w:eastAsia="仿宋_GB2312"/>
                <w:color w:val="000000"/>
              </w:rPr>
            </w:pPr>
            <w:r>
              <w:rPr>
                <w:rFonts w:eastAsia="仿宋_GB2312"/>
                <w:color w:val="000000"/>
              </w:rPr>
              <w:t>兼职人数</w:t>
            </w:r>
          </w:p>
        </w:tc>
        <w:tc>
          <w:tcPr>
            <w:tcW w:w="688" w:type="dxa"/>
            <w:vAlign w:val="center"/>
          </w:tcPr>
          <w:p w:rsidR="00840A24" w:rsidRDefault="00840A24" w:rsidP="005B5886">
            <w:pPr>
              <w:widowControl/>
              <w:jc w:val="center"/>
              <w:rPr>
                <w:rFonts w:eastAsia="仿宋_GB2312"/>
                <w:color w:val="000000"/>
              </w:rPr>
            </w:pPr>
            <w:r>
              <w:rPr>
                <w:rFonts w:eastAsia="仿宋_GB2312" w:hint="eastAsia"/>
                <w:color w:val="000000"/>
              </w:rPr>
              <w:t>0</w:t>
            </w:r>
          </w:p>
        </w:tc>
        <w:tc>
          <w:tcPr>
            <w:tcW w:w="1166" w:type="dxa"/>
            <w:gridSpan w:val="2"/>
            <w:vAlign w:val="center"/>
          </w:tcPr>
          <w:p w:rsidR="00840A24" w:rsidRDefault="00840A24" w:rsidP="005B5886">
            <w:pPr>
              <w:widowControl/>
              <w:jc w:val="center"/>
              <w:rPr>
                <w:rFonts w:eastAsia="仿宋_GB2312"/>
                <w:color w:val="000000"/>
              </w:rPr>
            </w:pPr>
            <w:r>
              <w:rPr>
                <w:rFonts w:eastAsia="仿宋_GB2312"/>
                <w:color w:val="000000"/>
              </w:rPr>
              <w:t>其中校外兼职人数</w:t>
            </w:r>
          </w:p>
        </w:tc>
        <w:tc>
          <w:tcPr>
            <w:tcW w:w="498" w:type="dxa"/>
            <w:vAlign w:val="center"/>
          </w:tcPr>
          <w:p w:rsidR="00840A24" w:rsidRDefault="00840A24" w:rsidP="005B5886">
            <w:pPr>
              <w:widowControl/>
              <w:jc w:val="center"/>
              <w:rPr>
                <w:rFonts w:eastAsia="仿宋_GB2312"/>
                <w:color w:val="000000"/>
              </w:rPr>
            </w:pPr>
            <w:r>
              <w:rPr>
                <w:rFonts w:eastAsia="仿宋_GB2312" w:hint="eastAsia"/>
                <w:color w:val="000000"/>
              </w:rPr>
              <w:t>0</w:t>
            </w:r>
          </w:p>
        </w:tc>
      </w:tr>
      <w:tr w:rsidR="00840A24" w:rsidTr="005B5886">
        <w:trPr>
          <w:trHeight w:val="70"/>
          <w:jc w:val="center"/>
        </w:trPr>
        <w:tc>
          <w:tcPr>
            <w:tcW w:w="2015" w:type="dxa"/>
            <w:gridSpan w:val="3"/>
            <w:tcBorders>
              <w:top w:val="single" w:sz="4" w:space="0" w:color="auto"/>
              <w:bottom w:val="double" w:sz="4" w:space="0" w:color="auto"/>
            </w:tcBorders>
            <w:vAlign w:val="center"/>
          </w:tcPr>
          <w:p w:rsidR="00840A24" w:rsidRDefault="00840A24" w:rsidP="005B5886">
            <w:pPr>
              <w:jc w:val="center"/>
              <w:rPr>
                <w:rFonts w:eastAsia="仿宋_GB2312"/>
                <w:color w:val="000000"/>
              </w:rPr>
            </w:pPr>
            <w:r>
              <w:rPr>
                <w:rFonts w:eastAsia="仿宋_GB2312"/>
                <w:color w:val="000000"/>
              </w:rPr>
              <w:t>是否具备开办该</w:t>
            </w:r>
          </w:p>
          <w:p w:rsidR="00840A24" w:rsidRDefault="00840A24" w:rsidP="005B5886">
            <w:pPr>
              <w:jc w:val="center"/>
              <w:rPr>
                <w:rFonts w:eastAsia="仿宋_GB2312"/>
                <w:color w:val="000000"/>
              </w:rPr>
            </w:pPr>
            <w:r>
              <w:rPr>
                <w:rFonts w:eastAsia="仿宋_GB2312"/>
                <w:color w:val="000000"/>
              </w:rPr>
              <w:t>专业所必需的图书资料</w:t>
            </w:r>
          </w:p>
        </w:tc>
        <w:tc>
          <w:tcPr>
            <w:tcW w:w="874" w:type="dxa"/>
            <w:tcBorders>
              <w:bottom w:val="double" w:sz="4" w:space="0" w:color="auto"/>
            </w:tcBorders>
            <w:vAlign w:val="center"/>
          </w:tcPr>
          <w:p w:rsidR="00840A24" w:rsidRDefault="00840A24" w:rsidP="005B5886">
            <w:pPr>
              <w:jc w:val="center"/>
              <w:rPr>
                <w:rFonts w:eastAsia="仿宋_GB2312"/>
                <w:color w:val="000000"/>
              </w:rPr>
            </w:pPr>
            <w:r>
              <w:rPr>
                <w:rFonts w:eastAsia="仿宋_GB2312" w:hint="eastAsia"/>
                <w:color w:val="000000"/>
              </w:rPr>
              <w:t>是</w:t>
            </w:r>
          </w:p>
        </w:tc>
        <w:tc>
          <w:tcPr>
            <w:tcW w:w="1958" w:type="dxa"/>
            <w:gridSpan w:val="2"/>
            <w:tcBorders>
              <w:bottom w:val="double" w:sz="4" w:space="0" w:color="auto"/>
            </w:tcBorders>
            <w:vAlign w:val="center"/>
          </w:tcPr>
          <w:p w:rsidR="00840A24" w:rsidRDefault="00840A24" w:rsidP="005B5886">
            <w:pPr>
              <w:widowControl/>
              <w:jc w:val="center"/>
              <w:rPr>
                <w:rFonts w:eastAsia="仿宋_GB2312"/>
                <w:color w:val="000000"/>
              </w:rPr>
            </w:pPr>
            <w:r>
              <w:rPr>
                <w:rFonts w:eastAsia="仿宋_GB2312"/>
                <w:color w:val="000000"/>
              </w:rPr>
              <w:t>可用于该专业的</w:t>
            </w:r>
          </w:p>
          <w:p w:rsidR="00840A24" w:rsidRDefault="00840A24" w:rsidP="005B5886">
            <w:pPr>
              <w:widowControl/>
              <w:jc w:val="center"/>
              <w:rPr>
                <w:rFonts w:eastAsia="仿宋_GB2312"/>
                <w:color w:val="000000"/>
              </w:rPr>
            </w:pPr>
            <w:r>
              <w:rPr>
                <w:rFonts w:eastAsia="仿宋_GB2312"/>
                <w:color w:val="000000"/>
              </w:rPr>
              <w:t>教学实验设备</w:t>
            </w:r>
          </w:p>
          <w:p w:rsidR="00840A24" w:rsidRDefault="00840A24" w:rsidP="005B5886">
            <w:pPr>
              <w:widowControl/>
              <w:jc w:val="center"/>
              <w:rPr>
                <w:rFonts w:eastAsia="仿宋_GB2312"/>
                <w:color w:val="000000"/>
              </w:rPr>
            </w:pPr>
            <w:r>
              <w:rPr>
                <w:rFonts w:eastAsia="仿宋_GB2312"/>
                <w:color w:val="000000"/>
              </w:rPr>
              <w:t>（千元以上）</w:t>
            </w:r>
          </w:p>
        </w:tc>
        <w:tc>
          <w:tcPr>
            <w:tcW w:w="1780" w:type="dxa"/>
            <w:gridSpan w:val="2"/>
            <w:tcBorders>
              <w:bottom w:val="double" w:sz="4" w:space="0" w:color="auto"/>
            </w:tcBorders>
            <w:vAlign w:val="center"/>
          </w:tcPr>
          <w:p w:rsidR="00840A24" w:rsidRDefault="00840A24" w:rsidP="005B5886">
            <w:pPr>
              <w:jc w:val="center"/>
              <w:rPr>
                <w:rFonts w:eastAsia="仿宋_GB2312"/>
                <w:color w:val="000000"/>
                <w:sz w:val="18"/>
              </w:rPr>
            </w:pPr>
          </w:p>
          <w:p w:rsidR="00840A24" w:rsidRDefault="00840A24" w:rsidP="005B5886">
            <w:pPr>
              <w:widowControl/>
              <w:jc w:val="center"/>
              <w:rPr>
                <w:rFonts w:eastAsia="仿宋_GB2312"/>
                <w:color w:val="000000"/>
                <w:sz w:val="18"/>
              </w:rPr>
            </w:pPr>
            <w:r>
              <w:rPr>
                <w:rFonts w:eastAsia="仿宋_GB2312" w:hint="eastAsia"/>
                <w:color w:val="000000"/>
                <w:sz w:val="18"/>
              </w:rPr>
              <w:t>302</w:t>
            </w:r>
          </w:p>
          <w:p w:rsidR="00840A24" w:rsidRDefault="00840A24" w:rsidP="005B5886">
            <w:pPr>
              <w:widowControl/>
              <w:ind w:firstLineChars="100" w:firstLine="180"/>
              <w:jc w:val="center"/>
              <w:rPr>
                <w:rFonts w:eastAsia="仿宋_GB2312"/>
                <w:color w:val="000000"/>
                <w:sz w:val="18"/>
              </w:rPr>
            </w:pPr>
            <w:r>
              <w:rPr>
                <w:rFonts w:eastAsia="仿宋_GB2312"/>
                <w:color w:val="000000"/>
                <w:sz w:val="18"/>
              </w:rPr>
              <w:t>（台</w:t>
            </w:r>
            <w:r>
              <w:rPr>
                <w:rFonts w:eastAsia="仿宋_GB2312"/>
                <w:color w:val="000000"/>
                <w:sz w:val="18"/>
              </w:rPr>
              <w:t>/</w:t>
            </w:r>
            <w:r>
              <w:rPr>
                <w:rFonts w:eastAsia="仿宋_GB2312"/>
                <w:color w:val="000000"/>
                <w:sz w:val="18"/>
              </w:rPr>
              <w:t>件）</w:t>
            </w:r>
          </w:p>
        </w:tc>
        <w:tc>
          <w:tcPr>
            <w:tcW w:w="1216" w:type="dxa"/>
            <w:gridSpan w:val="2"/>
            <w:tcBorders>
              <w:bottom w:val="double" w:sz="4" w:space="0" w:color="auto"/>
            </w:tcBorders>
            <w:vAlign w:val="center"/>
          </w:tcPr>
          <w:p w:rsidR="00840A24" w:rsidRDefault="00840A24" w:rsidP="005B5886">
            <w:pPr>
              <w:widowControl/>
              <w:jc w:val="center"/>
              <w:rPr>
                <w:rFonts w:eastAsia="仿宋_GB2312"/>
                <w:color w:val="000000"/>
              </w:rPr>
            </w:pPr>
            <w:r>
              <w:rPr>
                <w:rFonts w:eastAsia="仿宋_GB2312"/>
                <w:color w:val="000000"/>
              </w:rPr>
              <w:t>总</w:t>
            </w:r>
            <w:r>
              <w:rPr>
                <w:rFonts w:eastAsia="仿宋_GB2312"/>
                <w:color w:val="000000"/>
              </w:rPr>
              <w:t xml:space="preserve"> </w:t>
            </w:r>
            <w:r>
              <w:rPr>
                <w:rFonts w:eastAsia="仿宋_GB2312"/>
                <w:color w:val="000000"/>
              </w:rPr>
              <w:t>价</w:t>
            </w:r>
            <w:r>
              <w:rPr>
                <w:rFonts w:eastAsia="仿宋_GB2312"/>
                <w:color w:val="000000"/>
              </w:rPr>
              <w:t xml:space="preserve"> </w:t>
            </w:r>
            <w:r>
              <w:rPr>
                <w:rFonts w:eastAsia="仿宋_GB2312"/>
                <w:color w:val="000000"/>
              </w:rPr>
              <w:t>值</w:t>
            </w:r>
          </w:p>
          <w:p w:rsidR="00840A24" w:rsidRDefault="00840A24" w:rsidP="005B5886">
            <w:pPr>
              <w:jc w:val="center"/>
              <w:rPr>
                <w:rFonts w:eastAsia="仿宋_GB2312"/>
                <w:color w:val="000000"/>
              </w:rPr>
            </w:pPr>
            <w:r>
              <w:rPr>
                <w:rFonts w:eastAsia="仿宋_GB2312"/>
                <w:color w:val="000000"/>
              </w:rPr>
              <w:t>（万元）</w:t>
            </w:r>
          </w:p>
        </w:tc>
        <w:tc>
          <w:tcPr>
            <w:tcW w:w="1136" w:type="dxa"/>
            <w:gridSpan w:val="2"/>
            <w:tcBorders>
              <w:bottom w:val="double" w:sz="4" w:space="0" w:color="auto"/>
            </w:tcBorders>
            <w:vAlign w:val="center"/>
          </w:tcPr>
          <w:p w:rsidR="00840A24" w:rsidRDefault="00840A24" w:rsidP="005B5886">
            <w:pPr>
              <w:jc w:val="center"/>
              <w:rPr>
                <w:rFonts w:eastAsia="仿宋_GB2312"/>
                <w:color w:val="000000"/>
              </w:rPr>
            </w:pPr>
            <w:r>
              <w:rPr>
                <w:rFonts w:eastAsia="仿宋_GB2312" w:hint="eastAsia"/>
                <w:color w:val="000000"/>
              </w:rPr>
              <w:t>336.</w:t>
            </w:r>
            <w:r>
              <w:rPr>
                <w:rFonts w:eastAsia="仿宋_GB2312"/>
                <w:color w:val="000000"/>
              </w:rPr>
              <w:t>7</w:t>
            </w:r>
          </w:p>
        </w:tc>
      </w:tr>
      <w:tr w:rsidR="00840A24" w:rsidTr="005B5886">
        <w:trPr>
          <w:jc w:val="center"/>
        </w:trPr>
        <w:tc>
          <w:tcPr>
            <w:tcW w:w="607" w:type="dxa"/>
            <w:tcBorders>
              <w:top w:val="double" w:sz="4" w:space="0" w:color="auto"/>
            </w:tcBorders>
            <w:vAlign w:val="center"/>
          </w:tcPr>
          <w:p w:rsidR="00840A24" w:rsidRDefault="00840A24" w:rsidP="005B5886">
            <w:pPr>
              <w:jc w:val="center"/>
              <w:rPr>
                <w:rFonts w:eastAsia="仿宋_GB2312"/>
                <w:color w:val="000000"/>
              </w:rPr>
            </w:pPr>
            <w:r>
              <w:rPr>
                <w:rFonts w:eastAsia="仿宋_GB2312"/>
                <w:color w:val="000000"/>
              </w:rPr>
              <w:t>序</w:t>
            </w:r>
          </w:p>
          <w:p w:rsidR="00840A24" w:rsidRDefault="00840A24" w:rsidP="005B5886">
            <w:pPr>
              <w:jc w:val="center"/>
              <w:rPr>
                <w:rFonts w:eastAsia="仿宋_GB2312"/>
                <w:color w:val="000000"/>
              </w:rPr>
            </w:pPr>
            <w:r>
              <w:rPr>
                <w:rFonts w:eastAsia="仿宋_GB2312"/>
                <w:color w:val="000000"/>
              </w:rPr>
              <w:t>号</w:t>
            </w:r>
          </w:p>
        </w:tc>
        <w:tc>
          <w:tcPr>
            <w:tcW w:w="4240" w:type="dxa"/>
            <w:gridSpan w:val="5"/>
            <w:tcBorders>
              <w:top w:val="double" w:sz="4" w:space="0" w:color="auto"/>
            </w:tcBorders>
            <w:vAlign w:val="center"/>
          </w:tcPr>
          <w:p w:rsidR="00840A24" w:rsidRDefault="00840A24" w:rsidP="005B5886">
            <w:pPr>
              <w:jc w:val="center"/>
              <w:rPr>
                <w:rFonts w:eastAsia="仿宋_GB2312"/>
                <w:color w:val="000000"/>
              </w:rPr>
            </w:pPr>
            <w:r>
              <w:rPr>
                <w:rFonts w:eastAsia="仿宋_GB2312"/>
                <w:color w:val="000000"/>
              </w:rPr>
              <w:t>主要教学设备名称（限</w:t>
            </w:r>
            <w:r>
              <w:rPr>
                <w:rFonts w:eastAsia="仿宋_GB2312"/>
                <w:color w:val="000000"/>
              </w:rPr>
              <w:t>10</w:t>
            </w:r>
            <w:r>
              <w:rPr>
                <w:rFonts w:eastAsia="仿宋_GB2312"/>
                <w:color w:val="000000"/>
              </w:rPr>
              <w:t>项内）</w:t>
            </w:r>
          </w:p>
        </w:tc>
        <w:tc>
          <w:tcPr>
            <w:tcW w:w="1780" w:type="dxa"/>
            <w:gridSpan w:val="2"/>
            <w:tcBorders>
              <w:top w:val="double" w:sz="4" w:space="0" w:color="auto"/>
            </w:tcBorders>
            <w:vAlign w:val="center"/>
          </w:tcPr>
          <w:p w:rsidR="00840A24" w:rsidRDefault="00840A24" w:rsidP="005B5886">
            <w:pPr>
              <w:jc w:val="center"/>
              <w:rPr>
                <w:rFonts w:eastAsia="仿宋_GB2312"/>
                <w:color w:val="000000"/>
              </w:rPr>
            </w:pPr>
            <w:r>
              <w:rPr>
                <w:rFonts w:eastAsia="仿宋_GB2312"/>
                <w:color w:val="000000"/>
              </w:rPr>
              <w:t>型</w:t>
            </w:r>
            <w:r>
              <w:rPr>
                <w:rFonts w:eastAsia="仿宋_GB2312"/>
                <w:color w:val="000000"/>
              </w:rPr>
              <w:t xml:space="preserve">    </w:t>
            </w:r>
            <w:r>
              <w:rPr>
                <w:rFonts w:eastAsia="仿宋_GB2312"/>
                <w:color w:val="000000"/>
              </w:rPr>
              <w:t>号</w:t>
            </w:r>
          </w:p>
          <w:p w:rsidR="00840A24" w:rsidRDefault="00840A24" w:rsidP="005B5886">
            <w:pPr>
              <w:jc w:val="center"/>
              <w:rPr>
                <w:rFonts w:eastAsia="仿宋_GB2312"/>
                <w:color w:val="000000"/>
              </w:rPr>
            </w:pPr>
            <w:r>
              <w:rPr>
                <w:rFonts w:eastAsia="仿宋_GB2312"/>
                <w:color w:val="000000"/>
              </w:rPr>
              <w:t>规</w:t>
            </w:r>
            <w:r>
              <w:rPr>
                <w:rFonts w:eastAsia="仿宋_GB2312"/>
                <w:color w:val="000000"/>
              </w:rPr>
              <w:t xml:space="preserve">    </w:t>
            </w:r>
            <w:r>
              <w:rPr>
                <w:rFonts w:eastAsia="仿宋_GB2312"/>
                <w:color w:val="000000"/>
              </w:rPr>
              <w:t>格</w:t>
            </w:r>
          </w:p>
        </w:tc>
        <w:tc>
          <w:tcPr>
            <w:tcW w:w="688" w:type="dxa"/>
            <w:tcBorders>
              <w:top w:val="double" w:sz="4" w:space="0" w:color="auto"/>
            </w:tcBorders>
            <w:vAlign w:val="center"/>
          </w:tcPr>
          <w:p w:rsidR="00840A24" w:rsidRDefault="00840A24" w:rsidP="005B5886">
            <w:pPr>
              <w:jc w:val="center"/>
              <w:rPr>
                <w:rFonts w:eastAsia="仿宋_GB2312"/>
                <w:color w:val="000000"/>
                <w:sz w:val="18"/>
              </w:rPr>
            </w:pPr>
            <w:r>
              <w:rPr>
                <w:rFonts w:eastAsia="仿宋_GB2312"/>
                <w:color w:val="000000"/>
                <w:sz w:val="18"/>
              </w:rPr>
              <w:t>台</w:t>
            </w:r>
            <w:r>
              <w:rPr>
                <w:rFonts w:eastAsia="仿宋_GB2312"/>
                <w:color w:val="000000"/>
                <w:sz w:val="18"/>
              </w:rPr>
              <w:t>(</w:t>
            </w:r>
            <w:r>
              <w:rPr>
                <w:rFonts w:eastAsia="仿宋_GB2312"/>
                <w:color w:val="000000"/>
                <w:sz w:val="18"/>
              </w:rPr>
              <w:t>件</w:t>
            </w:r>
            <w:r>
              <w:rPr>
                <w:rFonts w:eastAsia="仿宋_GB2312"/>
                <w:color w:val="000000"/>
                <w:sz w:val="18"/>
              </w:rPr>
              <w:t>)</w:t>
            </w:r>
          </w:p>
        </w:tc>
        <w:tc>
          <w:tcPr>
            <w:tcW w:w="1664" w:type="dxa"/>
            <w:gridSpan w:val="3"/>
            <w:tcBorders>
              <w:top w:val="double" w:sz="4" w:space="0" w:color="auto"/>
            </w:tcBorders>
            <w:vAlign w:val="center"/>
          </w:tcPr>
          <w:p w:rsidR="00840A24" w:rsidRDefault="00840A24" w:rsidP="005B5886">
            <w:pPr>
              <w:jc w:val="center"/>
              <w:rPr>
                <w:rFonts w:eastAsia="仿宋_GB2312"/>
                <w:color w:val="000000"/>
              </w:rPr>
            </w:pPr>
            <w:r>
              <w:rPr>
                <w:rFonts w:eastAsia="仿宋_GB2312"/>
                <w:color w:val="000000"/>
              </w:rPr>
              <w:t>购</w:t>
            </w:r>
            <w:r>
              <w:rPr>
                <w:rFonts w:eastAsia="仿宋_GB2312"/>
                <w:color w:val="000000"/>
              </w:rPr>
              <w:t xml:space="preserve"> </w:t>
            </w:r>
            <w:r>
              <w:rPr>
                <w:rFonts w:eastAsia="仿宋_GB2312"/>
                <w:color w:val="000000"/>
              </w:rPr>
              <w:t>入</w:t>
            </w:r>
            <w:r>
              <w:rPr>
                <w:rFonts w:eastAsia="仿宋_GB2312"/>
                <w:color w:val="000000"/>
              </w:rPr>
              <w:t xml:space="preserve"> </w:t>
            </w:r>
            <w:r>
              <w:rPr>
                <w:rFonts w:eastAsia="仿宋_GB2312"/>
                <w:color w:val="000000"/>
              </w:rPr>
              <w:t>时</w:t>
            </w:r>
            <w:r>
              <w:rPr>
                <w:rFonts w:eastAsia="仿宋_GB2312"/>
                <w:color w:val="000000"/>
              </w:rPr>
              <w:t xml:space="preserve"> </w:t>
            </w:r>
            <w:r>
              <w:rPr>
                <w:rFonts w:eastAsia="仿宋_GB2312"/>
                <w:color w:val="000000"/>
              </w:rPr>
              <w:t>间</w:t>
            </w:r>
          </w:p>
        </w:tc>
      </w:tr>
      <w:tr w:rsidR="00840A24" w:rsidTr="005B5886">
        <w:trPr>
          <w:trHeight w:val="425"/>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1</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机器人套件</w:t>
            </w:r>
          </w:p>
        </w:tc>
        <w:tc>
          <w:tcPr>
            <w:tcW w:w="1780" w:type="dxa"/>
            <w:gridSpan w:val="2"/>
            <w:vAlign w:val="center"/>
          </w:tcPr>
          <w:p w:rsidR="00840A24" w:rsidRDefault="00840A24" w:rsidP="005B5886">
            <w:pPr>
              <w:rPr>
                <w:rFonts w:eastAsia="仿宋_GB2312"/>
                <w:color w:val="000000"/>
              </w:rPr>
            </w:pPr>
            <w:r>
              <w:rPr>
                <w:rFonts w:eastAsia="仿宋_GB2312"/>
                <w:color w:val="000000"/>
              </w:rPr>
              <w:t>ROSYS-2C</w:t>
            </w:r>
          </w:p>
          <w:p w:rsidR="00840A24" w:rsidRDefault="00840A24" w:rsidP="005B5886">
            <w:pPr>
              <w:rPr>
                <w:rFonts w:eastAsia="仿宋_GB2312"/>
                <w:color w:val="000000"/>
              </w:rPr>
            </w:pPr>
            <w:r>
              <w:rPr>
                <w:rFonts w:eastAsia="仿宋_GB2312" w:hint="eastAsia"/>
                <w:color w:val="000000"/>
              </w:rPr>
              <w:t>箱式</w:t>
            </w:r>
          </w:p>
        </w:tc>
        <w:tc>
          <w:tcPr>
            <w:tcW w:w="688" w:type="dxa"/>
            <w:vAlign w:val="center"/>
          </w:tcPr>
          <w:p w:rsidR="00840A24" w:rsidRDefault="00840A24" w:rsidP="005B5886">
            <w:pPr>
              <w:rPr>
                <w:rFonts w:eastAsia="仿宋_GB2312"/>
                <w:color w:val="000000"/>
              </w:rPr>
            </w:pPr>
            <w:r>
              <w:rPr>
                <w:rFonts w:eastAsia="仿宋_GB2312" w:hint="eastAsia"/>
                <w:color w:val="000000"/>
              </w:rPr>
              <w:t>10</w:t>
            </w:r>
          </w:p>
        </w:tc>
        <w:tc>
          <w:tcPr>
            <w:tcW w:w="1664" w:type="dxa"/>
            <w:gridSpan w:val="3"/>
            <w:vAlign w:val="center"/>
          </w:tcPr>
          <w:p w:rsidR="00840A24" w:rsidRDefault="00840A24" w:rsidP="005B5886">
            <w:pPr>
              <w:rPr>
                <w:rFonts w:eastAsia="仿宋_GB2312"/>
                <w:color w:val="000000"/>
              </w:rPr>
            </w:pPr>
            <w:r>
              <w:rPr>
                <w:rFonts w:eastAsia="仿宋_GB2312"/>
                <w:color w:val="000000"/>
              </w:rPr>
              <w:t>2016.11</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2</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集成训练平台</w:t>
            </w:r>
          </w:p>
        </w:tc>
        <w:tc>
          <w:tcPr>
            <w:tcW w:w="1780" w:type="dxa"/>
            <w:gridSpan w:val="2"/>
            <w:vAlign w:val="center"/>
          </w:tcPr>
          <w:p w:rsidR="00840A24" w:rsidRDefault="00840A24" w:rsidP="005B5886">
            <w:pPr>
              <w:rPr>
                <w:rFonts w:eastAsia="仿宋_GB2312"/>
                <w:color w:val="000000"/>
              </w:rPr>
            </w:pPr>
            <w:r>
              <w:rPr>
                <w:rFonts w:eastAsia="仿宋_GB2312"/>
                <w:color w:val="000000"/>
              </w:rPr>
              <w:t>ZUBO</w:t>
            </w:r>
          </w:p>
          <w:p w:rsidR="00840A24" w:rsidRDefault="00840A24" w:rsidP="005B5886">
            <w:pPr>
              <w:rPr>
                <w:rFonts w:eastAsia="仿宋_GB2312"/>
                <w:color w:val="000000"/>
              </w:rPr>
            </w:pPr>
            <w:r>
              <w:rPr>
                <w:rFonts w:eastAsia="仿宋_GB2312" w:hint="eastAsia"/>
                <w:color w:val="000000"/>
              </w:rPr>
              <w:t>双核</w:t>
            </w:r>
            <w:r>
              <w:rPr>
                <w:rFonts w:eastAsia="仿宋_GB2312" w:hint="eastAsia"/>
                <w:color w:val="000000"/>
              </w:rPr>
              <w:t>Corter-A9 67MHZ</w:t>
            </w:r>
          </w:p>
        </w:tc>
        <w:tc>
          <w:tcPr>
            <w:tcW w:w="688" w:type="dxa"/>
            <w:vAlign w:val="center"/>
          </w:tcPr>
          <w:p w:rsidR="00840A24" w:rsidRDefault="00840A24" w:rsidP="005B5886">
            <w:pPr>
              <w:rPr>
                <w:rFonts w:eastAsia="仿宋_GB2312"/>
                <w:color w:val="000000"/>
              </w:rPr>
            </w:pPr>
            <w:r>
              <w:rPr>
                <w:rFonts w:eastAsia="仿宋_GB2312" w:hint="eastAsia"/>
                <w:color w:val="000000"/>
              </w:rPr>
              <w:t>10</w:t>
            </w:r>
          </w:p>
        </w:tc>
        <w:tc>
          <w:tcPr>
            <w:tcW w:w="1664" w:type="dxa"/>
            <w:gridSpan w:val="3"/>
            <w:vAlign w:val="center"/>
          </w:tcPr>
          <w:p w:rsidR="00840A24" w:rsidRDefault="00840A24" w:rsidP="005B5886">
            <w:pPr>
              <w:rPr>
                <w:rFonts w:eastAsia="仿宋_GB2312"/>
                <w:color w:val="000000"/>
              </w:rPr>
            </w:pPr>
            <w:r>
              <w:rPr>
                <w:rFonts w:eastAsia="仿宋_GB2312"/>
                <w:color w:val="000000"/>
              </w:rPr>
              <w:t>2016.01</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3</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电动车机器人平台</w:t>
            </w:r>
          </w:p>
        </w:tc>
        <w:tc>
          <w:tcPr>
            <w:tcW w:w="1780" w:type="dxa"/>
            <w:gridSpan w:val="2"/>
            <w:vAlign w:val="center"/>
          </w:tcPr>
          <w:p w:rsidR="00840A24" w:rsidRDefault="00840A24" w:rsidP="005B5886">
            <w:pPr>
              <w:rPr>
                <w:rFonts w:eastAsia="仿宋_GB2312"/>
                <w:color w:val="000000"/>
              </w:rPr>
            </w:pPr>
            <w:r>
              <w:rPr>
                <w:rFonts w:eastAsia="仿宋_GB2312"/>
                <w:color w:val="000000"/>
              </w:rPr>
              <w:t>LL-CR1000</w:t>
            </w:r>
          </w:p>
          <w:p w:rsidR="00840A24" w:rsidRDefault="00840A24" w:rsidP="005B5886">
            <w:pPr>
              <w:rPr>
                <w:rFonts w:eastAsia="仿宋_GB2312"/>
                <w:color w:val="000000"/>
              </w:rPr>
            </w:pPr>
            <w:r>
              <w:rPr>
                <w:rFonts w:eastAsia="仿宋_GB2312" w:hint="eastAsia"/>
                <w:color w:val="000000"/>
              </w:rPr>
              <w:t>轴距</w:t>
            </w:r>
            <w:r>
              <w:rPr>
                <w:rFonts w:eastAsia="仿宋_GB2312" w:hint="eastAsia"/>
                <w:color w:val="000000"/>
              </w:rPr>
              <w:t>1998mm</w:t>
            </w:r>
          </w:p>
        </w:tc>
        <w:tc>
          <w:tcPr>
            <w:tcW w:w="688" w:type="dxa"/>
            <w:vAlign w:val="center"/>
          </w:tcPr>
          <w:p w:rsidR="00840A24" w:rsidRDefault="00840A24" w:rsidP="005B5886">
            <w:pPr>
              <w:rPr>
                <w:rFonts w:eastAsia="仿宋_GB2312"/>
                <w:color w:val="000000"/>
              </w:rPr>
            </w:pPr>
            <w:r>
              <w:rPr>
                <w:rFonts w:eastAsia="仿宋_GB2312" w:hint="eastAsia"/>
                <w:color w:val="000000"/>
              </w:rPr>
              <w:t>1</w:t>
            </w:r>
          </w:p>
        </w:tc>
        <w:tc>
          <w:tcPr>
            <w:tcW w:w="1664" w:type="dxa"/>
            <w:gridSpan w:val="3"/>
            <w:vAlign w:val="center"/>
          </w:tcPr>
          <w:p w:rsidR="00840A24" w:rsidRDefault="00840A24" w:rsidP="005B5886">
            <w:pPr>
              <w:rPr>
                <w:rFonts w:eastAsia="仿宋_GB2312"/>
                <w:color w:val="000000"/>
              </w:rPr>
            </w:pPr>
            <w:r>
              <w:rPr>
                <w:rFonts w:eastAsia="仿宋_GB2312"/>
                <w:color w:val="000000"/>
              </w:rPr>
              <w:t>2014.12</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4</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仿人机器人平台</w:t>
            </w:r>
          </w:p>
        </w:tc>
        <w:tc>
          <w:tcPr>
            <w:tcW w:w="1780" w:type="dxa"/>
            <w:gridSpan w:val="2"/>
            <w:vAlign w:val="center"/>
          </w:tcPr>
          <w:p w:rsidR="00840A24" w:rsidRDefault="00840A24" w:rsidP="005B5886">
            <w:pPr>
              <w:rPr>
                <w:rFonts w:eastAsia="仿宋_GB2312"/>
                <w:color w:val="000000"/>
              </w:rPr>
            </w:pPr>
            <w:r>
              <w:rPr>
                <w:rFonts w:eastAsia="仿宋_GB2312" w:hint="eastAsia"/>
                <w:color w:val="000000"/>
              </w:rPr>
              <w:t>标准型</w:t>
            </w:r>
          </w:p>
          <w:p w:rsidR="00840A24" w:rsidRDefault="00840A24" w:rsidP="005B5886">
            <w:pPr>
              <w:rPr>
                <w:rFonts w:eastAsia="仿宋_GB2312"/>
                <w:color w:val="000000"/>
              </w:rPr>
            </w:pPr>
            <w:r>
              <w:rPr>
                <w:rFonts w:eastAsia="仿宋_GB2312"/>
                <w:color w:val="000000"/>
              </w:rPr>
              <w:t>574*275*311</w:t>
            </w:r>
          </w:p>
        </w:tc>
        <w:tc>
          <w:tcPr>
            <w:tcW w:w="688" w:type="dxa"/>
            <w:vAlign w:val="center"/>
          </w:tcPr>
          <w:p w:rsidR="00840A24" w:rsidRDefault="00840A24" w:rsidP="005B5886">
            <w:pPr>
              <w:rPr>
                <w:rFonts w:eastAsia="仿宋_GB2312"/>
                <w:color w:val="000000"/>
              </w:rPr>
            </w:pPr>
            <w:r>
              <w:rPr>
                <w:rFonts w:eastAsia="仿宋_GB2312" w:hint="eastAsia"/>
                <w:color w:val="000000"/>
              </w:rPr>
              <w:t>2</w:t>
            </w:r>
          </w:p>
        </w:tc>
        <w:tc>
          <w:tcPr>
            <w:tcW w:w="1664" w:type="dxa"/>
            <w:gridSpan w:val="3"/>
            <w:vAlign w:val="center"/>
          </w:tcPr>
          <w:p w:rsidR="00840A24" w:rsidRDefault="00840A24" w:rsidP="005B5886">
            <w:pPr>
              <w:rPr>
                <w:rFonts w:eastAsia="仿宋_GB2312"/>
                <w:color w:val="000000"/>
              </w:rPr>
            </w:pPr>
            <w:r>
              <w:rPr>
                <w:rFonts w:eastAsia="仿宋_GB2312"/>
                <w:color w:val="000000"/>
              </w:rPr>
              <w:t>2014.1</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5</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可编程序控制器</w:t>
            </w:r>
          </w:p>
        </w:tc>
        <w:tc>
          <w:tcPr>
            <w:tcW w:w="1780" w:type="dxa"/>
            <w:gridSpan w:val="2"/>
            <w:vAlign w:val="center"/>
          </w:tcPr>
          <w:p w:rsidR="00840A24" w:rsidRDefault="00840A24" w:rsidP="005B5886">
            <w:pPr>
              <w:rPr>
                <w:rFonts w:eastAsia="仿宋_GB2312"/>
                <w:color w:val="000000"/>
              </w:rPr>
            </w:pPr>
            <w:r>
              <w:rPr>
                <w:rFonts w:eastAsia="仿宋_GB2312"/>
                <w:color w:val="000000"/>
              </w:rPr>
              <w:t>DVP32EH00R3-L</w:t>
            </w:r>
          </w:p>
          <w:p w:rsidR="00840A24" w:rsidRDefault="00840A24" w:rsidP="005B5886">
            <w:pPr>
              <w:rPr>
                <w:rFonts w:eastAsia="仿宋_GB2312"/>
                <w:color w:val="000000"/>
              </w:rPr>
            </w:pPr>
            <w:r>
              <w:rPr>
                <w:rFonts w:eastAsia="仿宋_GB2312"/>
                <w:color w:val="000000"/>
              </w:rPr>
              <w:t>200*100*100</w:t>
            </w:r>
          </w:p>
        </w:tc>
        <w:tc>
          <w:tcPr>
            <w:tcW w:w="688" w:type="dxa"/>
            <w:vAlign w:val="center"/>
          </w:tcPr>
          <w:p w:rsidR="00840A24" w:rsidRDefault="00840A24" w:rsidP="005B5886">
            <w:pPr>
              <w:rPr>
                <w:rFonts w:eastAsia="仿宋_GB2312"/>
                <w:color w:val="000000"/>
              </w:rPr>
            </w:pPr>
            <w:r>
              <w:rPr>
                <w:rFonts w:eastAsia="仿宋_GB2312" w:hint="eastAsia"/>
                <w:color w:val="000000"/>
              </w:rPr>
              <w:t>20</w:t>
            </w:r>
          </w:p>
        </w:tc>
        <w:tc>
          <w:tcPr>
            <w:tcW w:w="1664" w:type="dxa"/>
            <w:gridSpan w:val="3"/>
            <w:vAlign w:val="center"/>
          </w:tcPr>
          <w:p w:rsidR="00840A24" w:rsidRDefault="00840A24" w:rsidP="005B5886">
            <w:pPr>
              <w:rPr>
                <w:rFonts w:eastAsia="仿宋_GB2312"/>
                <w:color w:val="000000"/>
              </w:rPr>
            </w:pPr>
            <w:r>
              <w:rPr>
                <w:rFonts w:eastAsia="仿宋_GB2312"/>
                <w:color w:val="000000"/>
              </w:rPr>
              <w:t>2014.1</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6</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机器人远程操作系统</w:t>
            </w:r>
          </w:p>
        </w:tc>
        <w:tc>
          <w:tcPr>
            <w:tcW w:w="1780" w:type="dxa"/>
            <w:gridSpan w:val="2"/>
            <w:vAlign w:val="center"/>
          </w:tcPr>
          <w:p w:rsidR="00840A24" w:rsidRDefault="00840A24" w:rsidP="005B5886">
            <w:pPr>
              <w:rPr>
                <w:rFonts w:eastAsia="仿宋_GB2312"/>
                <w:color w:val="000000"/>
              </w:rPr>
            </w:pPr>
            <w:r>
              <w:rPr>
                <w:rFonts w:eastAsia="仿宋_GB2312" w:hint="eastAsia"/>
                <w:color w:val="000000"/>
              </w:rPr>
              <w:t>（</w:t>
            </w:r>
            <w:r>
              <w:rPr>
                <w:rFonts w:eastAsia="仿宋_GB2312" w:hint="eastAsia"/>
                <w:color w:val="000000"/>
              </w:rPr>
              <w:t>MT-R</w:t>
            </w:r>
            <w:r>
              <w:rPr>
                <w:rFonts w:eastAsia="仿宋_GB2312" w:hint="eastAsia"/>
                <w:color w:val="000000"/>
              </w:rPr>
              <w:t>）</w:t>
            </w:r>
          </w:p>
        </w:tc>
        <w:tc>
          <w:tcPr>
            <w:tcW w:w="688" w:type="dxa"/>
            <w:vAlign w:val="center"/>
          </w:tcPr>
          <w:p w:rsidR="00840A24" w:rsidRDefault="00840A24" w:rsidP="005B5886">
            <w:pPr>
              <w:rPr>
                <w:rFonts w:eastAsia="仿宋_GB2312"/>
                <w:color w:val="000000"/>
              </w:rPr>
            </w:pPr>
            <w:r>
              <w:rPr>
                <w:rFonts w:eastAsia="仿宋_GB2312" w:hint="eastAsia"/>
                <w:color w:val="000000"/>
              </w:rPr>
              <w:t>1</w:t>
            </w:r>
          </w:p>
        </w:tc>
        <w:tc>
          <w:tcPr>
            <w:tcW w:w="1664" w:type="dxa"/>
            <w:gridSpan w:val="3"/>
            <w:vAlign w:val="center"/>
          </w:tcPr>
          <w:p w:rsidR="00840A24" w:rsidRDefault="00840A24" w:rsidP="005B5886">
            <w:pPr>
              <w:rPr>
                <w:rFonts w:eastAsia="仿宋_GB2312"/>
                <w:color w:val="000000"/>
              </w:rPr>
            </w:pPr>
            <w:r>
              <w:rPr>
                <w:rFonts w:eastAsia="仿宋_GB2312" w:hint="eastAsia"/>
                <w:color w:val="000000"/>
              </w:rPr>
              <w:t>2011</w:t>
            </w:r>
            <w:r>
              <w:rPr>
                <w:rFonts w:eastAsia="仿宋_GB2312"/>
                <w:color w:val="000000"/>
              </w:rPr>
              <w:t>.1</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7</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姿态方位组合导航系统</w:t>
            </w:r>
          </w:p>
        </w:tc>
        <w:tc>
          <w:tcPr>
            <w:tcW w:w="1780" w:type="dxa"/>
            <w:gridSpan w:val="2"/>
            <w:vAlign w:val="center"/>
          </w:tcPr>
          <w:p w:rsidR="00840A24" w:rsidRDefault="00840A24" w:rsidP="005B5886">
            <w:pPr>
              <w:rPr>
                <w:rFonts w:eastAsia="仿宋_GB2312"/>
                <w:color w:val="000000"/>
              </w:rPr>
            </w:pPr>
            <w:r>
              <w:rPr>
                <w:rFonts w:eastAsia="仿宋_GB2312"/>
                <w:color w:val="000000"/>
              </w:rPr>
              <w:t>XW-ADU V1.0</w:t>
            </w:r>
          </w:p>
        </w:tc>
        <w:tc>
          <w:tcPr>
            <w:tcW w:w="688" w:type="dxa"/>
            <w:vAlign w:val="center"/>
          </w:tcPr>
          <w:p w:rsidR="00840A24" w:rsidRDefault="00840A24" w:rsidP="005B5886">
            <w:pPr>
              <w:rPr>
                <w:rFonts w:eastAsia="仿宋_GB2312"/>
                <w:color w:val="000000"/>
              </w:rPr>
            </w:pPr>
            <w:r>
              <w:rPr>
                <w:rFonts w:eastAsia="仿宋_GB2312" w:hint="eastAsia"/>
                <w:color w:val="000000"/>
              </w:rPr>
              <w:t>1</w:t>
            </w:r>
          </w:p>
        </w:tc>
        <w:tc>
          <w:tcPr>
            <w:tcW w:w="1664" w:type="dxa"/>
            <w:gridSpan w:val="3"/>
            <w:vAlign w:val="center"/>
          </w:tcPr>
          <w:p w:rsidR="00840A24" w:rsidRDefault="00840A24" w:rsidP="005B5886">
            <w:pPr>
              <w:rPr>
                <w:rFonts w:eastAsia="仿宋_GB2312"/>
                <w:color w:val="000000"/>
              </w:rPr>
            </w:pPr>
            <w:r>
              <w:rPr>
                <w:rFonts w:eastAsia="仿宋_GB2312" w:hint="eastAsia"/>
                <w:color w:val="000000"/>
              </w:rPr>
              <w:t>2015</w:t>
            </w:r>
            <w:r>
              <w:rPr>
                <w:rFonts w:eastAsia="仿宋_GB2312"/>
                <w:color w:val="000000"/>
              </w:rPr>
              <w:t>.1</w:t>
            </w:r>
            <w:r>
              <w:rPr>
                <w:rFonts w:eastAsia="仿宋_GB2312" w:hint="eastAsia"/>
                <w:color w:val="000000"/>
              </w:rPr>
              <w:t>2</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8</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开放式机器人移动平台</w:t>
            </w:r>
          </w:p>
        </w:tc>
        <w:tc>
          <w:tcPr>
            <w:tcW w:w="1780" w:type="dxa"/>
            <w:gridSpan w:val="2"/>
            <w:vAlign w:val="center"/>
          </w:tcPr>
          <w:p w:rsidR="00840A24" w:rsidRDefault="00840A24" w:rsidP="005B5886">
            <w:pPr>
              <w:rPr>
                <w:rFonts w:eastAsia="仿宋_GB2312"/>
                <w:color w:val="000000"/>
              </w:rPr>
            </w:pPr>
            <w:r>
              <w:rPr>
                <w:rFonts w:eastAsia="仿宋_GB2312"/>
                <w:color w:val="000000"/>
              </w:rPr>
              <w:t>Turtlebot2</w:t>
            </w:r>
          </w:p>
        </w:tc>
        <w:tc>
          <w:tcPr>
            <w:tcW w:w="688" w:type="dxa"/>
            <w:vAlign w:val="center"/>
          </w:tcPr>
          <w:p w:rsidR="00840A24" w:rsidRDefault="00840A24" w:rsidP="005B5886">
            <w:pPr>
              <w:rPr>
                <w:rFonts w:eastAsia="仿宋_GB2312"/>
                <w:color w:val="000000"/>
              </w:rPr>
            </w:pPr>
            <w:r>
              <w:rPr>
                <w:rFonts w:eastAsia="仿宋_GB2312" w:hint="eastAsia"/>
                <w:color w:val="000000"/>
              </w:rPr>
              <w:t>1</w:t>
            </w:r>
          </w:p>
        </w:tc>
        <w:tc>
          <w:tcPr>
            <w:tcW w:w="1664" w:type="dxa"/>
            <w:gridSpan w:val="3"/>
            <w:vAlign w:val="center"/>
          </w:tcPr>
          <w:p w:rsidR="00840A24" w:rsidRDefault="00840A24" w:rsidP="005B5886">
            <w:pPr>
              <w:rPr>
                <w:rFonts w:eastAsia="仿宋_GB2312"/>
                <w:color w:val="000000"/>
              </w:rPr>
            </w:pPr>
            <w:r>
              <w:rPr>
                <w:rFonts w:eastAsia="仿宋_GB2312" w:hint="eastAsia"/>
                <w:color w:val="000000"/>
              </w:rPr>
              <w:t>2015.12</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9</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四驱电动车（含超声波传感器）</w:t>
            </w:r>
          </w:p>
        </w:tc>
        <w:tc>
          <w:tcPr>
            <w:tcW w:w="1780" w:type="dxa"/>
            <w:gridSpan w:val="2"/>
            <w:vAlign w:val="center"/>
          </w:tcPr>
          <w:p w:rsidR="00840A24" w:rsidRDefault="00840A24" w:rsidP="005B5886">
            <w:pPr>
              <w:rPr>
                <w:rFonts w:eastAsia="仿宋_GB2312"/>
                <w:color w:val="000000"/>
              </w:rPr>
            </w:pPr>
            <w:r>
              <w:rPr>
                <w:rFonts w:eastAsia="仿宋_GB2312"/>
                <w:color w:val="000000"/>
              </w:rPr>
              <w:t>LC-GR1001</w:t>
            </w:r>
          </w:p>
        </w:tc>
        <w:tc>
          <w:tcPr>
            <w:tcW w:w="688" w:type="dxa"/>
            <w:vAlign w:val="center"/>
          </w:tcPr>
          <w:p w:rsidR="00840A24" w:rsidRDefault="00840A24" w:rsidP="005B5886">
            <w:pPr>
              <w:rPr>
                <w:rFonts w:eastAsia="仿宋_GB2312"/>
                <w:color w:val="000000"/>
              </w:rPr>
            </w:pPr>
            <w:r>
              <w:rPr>
                <w:rFonts w:eastAsia="仿宋_GB2312" w:hint="eastAsia"/>
                <w:color w:val="000000"/>
              </w:rPr>
              <w:t>1</w:t>
            </w:r>
          </w:p>
        </w:tc>
        <w:tc>
          <w:tcPr>
            <w:tcW w:w="1664" w:type="dxa"/>
            <w:gridSpan w:val="3"/>
            <w:vAlign w:val="center"/>
          </w:tcPr>
          <w:p w:rsidR="00840A24" w:rsidRDefault="00840A24" w:rsidP="005B5886">
            <w:pPr>
              <w:rPr>
                <w:rFonts w:eastAsia="仿宋_GB2312"/>
                <w:color w:val="000000"/>
              </w:rPr>
            </w:pPr>
            <w:r>
              <w:rPr>
                <w:rFonts w:eastAsia="仿宋_GB2312"/>
                <w:color w:val="000000"/>
              </w:rPr>
              <w:t>2016.12</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10</w:t>
            </w:r>
          </w:p>
        </w:tc>
        <w:tc>
          <w:tcPr>
            <w:tcW w:w="4240" w:type="dxa"/>
            <w:gridSpan w:val="5"/>
            <w:vAlign w:val="center"/>
          </w:tcPr>
          <w:p w:rsidR="00840A24" w:rsidRDefault="00840A24" w:rsidP="005B5886">
            <w:pPr>
              <w:rPr>
                <w:rFonts w:eastAsia="仿宋_GB2312"/>
                <w:color w:val="000000"/>
              </w:rPr>
            </w:pPr>
            <w:r>
              <w:rPr>
                <w:rFonts w:eastAsia="仿宋_GB2312" w:hint="eastAsia"/>
                <w:color w:val="000000"/>
              </w:rPr>
              <w:t>组合导航系统</w:t>
            </w:r>
          </w:p>
        </w:tc>
        <w:tc>
          <w:tcPr>
            <w:tcW w:w="1780" w:type="dxa"/>
            <w:gridSpan w:val="2"/>
            <w:vAlign w:val="center"/>
          </w:tcPr>
          <w:p w:rsidR="00840A24" w:rsidRDefault="00840A24" w:rsidP="005B5886">
            <w:pPr>
              <w:rPr>
                <w:rFonts w:eastAsia="仿宋_GB2312"/>
                <w:color w:val="000000"/>
              </w:rPr>
            </w:pPr>
            <w:r>
              <w:rPr>
                <w:rFonts w:eastAsia="仿宋_GB2312"/>
                <w:color w:val="000000"/>
              </w:rPr>
              <w:t>NAV982</w:t>
            </w:r>
          </w:p>
          <w:p w:rsidR="00840A24" w:rsidRDefault="00840A24" w:rsidP="005B5886">
            <w:pPr>
              <w:rPr>
                <w:rFonts w:eastAsia="仿宋_GB2312"/>
                <w:color w:val="000000"/>
              </w:rPr>
            </w:pPr>
            <w:r>
              <w:rPr>
                <w:rFonts w:eastAsia="仿宋_GB2312" w:hint="eastAsia"/>
                <w:color w:val="000000"/>
              </w:rPr>
              <w:t>NG00540030</w:t>
            </w:r>
            <w:r>
              <w:rPr>
                <w:rFonts w:eastAsia="仿宋_GB2312" w:hint="eastAsia"/>
                <w:color w:val="000000"/>
              </w:rPr>
              <w:t>，</w:t>
            </w:r>
            <w:r>
              <w:rPr>
                <w:rFonts w:eastAsia="仿宋_GB2312" w:hint="eastAsia"/>
                <w:color w:val="000000"/>
              </w:rPr>
              <w:t>NG003A004B3</w:t>
            </w:r>
          </w:p>
        </w:tc>
        <w:tc>
          <w:tcPr>
            <w:tcW w:w="688" w:type="dxa"/>
            <w:vAlign w:val="center"/>
          </w:tcPr>
          <w:p w:rsidR="00840A24" w:rsidRDefault="00840A24" w:rsidP="005B5886">
            <w:pPr>
              <w:rPr>
                <w:rFonts w:eastAsia="仿宋_GB2312"/>
                <w:color w:val="000000"/>
              </w:rPr>
            </w:pPr>
            <w:r>
              <w:rPr>
                <w:rFonts w:eastAsia="仿宋_GB2312" w:hint="eastAsia"/>
                <w:color w:val="000000"/>
              </w:rPr>
              <w:t>1</w:t>
            </w:r>
          </w:p>
        </w:tc>
        <w:tc>
          <w:tcPr>
            <w:tcW w:w="1664" w:type="dxa"/>
            <w:gridSpan w:val="3"/>
            <w:vAlign w:val="center"/>
          </w:tcPr>
          <w:p w:rsidR="00840A24" w:rsidRDefault="00840A24" w:rsidP="005B5886">
            <w:pPr>
              <w:rPr>
                <w:rFonts w:eastAsia="仿宋_GB2312"/>
                <w:color w:val="000000"/>
              </w:rPr>
            </w:pPr>
            <w:r>
              <w:rPr>
                <w:rFonts w:eastAsia="仿宋_GB2312"/>
                <w:color w:val="000000"/>
              </w:rPr>
              <w:t>2016.12</w:t>
            </w:r>
          </w:p>
        </w:tc>
      </w:tr>
      <w:tr w:rsidR="00840A24" w:rsidTr="005B5886">
        <w:trPr>
          <w:trHeight w:val="784"/>
          <w:jc w:val="center"/>
        </w:trPr>
        <w:tc>
          <w:tcPr>
            <w:tcW w:w="607" w:type="dxa"/>
            <w:vAlign w:val="center"/>
          </w:tcPr>
          <w:p w:rsidR="00840A24" w:rsidRDefault="00840A24" w:rsidP="005B5886">
            <w:pPr>
              <w:jc w:val="center"/>
              <w:rPr>
                <w:rFonts w:eastAsia="仿宋_GB2312"/>
                <w:color w:val="000000"/>
              </w:rPr>
            </w:pPr>
            <w:r>
              <w:rPr>
                <w:rFonts w:eastAsia="仿宋_GB2312"/>
                <w:color w:val="000000"/>
              </w:rPr>
              <w:t>备注</w:t>
            </w:r>
          </w:p>
        </w:tc>
        <w:tc>
          <w:tcPr>
            <w:tcW w:w="4240" w:type="dxa"/>
            <w:gridSpan w:val="5"/>
          </w:tcPr>
          <w:p w:rsidR="00840A24" w:rsidRDefault="00840A24" w:rsidP="005B5886">
            <w:pPr>
              <w:rPr>
                <w:rFonts w:eastAsia="仿宋_GB2312"/>
                <w:color w:val="000000"/>
              </w:rPr>
            </w:pPr>
          </w:p>
        </w:tc>
        <w:tc>
          <w:tcPr>
            <w:tcW w:w="1780" w:type="dxa"/>
            <w:gridSpan w:val="2"/>
          </w:tcPr>
          <w:p w:rsidR="00840A24" w:rsidRDefault="00840A24" w:rsidP="005B5886">
            <w:pPr>
              <w:rPr>
                <w:rFonts w:eastAsia="仿宋_GB2312"/>
                <w:color w:val="000000"/>
              </w:rPr>
            </w:pPr>
          </w:p>
        </w:tc>
        <w:tc>
          <w:tcPr>
            <w:tcW w:w="688" w:type="dxa"/>
          </w:tcPr>
          <w:p w:rsidR="00840A24" w:rsidRDefault="00840A24" w:rsidP="005B5886">
            <w:pPr>
              <w:rPr>
                <w:rFonts w:eastAsia="仿宋_GB2312"/>
                <w:color w:val="000000"/>
              </w:rPr>
            </w:pPr>
          </w:p>
        </w:tc>
        <w:tc>
          <w:tcPr>
            <w:tcW w:w="1664" w:type="dxa"/>
            <w:gridSpan w:val="3"/>
          </w:tcPr>
          <w:p w:rsidR="00840A24" w:rsidRDefault="00840A24" w:rsidP="005B5886">
            <w:pPr>
              <w:rPr>
                <w:rFonts w:eastAsia="仿宋_GB2312"/>
                <w:color w:val="000000"/>
              </w:rPr>
            </w:pPr>
          </w:p>
        </w:tc>
      </w:tr>
    </w:tbl>
    <w:p w:rsidR="00840A24" w:rsidRDefault="00840A24" w:rsidP="00840A24">
      <w:pPr>
        <w:ind w:firstLineChars="196" w:firstLine="472"/>
        <w:rPr>
          <w:rFonts w:eastAsia="仿宋_GB2312"/>
          <w:b/>
        </w:rPr>
      </w:pPr>
      <w:r>
        <w:rPr>
          <w:rFonts w:eastAsia="仿宋_GB2312"/>
          <w:b/>
          <w:sz w:val="24"/>
        </w:rPr>
        <w:t>注</w:t>
      </w:r>
      <w:r>
        <w:rPr>
          <w:rFonts w:eastAsia="仿宋_GB2312"/>
          <w:sz w:val="24"/>
        </w:rPr>
        <w:t>：若为医学类专业应附医疗仪器设备清单。</w:t>
      </w:r>
    </w:p>
    <w:p w:rsidR="00840A24" w:rsidRDefault="00840A24" w:rsidP="00840A24"/>
    <w:p w:rsidR="00945DD5" w:rsidRPr="00710816" w:rsidRDefault="00840A24" w:rsidP="00840A24">
      <w:pPr>
        <w:ind w:firstLineChars="196" w:firstLine="706"/>
        <w:jc w:val="center"/>
        <w:rPr>
          <w:rFonts w:eastAsia="仿宋_GB2312"/>
        </w:rPr>
      </w:pPr>
      <w:r>
        <w:rPr>
          <w:rFonts w:ascii="黑体" w:eastAsia="黑体" w:hAnsi="黑体"/>
          <w:sz w:val="36"/>
          <w:szCs w:val="36"/>
        </w:rPr>
        <w:br w:type="page"/>
      </w:r>
    </w:p>
    <w:p w:rsidR="00945DD5" w:rsidRPr="009E5A82" w:rsidRDefault="00945DD5" w:rsidP="00945DD5">
      <w:pPr>
        <w:jc w:val="center"/>
        <w:rPr>
          <w:rFonts w:ascii="黑体" w:eastAsia="黑体" w:hAnsi="黑体"/>
          <w:bCs/>
          <w:kern w:val="0"/>
          <w:sz w:val="36"/>
          <w:szCs w:val="36"/>
        </w:rPr>
      </w:pPr>
      <w:r w:rsidRPr="009E5A82">
        <w:rPr>
          <w:rFonts w:ascii="黑体" w:eastAsia="黑体" w:hAnsi="黑体" w:hint="eastAsia"/>
          <w:bCs/>
          <w:kern w:val="0"/>
          <w:sz w:val="36"/>
          <w:szCs w:val="36"/>
        </w:rPr>
        <w:lastRenderedPageBreak/>
        <w:t>9.学校近三年新增专业情况表</w:t>
      </w:r>
    </w:p>
    <w:p w:rsidR="00945DD5" w:rsidRPr="00710816" w:rsidRDefault="00945DD5" w:rsidP="00945DD5">
      <w:pPr>
        <w:rPr>
          <w:rFonts w:eastAsia="仿宋_GB2312"/>
          <w:kern w:val="0"/>
          <w:sz w:val="24"/>
        </w:rPr>
      </w:pP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1595"/>
        <w:gridCol w:w="1399"/>
        <w:gridCol w:w="3060"/>
        <w:gridCol w:w="1958"/>
      </w:tblGrid>
      <w:tr w:rsidR="00945DD5" w:rsidRPr="00710816" w:rsidTr="005B5886">
        <w:trPr>
          <w:trHeight w:val="640"/>
          <w:jc w:val="center"/>
        </w:trPr>
        <w:tc>
          <w:tcPr>
            <w:tcW w:w="8962" w:type="dxa"/>
            <w:gridSpan w:val="5"/>
            <w:tcBorders>
              <w:top w:val="single" w:sz="4" w:space="0" w:color="auto"/>
              <w:left w:val="single" w:sz="4" w:space="0" w:color="auto"/>
              <w:bottom w:val="single" w:sz="4" w:space="0" w:color="auto"/>
              <w:right w:val="single" w:sz="4" w:space="0" w:color="auto"/>
            </w:tcBorders>
            <w:vAlign w:val="center"/>
          </w:tcPr>
          <w:p w:rsidR="00945DD5" w:rsidRPr="00710816" w:rsidRDefault="00945DD5" w:rsidP="005B5886">
            <w:pPr>
              <w:ind w:firstLineChars="100" w:firstLine="281"/>
              <w:rPr>
                <w:rFonts w:eastAsia="仿宋_GB2312"/>
                <w:b/>
                <w:sz w:val="28"/>
                <w:szCs w:val="28"/>
              </w:rPr>
            </w:pPr>
            <w:r w:rsidRPr="00710816">
              <w:rPr>
                <w:rFonts w:eastAsia="仿宋_GB2312"/>
                <w:b/>
                <w:sz w:val="28"/>
                <w:szCs w:val="28"/>
              </w:rPr>
              <w:t>学校近三年（不含本年度）增设专业情况</w:t>
            </w:r>
            <w:r w:rsidRPr="00710816">
              <w:rPr>
                <w:rFonts w:eastAsia="仿宋_GB2312"/>
                <w:b/>
                <w:sz w:val="28"/>
                <w:szCs w:val="28"/>
              </w:rPr>
              <w:t xml:space="preserve">       </w:t>
            </w:r>
          </w:p>
        </w:tc>
      </w:tr>
      <w:tr w:rsidR="00945DD5" w:rsidRPr="00710816" w:rsidTr="005B5886">
        <w:trPr>
          <w:cantSplit/>
          <w:jc w:val="center"/>
        </w:trPr>
        <w:tc>
          <w:tcPr>
            <w:tcW w:w="950" w:type="dxa"/>
            <w:tcBorders>
              <w:bottom w:val="single" w:sz="4" w:space="0" w:color="auto"/>
            </w:tcBorders>
            <w:vAlign w:val="center"/>
          </w:tcPr>
          <w:p w:rsidR="00945DD5" w:rsidRPr="00710816" w:rsidRDefault="00945DD5" w:rsidP="005B5886">
            <w:pPr>
              <w:jc w:val="center"/>
              <w:rPr>
                <w:rFonts w:eastAsia="仿宋_GB2312"/>
                <w:szCs w:val="21"/>
              </w:rPr>
            </w:pPr>
            <w:r w:rsidRPr="00710816">
              <w:rPr>
                <w:rFonts w:eastAsia="仿宋_GB2312"/>
                <w:szCs w:val="21"/>
              </w:rPr>
              <w:t>序</w:t>
            </w:r>
            <w:r w:rsidRPr="00710816">
              <w:rPr>
                <w:rFonts w:eastAsia="仿宋_GB2312"/>
                <w:szCs w:val="21"/>
              </w:rPr>
              <w:t xml:space="preserve">  </w:t>
            </w:r>
            <w:r w:rsidRPr="00710816">
              <w:rPr>
                <w:rFonts w:eastAsia="仿宋_GB2312"/>
                <w:szCs w:val="21"/>
              </w:rPr>
              <w:t>号</w:t>
            </w:r>
          </w:p>
        </w:tc>
        <w:tc>
          <w:tcPr>
            <w:tcW w:w="1595" w:type="dxa"/>
            <w:tcBorders>
              <w:bottom w:val="single" w:sz="4" w:space="0" w:color="auto"/>
            </w:tcBorders>
            <w:vAlign w:val="center"/>
          </w:tcPr>
          <w:p w:rsidR="00945DD5" w:rsidRPr="00710816" w:rsidRDefault="00945DD5" w:rsidP="005B5886">
            <w:pPr>
              <w:jc w:val="center"/>
              <w:rPr>
                <w:rFonts w:eastAsia="仿宋_GB2312"/>
                <w:szCs w:val="21"/>
              </w:rPr>
            </w:pPr>
            <w:r w:rsidRPr="00710816">
              <w:rPr>
                <w:rFonts w:eastAsia="仿宋_GB2312"/>
                <w:szCs w:val="21"/>
              </w:rPr>
              <w:t>专</w:t>
            </w:r>
            <w:r w:rsidRPr="00710816">
              <w:rPr>
                <w:rFonts w:eastAsia="仿宋_GB2312"/>
                <w:szCs w:val="21"/>
              </w:rPr>
              <w:t xml:space="preserve"> </w:t>
            </w:r>
            <w:r w:rsidRPr="00710816">
              <w:rPr>
                <w:rFonts w:eastAsia="仿宋_GB2312"/>
                <w:szCs w:val="21"/>
              </w:rPr>
              <w:t>业</w:t>
            </w:r>
            <w:r w:rsidRPr="00710816">
              <w:rPr>
                <w:rFonts w:eastAsia="仿宋_GB2312"/>
                <w:szCs w:val="21"/>
              </w:rPr>
              <w:t xml:space="preserve"> </w:t>
            </w:r>
            <w:r w:rsidRPr="00710816">
              <w:rPr>
                <w:rFonts w:eastAsia="仿宋_GB2312"/>
                <w:szCs w:val="21"/>
              </w:rPr>
              <w:t>代</w:t>
            </w:r>
            <w:r w:rsidRPr="00710816">
              <w:rPr>
                <w:rFonts w:eastAsia="仿宋_GB2312"/>
                <w:szCs w:val="21"/>
              </w:rPr>
              <w:t xml:space="preserve"> </w:t>
            </w:r>
            <w:r w:rsidRPr="00710816">
              <w:rPr>
                <w:rFonts w:eastAsia="仿宋_GB2312"/>
                <w:szCs w:val="21"/>
              </w:rPr>
              <w:t>码</w:t>
            </w:r>
          </w:p>
        </w:tc>
        <w:tc>
          <w:tcPr>
            <w:tcW w:w="1399" w:type="dxa"/>
            <w:tcBorders>
              <w:bottom w:val="single" w:sz="4" w:space="0" w:color="auto"/>
            </w:tcBorders>
            <w:vAlign w:val="center"/>
          </w:tcPr>
          <w:p w:rsidR="00945DD5" w:rsidRPr="00710816" w:rsidRDefault="00945DD5" w:rsidP="005B5886">
            <w:pPr>
              <w:ind w:left="210" w:hangingChars="100" w:hanging="210"/>
              <w:jc w:val="center"/>
              <w:rPr>
                <w:rFonts w:eastAsia="仿宋_GB2312"/>
                <w:szCs w:val="21"/>
              </w:rPr>
            </w:pPr>
            <w:r w:rsidRPr="00710816">
              <w:rPr>
                <w:rFonts w:eastAsia="仿宋_GB2312"/>
                <w:szCs w:val="21"/>
              </w:rPr>
              <w:t>本</w:t>
            </w:r>
            <w:r w:rsidRPr="00710816">
              <w:rPr>
                <w:rFonts w:eastAsia="仿宋_GB2312"/>
                <w:szCs w:val="21"/>
              </w:rPr>
              <w:t>/</w:t>
            </w:r>
            <w:r w:rsidRPr="00710816">
              <w:rPr>
                <w:rFonts w:eastAsia="仿宋_GB2312"/>
                <w:szCs w:val="21"/>
              </w:rPr>
              <w:t>专科</w:t>
            </w:r>
          </w:p>
        </w:tc>
        <w:tc>
          <w:tcPr>
            <w:tcW w:w="3060" w:type="dxa"/>
            <w:tcBorders>
              <w:bottom w:val="single" w:sz="4" w:space="0" w:color="auto"/>
            </w:tcBorders>
            <w:vAlign w:val="center"/>
          </w:tcPr>
          <w:p w:rsidR="00945DD5" w:rsidRPr="00710816" w:rsidRDefault="00945DD5" w:rsidP="005B5886">
            <w:pPr>
              <w:jc w:val="center"/>
              <w:rPr>
                <w:rFonts w:eastAsia="仿宋_GB2312"/>
                <w:szCs w:val="21"/>
              </w:rPr>
            </w:pPr>
            <w:r w:rsidRPr="00710816">
              <w:rPr>
                <w:rFonts w:eastAsia="仿宋_GB2312"/>
                <w:szCs w:val="21"/>
              </w:rPr>
              <w:t>专</w:t>
            </w:r>
            <w:r w:rsidRPr="00710816">
              <w:rPr>
                <w:rFonts w:eastAsia="仿宋_GB2312"/>
                <w:szCs w:val="21"/>
              </w:rPr>
              <w:t xml:space="preserve">   </w:t>
            </w:r>
            <w:r w:rsidRPr="00710816">
              <w:rPr>
                <w:rFonts w:eastAsia="仿宋_GB2312"/>
                <w:szCs w:val="21"/>
              </w:rPr>
              <w:t>业</w:t>
            </w:r>
            <w:r w:rsidRPr="00710816">
              <w:rPr>
                <w:rFonts w:eastAsia="仿宋_GB2312"/>
                <w:szCs w:val="21"/>
              </w:rPr>
              <w:t xml:space="preserve">   </w:t>
            </w:r>
            <w:r w:rsidRPr="00710816">
              <w:rPr>
                <w:rFonts w:eastAsia="仿宋_GB2312"/>
                <w:szCs w:val="21"/>
              </w:rPr>
              <w:t>名</w:t>
            </w:r>
            <w:r w:rsidRPr="00710816">
              <w:rPr>
                <w:rFonts w:eastAsia="仿宋_GB2312"/>
                <w:szCs w:val="21"/>
              </w:rPr>
              <w:t xml:space="preserve">   </w:t>
            </w:r>
            <w:r w:rsidRPr="00710816">
              <w:rPr>
                <w:rFonts w:eastAsia="仿宋_GB2312"/>
                <w:szCs w:val="21"/>
              </w:rPr>
              <w:t>称</w:t>
            </w:r>
          </w:p>
        </w:tc>
        <w:tc>
          <w:tcPr>
            <w:tcW w:w="1958" w:type="dxa"/>
            <w:tcBorders>
              <w:bottom w:val="single" w:sz="4" w:space="0" w:color="auto"/>
            </w:tcBorders>
            <w:vAlign w:val="center"/>
          </w:tcPr>
          <w:p w:rsidR="00945DD5" w:rsidRPr="00710816" w:rsidRDefault="00945DD5" w:rsidP="005B5886">
            <w:pPr>
              <w:jc w:val="center"/>
              <w:rPr>
                <w:rFonts w:eastAsia="仿宋_GB2312"/>
                <w:szCs w:val="21"/>
              </w:rPr>
            </w:pPr>
            <w:r w:rsidRPr="00710816">
              <w:rPr>
                <w:rFonts w:eastAsia="仿宋_GB2312"/>
                <w:szCs w:val="21"/>
              </w:rPr>
              <w:t>设</w:t>
            </w:r>
            <w:r w:rsidRPr="00710816">
              <w:rPr>
                <w:rFonts w:eastAsia="仿宋_GB2312"/>
                <w:szCs w:val="21"/>
              </w:rPr>
              <w:t xml:space="preserve"> </w:t>
            </w:r>
            <w:r w:rsidRPr="00710816">
              <w:rPr>
                <w:rFonts w:eastAsia="仿宋_GB2312"/>
                <w:szCs w:val="21"/>
              </w:rPr>
              <w:t>置</w:t>
            </w:r>
            <w:r w:rsidRPr="00710816">
              <w:rPr>
                <w:rFonts w:eastAsia="仿宋_GB2312"/>
                <w:szCs w:val="21"/>
              </w:rPr>
              <w:t xml:space="preserve"> </w:t>
            </w:r>
            <w:r w:rsidRPr="00710816">
              <w:rPr>
                <w:rFonts w:eastAsia="仿宋_GB2312"/>
                <w:szCs w:val="21"/>
              </w:rPr>
              <w:t>年</w:t>
            </w:r>
            <w:r w:rsidRPr="00710816">
              <w:rPr>
                <w:rFonts w:eastAsia="仿宋_GB2312"/>
                <w:szCs w:val="21"/>
              </w:rPr>
              <w:t xml:space="preserve"> </w:t>
            </w:r>
            <w:r w:rsidRPr="00710816">
              <w:rPr>
                <w:rFonts w:eastAsia="仿宋_GB2312"/>
                <w:szCs w:val="21"/>
              </w:rPr>
              <w:t>度</w:t>
            </w: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trHeight w:val="544"/>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2</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3</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4</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5</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6</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7</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8</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9</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10</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11</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12</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13</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14</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15</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bottom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16</w:t>
            </w:r>
          </w:p>
        </w:tc>
        <w:tc>
          <w:tcPr>
            <w:tcW w:w="1595"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bottom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bottom w:val="single" w:sz="4" w:space="0" w:color="auto"/>
            </w:tcBorders>
          </w:tcPr>
          <w:p w:rsidR="00945DD5" w:rsidRPr="00710816" w:rsidRDefault="00945DD5" w:rsidP="005B5886">
            <w:pPr>
              <w:rPr>
                <w:rFonts w:eastAsia="仿宋_GB2312"/>
                <w:sz w:val="28"/>
                <w:szCs w:val="28"/>
              </w:rPr>
            </w:pPr>
          </w:p>
        </w:tc>
      </w:tr>
      <w:tr w:rsidR="00945DD5" w:rsidRPr="00710816" w:rsidTr="005B5886">
        <w:trPr>
          <w:jc w:val="center"/>
        </w:trPr>
        <w:tc>
          <w:tcPr>
            <w:tcW w:w="950" w:type="dxa"/>
            <w:tcBorders>
              <w:top w:val="single" w:sz="4" w:space="0" w:color="auto"/>
            </w:tcBorders>
            <w:vAlign w:val="center"/>
          </w:tcPr>
          <w:p w:rsidR="00945DD5" w:rsidRPr="00710816" w:rsidRDefault="00945DD5" w:rsidP="005B5886">
            <w:pPr>
              <w:jc w:val="center"/>
              <w:rPr>
                <w:rFonts w:eastAsia="仿宋_GB2312"/>
                <w:sz w:val="28"/>
                <w:szCs w:val="28"/>
              </w:rPr>
            </w:pPr>
            <w:r w:rsidRPr="00710816">
              <w:rPr>
                <w:rFonts w:eastAsia="仿宋_GB2312"/>
                <w:sz w:val="28"/>
                <w:szCs w:val="28"/>
              </w:rPr>
              <w:t>17</w:t>
            </w:r>
          </w:p>
        </w:tc>
        <w:tc>
          <w:tcPr>
            <w:tcW w:w="1595" w:type="dxa"/>
            <w:tcBorders>
              <w:top w:val="single" w:sz="4" w:space="0" w:color="auto"/>
            </w:tcBorders>
          </w:tcPr>
          <w:p w:rsidR="00945DD5" w:rsidRPr="00710816" w:rsidRDefault="00945DD5" w:rsidP="005B5886">
            <w:pPr>
              <w:rPr>
                <w:rFonts w:eastAsia="仿宋_GB2312"/>
                <w:sz w:val="28"/>
                <w:szCs w:val="28"/>
              </w:rPr>
            </w:pPr>
          </w:p>
        </w:tc>
        <w:tc>
          <w:tcPr>
            <w:tcW w:w="1399" w:type="dxa"/>
            <w:tcBorders>
              <w:top w:val="single" w:sz="4" w:space="0" w:color="auto"/>
            </w:tcBorders>
          </w:tcPr>
          <w:p w:rsidR="00945DD5" w:rsidRPr="00710816" w:rsidRDefault="00945DD5" w:rsidP="005B5886">
            <w:pPr>
              <w:rPr>
                <w:rFonts w:eastAsia="仿宋_GB2312"/>
                <w:sz w:val="28"/>
                <w:szCs w:val="28"/>
              </w:rPr>
            </w:pPr>
          </w:p>
        </w:tc>
        <w:tc>
          <w:tcPr>
            <w:tcW w:w="3060" w:type="dxa"/>
            <w:tcBorders>
              <w:top w:val="single" w:sz="4" w:space="0" w:color="auto"/>
            </w:tcBorders>
          </w:tcPr>
          <w:p w:rsidR="00945DD5" w:rsidRPr="00710816" w:rsidRDefault="00945DD5" w:rsidP="005B5886">
            <w:pPr>
              <w:rPr>
                <w:rFonts w:eastAsia="仿宋_GB2312"/>
                <w:sz w:val="28"/>
                <w:szCs w:val="28"/>
              </w:rPr>
            </w:pPr>
          </w:p>
        </w:tc>
        <w:tc>
          <w:tcPr>
            <w:tcW w:w="1958" w:type="dxa"/>
            <w:tcBorders>
              <w:top w:val="single" w:sz="4" w:space="0" w:color="auto"/>
            </w:tcBorders>
          </w:tcPr>
          <w:p w:rsidR="00945DD5" w:rsidRPr="00710816" w:rsidRDefault="00945DD5" w:rsidP="005B5886">
            <w:pPr>
              <w:rPr>
                <w:rFonts w:eastAsia="仿宋_GB2312"/>
                <w:sz w:val="28"/>
                <w:szCs w:val="28"/>
              </w:rPr>
            </w:pPr>
          </w:p>
        </w:tc>
      </w:tr>
    </w:tbl>
    <w:p w:rsidR="00945DD5" w:rsidRPr="00710816" w:rsidRDefault="00945DD5" w:rsidP="00D829F8">
      <w:pPr>
        <w:spacing w:beforeLines="100" w:before="312" w:afterLines="100" w:after="312"/>
        <w:rPr>
          <w:rFonts w:eastAsia="仿宋_GB2312"/>
        </w:rPr>
      </w:pPr>
    </w:p>
    <w:p w:rsidR="004D0E43" w:rsidRDefault="004D0E43" w:rsidP="006E14FC">
      <w:pPr>
        <w:ind w:firstLine="420"/>
      </w:pPr>
    </w:p>
    <w:sectPr w:rsidR="004D0E43" w:rsidSect="00945DD5">
      <w:pgSz w:w="11906" w:h="16838"/>
      <w:pgMar w:top="1276" w:right="1134"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EC4" w:rsidRDefault="00D11EC4" w:rsidP="005B5886">
      <w:r>
        <w:separator/>
      </w:r>
    </w:p>
  </w:endnote>
  <w:endnote w:type="continuationSeparator" w:id="0">
    <w:p w:rsidR="00D11EC4" w:rsidRDefault="00D11EC4" w:rsidP="005B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646" w:rsidRDefault="00B3464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646" w:rsidRDefault="00B3464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646" w:rsidRDefault="00B346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EC4" w:rsidRDefault="00D11EC4" w:rsidP="005B5886">
      <w:r>
        <w:separator/>
      </w:r>
    </w:p>
  </w:footnote>
  <w:footnote w:type="continuationSeparator" w:id="0">
    <w:p w:rsidR="00D11EC4" w:rsidRDefault="00D11EC4" w:rsidP="005B5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646" w:rsidRDefault="00B3464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646" w:rsidRDefault="00B3464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646" w:rsidRDefault="00B3464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8649F"/>
    <w:multiLevelType w:val="hybridMultilevel"/>
    <w:tmpl w:val="8DFEF348"/>
    <w:lvl w:ilvl="0" w:tplc="CEC8825C">
      <w:start w:val="1"/>
      <w:numFmt w:val="decimalEnclosedFullstop"/>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24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5DD5"/>
    <w:rsid w:val="00007EB3"/>
    <w:rsid w:val="000256E0"/>
    <w:rsid w:val="0008264F"/>
    <w:rsid w:val="00083F72"/>
    <w:rsid w:val="00090772"/>
    <w:rsid w:val="0009617E"/>
    <w:rsid w:val="000A4961"/>
    <w:rsid w:val="00110569"/>
    <w:rsid w:val="00197C88"/>
    <w:rsid w:val="001A4081"/>
    <w:rsid w:val="001D6452"/>
    <w:rsid w:val="001E0090"/>
    <w:rsid w:val="00207A48"/>
    <w:rsid w:val="00276B95"/>
    <w:rsid w:val="00283BEE"/>
    <w:rsid w:val="00297FCF"/>
    <w:rsid w:val="002A10B9"/>
    <w:rsid w:val="002C3B91"/>
    <w:rsid w:val="002E6778"/>
    <w:rsid w:val="002F03D7"/>
    <w:rsid w:val="002F2BB5"/>
    <w:rsid w:val="003439D0"/>
    <w:rsid w:val="00351027"/>
    <w:rsid w:val="00354634"/>
    <w:rsid w:val="0036465E"/>
    <w:rsid w:val="0039091A"/>
    <w:rsid w:val="0039603B"/>
    <w:rsid w:val="003A0E6B"/>
    <w:rsid w:val="003A2ABC"/>
    <w:rsid w:val="003A5095"/>
    <w:rsid w:val="003D11E3"/>
    <w:rsid w:val="004273E3"/>
    <w:rsid w:val="0044425E"/>
    <w:rsid w:val="00456ACA"/>
    <w:rsid w:val="004A7BDC"/>
    <w:rsid w:val="004C5D83"/>
    <w:rsid w:val="004D0E43"/>
    <w:rsid w:val="004D105F"/>
    <w:rsid w:val="00506E87"/>
    <w:rsid w:val="005462CF"/>
    <w:rsid w:val="00575C34"/>
    <w:rsid w:val="00593C98"/>
    <w:rsid w:val="005B5886"/>
    <w:rsid w:val="00675B07"/>
    <w:rsid w:val="006775D0"/>
    <w:rsid w:val="00691E1D"/>
    <w:rsid w:val="006D2A54"/>
    <w:rsid w:val="006D4EE3"/>
    <w:rsid w:val="006E14FC"/>
    <w:rsid w:val="006E4455"/>
    <w:rsid w:val="0070153D"/>
    <w:rsid w:val="00705EEC"/>
    <w:rsid w:val="00730EE3"/>
    <w:rsid w:val="00743C1E"/>
    <w:rsid w:val="00763E71"/>
    <w:rsid w:val="007B0E20"/>
    <w:rsid w:val="007F196B"/>
    <w:rsid w:val="00807464"/>
    <w:rsid w:val="00830FE7"/>
    <w:rsid w:val="00840A24"/>
    <w:rsid w:val="0087216F"/>
    <w:rsid w:val="008C288A"/>
    <w:rsid w:val="008C3F5E"/>
    <w:rsid w:val="008D33BC"/>
    <w:rsid w:val="008E7CB8"/>
    <w:rsid w:val="00920B19"/>
    <w:rsid w:val="009275C8"/>
    <w:rsid w:val="00945996"/>
    <w:rsid w:val="00945DD5"/>
    <w:rsid w:val="009C1367"/>
    <w:rsid w:val="00A106C4"/>
    <w:rsid w:val="00A141D3"/>
    <w:rsid w:val="00A162C1"/>
    <w:rsid w:val="00A2267D"/>
    <w:rsid w:val="00A3089A"/>
    <w:rsid w:val="00A440F3"/>
    <w:rsid w:val="00A61526"/>
    <w:rsid w:val="00A70115"/>
    <w:rsid w:val="00B34646"/>
    <w:rsid w:val="00B519B0"/>
    <w:rsid w:val="00B56ED7"/>
    <w:rsid w:val="00B877F8"/>
    <w:rsid w:val="00C150C2"/>
    <w:rsid w:val="00C74D1A"/>
    <w:rsid w:val="00C7543A"/>
    <w:rsid w:val="00CC5161"/>
    <w:rsid w:val="00CD5497"/>
    <w:rsid w:val="00CE2927"/>
    <w:rsid w:val="00D11EC4"/>
    <w:rsid w:val="00D133E4"/>
    <w:rsid w:val="00D5453A"/>
    <w:rsid w:val="00D635CC"/>
    <w:rsid w:val="00D829F8"/>
    <w:rsid w:val="00DA22A4"/>
    <w:rsid w:val="00DD7389"/>
    <w:rsid w:val="00DF2F8F"/>
    <w:rsid w:val="00E00FCF"/>
    <w:rsid w:val="00E063EB"/>
    <w:rsid w:val="00E328AA"/>
    <w:rsid w:val="00E35561"/>
    <w:rsid w:val="00E36DCD"/>
    <w:rsid w:val="00ED2AA1"/>
    <w:rsid w:val="00ED726E"/>
    <w:rsid w:val="00F237A0"/>
    <w:rsid w:val="00F30283"/>
    <w:rsid w:val="00F53A0F"/>
    <w:rsid w:val="00F705D9"/>
    <w:rsid w:val="00F84C6D"/>
    <w:rsid w:val="00FE0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pPr>
        <w:spacing w:line="40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Date" w:uiPriority="0"/>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Plain Text" w:uiPriority="0"/>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1E3"/>
    <w:pPr>
      <w:widowControl w:val="0"/>
      <w:spacing w:line="240" w:lineRule="auto"/>
      <w:ind w:firstLineChars="0" w:firstLine="0"/>
    </w:pPr>
    <w:rPr>
      <w:rFonts w:ascii="Times New Roman" w:eastAsia="宋体" w:hAnsi="Times New Roman" w:cs="Times New Roman"/>
      <w:szCs w:val="24"/>
    </w:rPr>
  </w:style>
  <w:style w:type="paragraph" w:styleId="1">
    <w:name w:val="heading 1"/>
    <w:basedOn w:val="a"/>
    <w:next w:val="a"/>
    <w:link w:val="1Char"/>
    <w:qFormat/>
    <w:rsid w:val="00E36DCD"/>
    <w:pPr>
      <w:keepNext/>
      <w:keepLines/>
      <w:spacing w:before="340" w:after="330" w:line="578" w:lineRule="auto"/>
      <w:outlineLvl w:val="0"/>
    </w:pPr>
    <w:rPr>
      <w:b/>
      <w:bCs/>
      <w:kern w:val="44"/>
      <w:sz w:val="44"/>
      <w:szCs w:val="44"/>
    </w:rPr>
  </w:style>
  <w:style w:type="paragraph" w:styleId="3">
    <w:name w:val="heading 3"/>
    <w:basedOn w:val="a"/>
    <w:next w:val="a"/>
    <w:link w:val="3Char"/>
    <w:qFormat/>
    <w:rsid w:val="00E36DCD"/>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D11E3"/>
    <w:pP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D11E3"/>
    <w:rPr>
      <w:rFonts w:ascii="Times New Roman" w:eastAsia="宋体" w:hAnsi="Times New Roman" w:cs="Times New Roman"/>
      <w:sz w:val="18"/>
      <w:szCs w:val="18"/>
    </w:rPr>
  </w:style>
  <w:style w:type="paragraph" w:styleId="a4">
    <w:name w:val="footer"/>
    <w:basedOn w:val="a"/>
    <w:link w:val="Char0"/>
    <w:uiPriority w:val="99"/>
    <w:unhideWhenUsed/>
    <w:rsid w:val="005B588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5B5886"/>
    <w:rPr>
      <w:rFonts w:ascii="Times New Roman" w:eastAsia="宋体" w:hAnsi="Times New Roman" w:cs="Times New Roman"/>
      <w:sz w:val="18"/>
      <w:szCs w:val="18"/>
    </w:rPr>
  </w:style>
  <w:style w:type="paragraph" w:styleId="a5">
    <w:name w:val="Balloon Text"/>
    <w:basedOn w:val="a"/>
    <w:link w:val="Char1"/>
    <w:unhideWhenUsed/>
    <w:qFormat/>
    <w:rsid w:val="00E063EB"/>
    <w:rPr>
      <w:sz w:val="18"/>
      <w:szCs w:val="18"/>
    </w:rPr>
  </w:style>
  <w:style w:type="character" w:customStyle="1" w:styleId="Char1">
    <w:name w:val="批注框文本 Char"/>
    <w:basedOn w:val="a0"/>
    <w:link w:val="a5"/>
    <w:qFormat/>
    <w:rsid w:val="00E063EB"/>
    <w:rPr>
      <w:rFonts w:ascii="Times New Roman" w:eastAsia="宋体" w:hAnsi="Times New Roman" w:cs="Times New Roman"/>
      <w:sz w:val="18"/>
      <w:szCs w:val="18"/>
    </w:rPr>
  </w:style>
  <w:style w:type="character" w:customStyle="1" w:styleId="1Char">
    <w:name w:val="标题 1 Char"/>
    <w:basedOn w:val="a0"/>
    <w:link w:val="1"/>
    <w:rsid w:val="00E36DCD"/>
    <w:rPr>
      <w:rFonts w:ascii="Times New Roman" w:eastAsia="宋体" w:hAnsi="Times New Roman" w:cs="Times New Roman"/>
      <w:b/>
      <w:bCs/>
      <w:kern w:val="44"/>
      <w:sz w:val="44"/>
      <w:szCs w:val="44"/>
    </w:rPr>
  </w:style>
  <w:style w:type="character" w:customStyle="1" w:styleId="3Char">
    <w:name w:val="标题 3 Char"/>
    <w:basedOn w:val="a0"/>
    <w:link w:val="3"/>
    <w:rsid w:val="00E36DCD"/>
    <w:rPr>
      <w:rFonts w:ascii="宋体" w:eastAsia="宋体" w:hAnsi="宋体" w:cs="宋体"/>
      <w:b/>
      <w:bCs/>
      <w:kern w:val="0"/>
      <w:sz w:val="27"/>
      <w:szCs w:val="27"/>
    </w:rPr>
  </w:style>
  <w:style w:type="paragraph" w:styleId="a6">
    <w:name w:val="annotation text"/>
    <w:basedOn w:val="a"/>
    <w:link w:val="Char2"/>
    <w:unhideWhenUsed/>
    <w:qFormat/>
    <w:rsid w:val="00E36DCD"/>
    <w:pPr>
      <w:jc w:val="left"/>
    </w:pPr>
  </w:style>
  <w:style w:type="character" w:customStyle="1" w:styleId="Char2">
    <w:name w:val="批注文字 Char"/>
    <w:basedOn w:val="a0"/>
    <w:link w:val="a6"/>
    <w:rsid w:val="00E36DCD"/>
    <w:rPr>
      <w:rFonts w:ascii="Times New Roman" w:eastAsia="宋体" w:hAnsi="Times New Roman" w:cs="Times New Roman"/>
      <w:szCs w:val="24"/>
    </w:rPr>
  </w:style>
  <w:style w:type="paragraph" w:styleId="a7">
    <w:name w:val="annotation subject"/>
    <w:basedOn w:val="a6"/>
    <w:next w:val="a6"/>
    <w:link w:val="Char3"/>
    <w:qFormat/>
    <w:rsid w:val="00E36DCD"/>
    <w:rPr>
      <w:b/>
      <w:bCs/>
    </w:rPr>
  </w:style>
  <w:style w:type="character" w:customStyle="1" w:styleId="Char3">
    <w:name w:val="批注主题 Char"/>
    <w:basedOn w:val="Char2"/>
    <w:link w:val="a7"/>
    <w:qFormat/>
    <w:rsid w:val="00E36DCD"/>
    <w:rPr>
      <w:rFonts w:ascii="Times New Roman" w:eastAsia="宋体" w:hAnsi="Times New Roman" w:cs="Times New Roman"/>
      <w:b/>
      <w:bCs/>
      <w:szCs w:val="24"/>
    </w:rPr>
  </w:style>
  <w:style w:type="paragraph" w:styleId="a8">
    <w:name w:val="Document Map"/>
    <w:basedOn w:val="a"/>
    <w:link w:val="Char4"/>
    <w:qFormat/>
    <w:rsid w:val="00E36DCD"/>
    <w:pPr>
      <w:shd w:val="clear" w:color="auto" w:fill="000080"/>
    </w:pPr>
  </w:style>
  <w:style w:type="character" w:customStyle="1" w:styleId="Char4">
    <w:name w:val="文档结构图 Char"/>
    <w:basedOn w:val="a0"/>
    <w:link w:val="a8"/>
    <w:qFormat/>
    <w:rsid w:val="00E36DCD"/>
    <w:rPr>
      <w:rFonts w:ascii="Times New Roman" w:eastAsia="宋体" w:hAnsi="Times New Roman" w:cs="Times New Roman"/>
      <w:szCs w:val="24"/>
      <w:shd w:val="clear" w:color="auto" w:fill="000080"/>
    </w:rPr>
  </w:style>
  <w:style w:type="paragraph" w:styleId="a9">
    <w:name w:val="Body Text Indent"/>
    <w:basedOn w:val="a"/>
    <w:link w:val="Char5"/>
    <w:qFormat/>
    <w:rsid w:val="00E36DCD"/>
    <w:pPr>
      <w:adjustRightInd w:val="0"/>
      <w:spacing w:line="312" w:lineRule="atLeast"/>
      <w:ind w:firstLine="420"/>
      <w:textAlignment w:val="baseline"/>
    </w:pPr>
    <w:rPr>
      <w:kern w:val="0"/>
      <w:sz w:val="24"/>
      <w:szCs w:val="20"/>
    </w:rPr>
  </w:style>
  <w:style w:type="character" w:customStyle="1" w:styleId="Char5">
    <w:name w:val="正文文本缩进 Char"/>
    <w:basedOn w:val="a0"/>
    <w:link w:val="a9"/>
    <w:qFormat/>
    <w:rsid w:val="00E36DCD"/>
    <w:rPr>
      <w:rFonts w:ascii="Times New Roman" w:eastAsia="宋体" w:hAnsi="Times New Roman" w:cs="Times New Roman"/>
      <w:kern w:val="0"/>
      <w:sz w:val="24"/>
      <w:szCs w:val="20"/>
    </w:rPr>
  </w:style>
  <w:style w:type="paragraph" w:styleId="30">
    <w:name w:val="toc 3"/>
    <w:basedOn w:val="a"/>
    <w:next w:val="a"/>
    <w:uiPriority w:val="39"/>
    <w:unhideWhenUsed/>
    <w:qFormat/>
    <w:rsid w:val="00E36DCD"/>
    <w:pPr>
      <w:widowControl/>
      <w:spacing w:after="100" w:line="276" w:lineRule="auto"/>
      <w:ind w:left="440"/>
      <w:jc w:val="left"/>
    </w:pPr>
    <w:rPr>
      <w:rFonts w:ascii="Calibri" w:hAnsi="Calibri"/>
      <w:kern w:val="0"/>
      <w:sz w:val="22"/>
      <w:szCs w:val="22"/>
    </w:rPr>
  </w:style>
  <w:style w:type="paragraph" w:styleId="aa">
    <w:name w:val="Plain Text"/>
    <w:basedOn w:val="a"/>
    <w:link w:val="Char6"/>
    <w:rsid w:val="00E36DCD"/>
    <w:rPr>
      <w:rFonts w:ascii="宋体" w:hAnsi="Courier New"/>
      <w:szCs w:val="20"/>
    </w:rPr>
  </w:style>
  <w:style w:type="character" w:customStyle="1" w:styleId="Char6">
    <w:name w:val="纯文本 Char"/>
    <w:basedOn w:val="a0"/>
    <w:link w:val="aa"/>
    <w:rsid w:val="00E36DCD"/>
    <w:rPr>
      <w:rFonts w:ascii="宋体" w:eastAsia="宋体" w:hAnsi="Courier New" w:cs="Times New Roman"/>
      <w:szCs w:val="20"/>
    </w:rPr>
  </w:style>
  <w:style w:type="paragraph" w:styleId="ab">
    <w:name w:val="Date"/>
    <w:basedOn w:val="a"/>
    <w:next w:val="a"/>
    <w:link w:val="Char7"/>
    <w:rsid w:val="00E36DCD"/>
    <w:pPr>
      <w:ind w:leftChars="2500" w:left="100"/>
    </w:pPr>
  </w:style>
  <w:style w:type="character" w:customStyle="1" w:styleId="Char7">
    <w:name w:val="日期 Char"/>
    <w:basedOn w:val="a0"/>
    <w:link w:val="ab"/>
    <w:qFormat/>
    <w:rsid w:val="00E36DCD"/>
    <w:rPr>
      <w:rFonts w:ascii="Times New Roman" w:eastAsia="宋体" w:hAnsi="Times New Roman" w:cs="Times New Roman"/>
      <w:szCs w:val="24"/>
    </w:rPr>
  </w:style>
  <w:style w:type="paragraph" w:styleId="10">
    <w:name w:val="toc 1"/>
    <w:basedOn w:val="a"/>
    <w:next w:val="a"/>
    <w:uiPriority w:val="39"/>
    <w:qFormat/>
    <w:rsid w:val="00E36DCD"/>
    <w:pPr>
      <w:tabs>
        <w:tab w:val="right" w:leader="dot" w:pos="8460"/>
      </w:tabs>
      <w:spacing w:line="360" w:lineRule="auto"/>
      <w:ind w:firstLineChars="200" w:firstLine="480"/>
    </w:pPr>
  </w:style>
  <w:style w:type="paragraph" w:styleId="2">
    <w:name w:val="toc 2"/>
    <w:basedOn w:val="a"/>
    <w:next w:val="a"/>
    <w:uiPriority w:val="39"/>
    <w:unhideWhenUsed/>
    <w:qFormat/>
    <w:rsid w:val="00E36DCD"/>
    <w:pPr>
      <w:widowControl/>
      <w:spacing w:after="100" w:line="276" w:lineRule="auto"/>
      <w:ind w:left="220"/>
      <w:jc w:val="left"/>
    </w:pPr>
    <w:rPr>
      <w:rFonts w:ascii="Calibri" w:hAnsi="Calibri"/>
      <w:kern w:val="0"/>
      <w:sz w:val="22"/>
      <w:szCs w:val="22"/>
    </w:rPr>
  </w:style>
  <w:style w:type="paragraph" w:styleId="ac">
    <w:name w:val="Normal (Web)"/>
    <w:basedOn w:val="a"/>
    <w:uiPriority w:val="99"/>
    <w:unhideWhenUsed/>
    <w:qFormat/>
    <w:rsid w:val="00E36DCD"/>
    <w:pPr>
      <w:widowControl/>
      <w:jc w:val="left"/>
    </w:pPr>
    <w:rPr>
      <w:rFonts w:ascii="宋体" w:hAnsi="宋体" w:cs="宋体"/>
      <w:kern w:val="0"/>
      <w:sz w:val="24"/>
    </w:rPr>
  </w:style>
  <w:style w:type="character" w:styleId="ad">
    <w:name w:val="page number"/>
    <w:basedOn w:val="a0"/>
    <w:qFormat/>
    <w:rsid w:val="00E36DCD"/>
  </w:style>
  <w:style w:type="character" w:styleId="ae">
    <w:name w:val="FollowedHyperlink"/>
    <w:rsid w:val="00E36DCD"/>
    <w:rPr>
      <w:color w:val="800080"/>
      <w:u w:val="single"/>
    </w:rPr>
  </w:style>
  <w:style w:type="character" w:styleId="af">
    <w:name w:val="Emphasis"/>
    <w:basedOn w:val="a0"/>
    <w:uiPriority w:val="20"/>
    <w:qFormat/>
    <w:rsid w:val="00E36DCD"/>
    <w:rPr>
      <w:i/>
      <w:iCs/>
    </w:rPr>
  </w:style>
  <w:style w:type="character" w:styleId="af0">
    <w:name w:val="Hyperlink"/>
    <w:basedOn w:val="a0"/>
    <w:uiPriority w:val="99"/>
    <w:rsid w:val="00E36DCD"/>
    <w:rPr>
      <w:color w:val="0000FF"/>
      <w:u w:val="single"/>
    </w:rPr>
  </w:style>
  <w:style w:type="character" w:styleId="af1">
    <w:name w:val="annotation reference"/>
    <w:basedOn w:val="a0"/>
    <w:qFormat/>
    <w:rsid w:val="00E36DCD"/>
    <w:rPr>
      <w:sz w:val="21"/>
      <w:szCs w:val="21"/>
    </w:rPr>
  </w:style>
  <w:style w:type="table" w:styleId="af2">
    <w:name w:val="Table Grid"/>
    <w:basedOn w:val="a1"/>
    <w:qFormat/>
    <w:rsid w:val="00E36DCD"/>
    <w:pPr>
      <w:widowControl w:val="0"/>
      <w:spacing w:line="240" w:lineRule="auto"/>
      <w:ind w:firstLineChars="0" w:firstLine="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CharCharChar">
    <w:name w:val="默认段落字体 Para Char Char Char"/>
    <w:basedOn w:val="a"/>
    <w:rsid w:val="00E36DCD"/>
    <w:pPr>
      <w:spacing w:line="360" w:lineRule="auto"/>
      <w:ind w:firstLine="210"/>
      <w:jc w:val="left"/>
    </w:pPr>
    <w:rPr>
      <w:sz w:val="24"/>
    </w:rPr>
  </w:style>
  <w:style w:type="paragraph" w:customStyle="1" w:styleId="xl37">
    <w:name w:val="xl37"/>
    <w:basedOn w:val="a"/>
    <w:qFormat/>
    <w:rsid w:val="00E36DCD"/>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rPr>
  </w:style>
  <w:style w:type="character" w:customStyle="1" w:styleId="wbtrmn1">
    <w:name w:val="wbtr_mn1"/>
    <w:basedOn w:val="a0"/>
    <w:qFormat/>
    <w:rsid w:val="00E36DCD"/>
    <w:rPr>
      <w:rFonts w:ascii="Arial" w:hAnsi="Arial" w:cs="Arial" w:hint="default"/>
      <w:sz w:val="24"/>
      <w:szCs w:val="24"/>
    </w:rPr>
  </w:style>
  <w:style w:type="paragraph" w:customStyle="1" w:styleId="CharChar1CharCharCharCharCharCharCharCharCharCharCharCharCharChar">
    <w:name w:val="Char Char1 Char Char Char Char Char Char Char Char Char Char Char Char Char Char"/>
    <w:basedOn w:val="a"/>
    <w:qFormat/>
    <w:rsid w:val="00E36DCD"/>
    <w:pPr>
      <w:widowControl/>
      <w:spacing w:after="160" w:line="240" w:lineRule="exact"/>
      <w:jc w:val="left"/>
    </w:pPr>
    <w:rPr>
      <w:rFonts w:ascii="Verdana" w:hAnsi="Verdana"/>
      <w:kern w:val="0"/>
      <w:sz w:val="20"/>
      <w:szCs w:val="20"/>
      <w:lang w:eastAsia="en-US"/>
    </w:rPr>
  </w:style>
  <w:style w:type="paragraph" w:customStyle="1" w:styleId="Char8">
    <w:name w:val="Char"/>
    <w:basedOn w:val="a"/>
    <w:qFormat/>
    <w:rsid w:val="00E36DCD"/>
    <w:pPr>
      <w:widowControl/>
      <w:spacing w:after="160" w:line="240" w:lineRule="exact"/>
      <w:jc w:val="left"/>
    </w:pPr>
    <w:rPr>
      <w:rFonts w:ascii="Verdana" w:eastAsia="仿宋_GB2312" w:hAnsi="Verdana"/>
      <w:kern w:val="0"/>
      <w:sz w:val="24"/>
      <w:szCs w:val="20"/>
      <w:lang w:eastAsia="en-US"/>
    </w:rPr>
  </w:style>
  <w:style w:type="paragraph" w:customStyle="1" w:styleId="20">
    <w:name w:val="样式2"/>
    <w:basedOn w:val="a9"/>
    <w:qFormat/>
    <w:rsid w:val="00E36DCD"/>
    <w:pPr>
      <w:adjustRightInd/>
      <w:snapToGrid w:val="0"/>
      <w:spacing w:beforeLines="100" w:afterLines="100" w:line="240" w:lineRule="auto"/>
      <w:ind w:firstLineChars="200" w:firstLine="480"/>
      <w:jc w:val="center"/>
      <w:textAlignment w:val="auto"/>
    </w:pPr>
    <w:rPr>
      <w:rFonts w:eastAsia="方正小标宋简体"/>
      <w:b/>
      <w:bCs/>
      <w:sz w:val="32"/>
      <w:szCs w:val="32"/>
    </w:rPr>
  </w:style>
  <w:style w:type="paragraph" w:customStyle="1" w:styleId="31">
    <w:name w:val="样式3"/>
    <w:basedOn w:val="20"/>
    <w:qFormat/>
    <w:rsid w:val="00E36DCD"/>
    <w:pPr>
      <w:ind w:firstLine="643"/>
    </w:pPr>
    <w:rPr>
      <w:b w:val="0"/>
    </w:rPr>
  </w:style>
  <w:style w:type="paragraph" w:customStyle="1" w:styleId="ParaChar">
    <w:name w:val="默认段落字体 Para Char"/>
    <w:basedOn w:val="a"/>
    <w:rsid w:val="00E36DCD"/>
    <w:pPr>
      <w:spacing w:line="360" w:lineRule="auto"/>
      <w:ind w:firstLineChars="200" w:firstLine="200"/>
    </w:pPr>
    <w:rPr>
      <w:rFonts w:ascii="宋体" w:hAnsi="宋体" w:cs="宋体"/>
      <w:sz w:val="24"/>
    </w:rPr>
  </w:style>
  <w:style w:type="character" w:customStyle="1" w:styleId="wbtrsnp1">
    <w:name w:val="wbtr_snp1"/>
    <w:basedOn w:val="a0"/>
    <w:rsid w:val="00E36DCD"/>
    <w:rPr>
      <w:rFonts w:ascii="Arial" w:hAnsi="Arial" w:cs="Arial" w:hint="default"/>
      <w:color w:val="676767"/>
      <w:sz w:val="22"/>
      <w:szCs w:val="22"/>
    </w:rPr>
  </w:style>
  <w:style w:type="character" w:customStyle="1" w:styleId="Char20">
    <w:name w:val="页眉 Char2"/>
    <w:basedOn w:val="a0"/>
    <w:uiPriority w:val="99"/>
    <w:rsid w:val="00E36DCD"/>
    <w:rPr>
      <w:rFonts w:ascii="Times New Roman" w:eastAsia="宋体" w:hAnsi="Times New Roman" w:cs="Times New Roman"/>
      <w:sz w:val="18"/>
      <w:szCs w:val="18"/>
    </w:rPr>
  </w:style>
  <w:style w:type="character" w:customStyle="1" w:styleId="CharChar6">
    <w:name w:val="Char Char6"/>
    <w:basedOn w:val="a0"/>
    <w:rsid w:val="00E36DCD"/>
    <w:rPr>
      <w:kern w:val="2"/>
      <w:sz w:val="18"/>
      <w:szCs w:val="18"/>
    </w:rPr>
  </w:style>
  <w:style w:type="character" w:customStyle="1" w:styleId="CharChar7">
    <w:name w:val="Char Char7"/>
    <w:basedOn w:val="a0"/>
    <w:rsid w:val="00E36DCD"/>
    <w:rPr>
      <w:kern w:val="2"/>
      <w:sz w:val="18"/>
      <w:szCs w:val="18"/>
    </w:rPr>
  </w:style>
  <w:style w:type="character" w:customStyle="1" w:styleId="Char10">
    <w:name w:val="页眉 Char1"/>
    <w:basedOn w:val="a0"/>
    <w:rsid w:val="00E36DCD"/>
    <w:rPr>
      <w:rFonts w:eastAsia="宋体"/>
      <w:kern w:val="2"/>
      <w:sz w:val="18"/>
      <w:szCs w:val="18"/>
      <w:lang w:val="en-US" w:eastAsia="zh-CN" w:bidi="ar-SA"/>
    </w:rPr>
  </w:style>
  <w:style w:type="paragraph" w:customStyle="1" w:styleId="font5">
    <w:name w:val="font5"/>
    <w:basedOn w:val="a"/>
    <w:rsid w:val="00E36DCD"/>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E36DCD"/>
    <w:pPr>
      <w:widowControl/>
      <w:spacing w:before="100" w:beforeAutospacing="1" w:after="100" w:afterAutospacing="1"/>
      <w:jc w:val="left"/>
    </w:pPr>
    <w:rPr>
      <w:rFonts w:ascii="宋体" w:hAnsi="宋体" w:cs="宋体"/>
      <w:b/>
      <w:bCs/>
      <w:kern w:val="0"/>
      <w:sz w:val="16"/>
      <w:szCs w:val="16"/>
    </w:rPr>
  </w:style>
  <w:style w:type="paragraph" w:customStyle="1" w:styleId="font7">
    <w:name w:val="font7"/>
    <w:basedOn w:val="a"/>
    <w:rsid w:val="00E36DCD"/>
    <w:pPr>
      <w:widowControl/>
      <w:spacing w:before="100" w:beforeAutospacing="1" w:after="100" w:afterAutospacing="1"/>
      <w:jc w:val="left"/>
    </w:pPr>
    <w:rPr>
      <w:rFonts w:ascii="宋体" w:hAnsi="宋体" w:cs="宋体"/>
      <w:b/>
      <w:bCs/>
      <w:kern w:val="0"/>
      <w:sz w:val="24"/>
    </w:rPr>
  </w:style>
  <w:style w:type="paragraph" w:customStyle="1" w:styleId="font8">
    <w:name w:val="font8"/>
    <w:basedOn w:val="a"/>
    <w:rsid w:val="00E36DCD"/>
    <w:pPr>
      <w:widowControl/>
      <w:spacing w:before="100" w:beforeAutospacing="1" w:after="100" w:afterAutospacing="1"/>
      <w:jc w:val="left"/>
    </w:pPr>
    <w:rPr>
      <w:rFonts w:ascii="宋体" w:hAnsi="宋体" w:cs="宋体"/>
      <w:b/>
      <w:bCs/>
      <w:kern w:val="0"/>
      <w:sz w:val="20"/>
      <w:szCs w:val="20"/>
    </w:rPr>
  </w:style>
  <w:style w:type="paragraph" w:customStyle="1" w:styleId="xl65">
    <w:name w:val="xl65"/>
    <w:basedOn w:val="a"/>
    <w:rsid w:val="00E36D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66">
    <w:name w:val="xl66"/>
    <w:basedOn w:val="a"/>
    <w:rsid w:val="00E36D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67">
    <w:name w:val="xl67"/>
    <w:basedOn w:val="a"/>
    <w:rsid w:val="00E36DC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16"/>
      <w:szCs w:val="16"/>
    </w:rPr>
  </w:style>
  <w:style w:type="paragraph" w:customStyle="1" w:styleId="xl68">
    <w:name w:val="xl68"/>
    <w:basedOn w:val="a"/>
    <w:rsid w:val="00E36DCD"/>
    <w:pPr>
      <w:widowControl/>
      <w:spacing w:before="100" w:beforeAutospacing="1" w:after="100" w:afterAutospacing="1"/>
      <w:jc w:val="center"/>
    </w:pPr>
    <w:rPr>
      <w:rFonts w:ascii="宋体" w:hAnsi="宋体" w:cs="宋体"/>
      <w:kern w:val="0"/>
      <w:sz w:val="16"/>
      <w:szCs w:val="16"/>
    </w:rPr>
  </w:style>
  <w:style w:type="paragraph" w:customStyle="1" w:styleId="xl69">
    <w:name w:val="xl69"/>
    <w:basedOn w:val="a"/>
    <w:rsid w:val="00E36D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16"/>
      <w:szCs w:val="16"/>
    </w:rPr>
  </w:style>
  <w:style w:type="paragraph" w:customStyle="1" w:styleId="xl70">
    <w:name w:val="xl70"/>
    <w:basedOn w:val="a"/>
    <w:rsid w:val="00E36DC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kern w:val="0"/>
      <w:sz w:val="16"/>
      <w:szCs w:val="16"/>
    </w:rPr>
  </w:style>
  <w:style w:type="paragraph" w:customStyle="1" w:styleId="xl71">
    <w:name w:val="xl71"/>
    <w:basedOn w:val="a"/>
    <w:qFormat/>
    <w:rsid w:val="00E36DCD"/>
    <w:pPr>
      <w:widowControl/>
      <w:spacing w:before="100" w:beforeAutospacing="1" w:after="100" w:afterAutospacing="1"/>
      <w:jc w:val="center"/>
    </w:pPr>
    <w:rPr>
      <w:kern w:val="0"/>
      <w:sz w:val="16"/>
      <w:szCs w:val="16"/>
    </w:rPr>
  </w:style>
  <w:style w:type="paragraph" w:customStyle="1" w:styleId="xl72">
    <w:name w:val="xl72"/>
    <w:basedOn w:val="a"/>
    <w:qFormat/>
    <w:rsid w:val="00E36DC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OC1">
    <w:name w:val="TOC 标题1"/>
    <w:basedOn w:val="1"/>
    <w:next w:val="a"/>
    <w:uiPriority w:val="39"/>
    <w:unhideWhenUsed/>
    <w:qFormat/>
    <w:rsid w:val="00E36DCD"/>
    <w:pPr>
      <w:widowControl/>
      <w:spacing w:before="480" w:after="0" w:line="276" w:lineRule="auto"/>
      <w:jc w:val="left"/>
      <w:outlineLvl w:val="9"/>
    </w:pPr>
    <w:rPr>
      <w:rFonts w:ascii="Cambria" w:hAnsi="Cambria"/>
      <w:color w:val="365F91"/>
      <w:kern w:val="0"/>
      <w:sz w:val="28"/>
      <w:szCs w:val="28"/>
    </w:rPr>
  </w:style>
  <w:style w:type="character" w:customStyle="1" w:styleId="hps">
    <w:name w:val="hps"/>
    <w:basedOn w:val="a0"/>
    <w:qFormat/>
    <w:rsid w:val="00E36DCD"/>
  </w:style>
  <w:style w:type="character" w:customStyle="1" w:styleId="apple-converted-space">
    <w:name w:val="apple-converted-space"/>
    <w:basedOn w:val="a0"/>
    <w:qFormat/>
    <w:rsid w:val="00E36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29</Pages>
  <Words>2874</Words>
  <Characters>16384</Characters>
  <Application>Microsoft Office Word</Application>
  <DocSecurity>0</DocSecurity>
  <Lines>136</Lines>
  <Paragraphs>38</Paragraphs>
  <ScaleCrop>false</ScaleCrop>
  <Company>Microsoft</Company>
  <LinksUpToDate>false</LinksUpToDate>
  <CharactersWithSpaces>19220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23</cp:revision>
  <cp:lastPrinted>2017-07-14T02:19:00Z</cp:lastPrinted>
  <dcterms:created xsi:type="dcterms:W3CDTF">2017-07-12T00:48:00Z</dcterms:created>
  <dcterms:modified xsi:type="dcterms:W3CDTF">2017-07-14T08:50:00Z</dcterms:modified>
</cp:coreProperties>
</file>